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8777" w14:textId="4E58AC30" w:rsidR="00860B5E" w:rsidRPr="00860B5E" w:rsidRDefault="00EF1F93" w:rsidP="001C44DB">
      <w:pPr>
        <w:kinsoku w:val="0"/>
        <w:overflowPunct w:val="0"/>
        <w:autoSpaceDE w:val="0"/>
        <w:autoSpaceDN w:val="0"/>
        <w:adjustRightInd w:val="0"/>
        <w:spacing w:after="0" w:line="287" w:lineRule="exact"/>
        <w:ind w:right="1578"/>
        <w:jc w:val="center"/>
        <w:outlineLvl w:val="0"/>
        <w:rPr>
          <w:rFonts w:ascii="Times New Roman" w:hAnsi="Times New Roman"/>
          <w:b/>
          <w:sz w:val="16"/>
          <w:szCs w:val="16"/>
          <w:u w:val="single"/>
        </w:rPr>
      </w:pPr>
      <w:r>
        <w:rPr>
          <w:rFonts w:ascii="Times New Roman" w:hAnsi="Times New Roman" w:cs="Times New Roman"/>
          <w:b/>
          <w:bCs/>
          <w:sz w:val="28"/>
          <w:szCs w:val="28"/>
        </w:rPr>
        <w:t xml:space="preserve">                         </w:t>
      </w:r>
    </w:p>
    <w:p w14:paraId="15C4B628" w14:textId="77777777" w:rsidR="001C44DB" w:rsidRDefault="001C44DB" w:rsidP="00D2651E">
      <w:pPr>
        <w:kinsoku w:val="0"/>
        <w:overflowPunct w:val="0"/>
        <w:autoSpaceDE w:val="0"/>
        <w:autoSpaceDN w:val="0"/>
        <w:adjustRightInd w:val="0"/>
        <w:spacing w:after="0" w:line="240" w:lineRule="auto"/>
        <w:rPr>
          <w:rFonts w:ascii="Times New Roman" w:eastAsia="Calibri" w:hAnsi="Times New Roman" w:cs="Times New Roman"/>
          <w:b/>
          <w:bCs/>
          <w:sz w:val="28"/>
          <w:szCs w:val="28"/>
        </w:rPr>
      </w:pPr>
    </w:p>
    <w:p w14:paraId="758E0003" w14:textId="77777777" w:rsidR="001C44DB" w:rsidRPr="003B4369" w:rsidRDefault="001C44DB" w:rsidP="001C44DB">
      <w:pPr>
        <w:pStyle w:val="ListParagraph"/>
        <w:numPr>
          <w:ilvl w:val="0"/>
          <w:numId w:val="31"/>
        </w:numPr>
        <w:autoSpaceDE/>
        <w:autoSpaceDN/>
        <w:adjustRightInd/>
        <w:spacing w:after="200" w:line="276" w:lineRule="auto"/>
        <w:contextualSpacing/>
        <w:rPr>
          <w:bCs/>
        </w:rPr>
      </w:pPr>
      <w:r w:rsidRPr="003B4369">
        <w:rPr>
          <w:bCs/>
        </w:rPr>
        <w:t>Required documentation:</w:t>
      </w:r>
    </w:p>
    <w:p w14:paraId="63A363B5" w14:textId="77777777" w:rsidR="001C44DB" w:rsidRPr="003B4369" w:rsidRDefault="001C44DB" w:rsidP="001C44DB">
      <w:pPr>
        <w:pStyle w:val="ListParagraph"/>
        <w:numPr>
          <w:ilvl w:val="0"/>
          <w:numId w:val="32"/>
        </w:numPr>
        <w:autoSpaceDE/>
        <w:autoSpaceDN/>
        <w:adjustRightInd/>
        <w:spacing w:after="200" w:line="276" w:lineRule="auto"/>
        <w:contextualSpacing/>
        <w:rPr>
          <w:bCs/>
        </w:rPr>
      </w:pPr>
      <w:r w:rsidRPr="003B4369">
        <w:rPr>
          <w:bCs/>
        </w:rPr>
        <w:t xml:space="preserve">Print copy of this check off form for each </w:t>
      </w:r>
      <w:r>
        <w:rPr>
          <w:bCs/>
        </w:rPr>
        <w:t>team member evaluating this course</w:t>
      </w:r>
    </w:p>
    <w:p w14:paraId="0E34F0E5" w14:textId="77777777" w:rsidR="001C44DB" w:rsidRPr="003B4369" w:rsidRDefault="001C44DB" w:rsidP="001C44DB">
      <w:pPr>
        <w:pStyle w:val="ListParagraph"/>
        <w:numPr>
          <w:ilvl w:val="0"/>
          <w:numId w:val="32"/>
        </w:numPr>
        <w:autoSpaceDE/>
        <w:autoSpaceDN/>
        <w:adjustRightInd/>
        <w:spacing w:after="200" w:line="276" w:lineRule="auto"/>
        <w:contextualSpacing/>
        <w:rPr>
          <w:bCs/>
        </w:rPr>
      </w:pPr>
      <w:r w:rsidRPr="001C44DB">
        <w:rPr>
          <w:bCs/>
          <w:highlight w:val="yellow"/>
        </w:rPr>
        <w:t>Highlight</w:t>
      </w:r>
      <w:r w:rsidRPr="003B4369">
        <w:rPr>
          <w:bCs/>
        </w:rPr>
        <w:t xml:space="preserve"> the three standards and elements that were selected for evaluation</w:t>
      </w:r>
    </w:p>
    <w:p w14:paraId="200A4860" w14:textId="77777777" w:rsidR="001C44DB" w:rsidRPr="003B4369" w:rsidRDefault="001C44DB" w:rsidP="001C44DB">
      <w:pPr>
        <w:pStyle w:val="ListParagraph"/>
        <w:numPr>
          <w:ilvl w:val="0"/>
          <w:numId w:val="32"/>
        </w:numPr>
        <w:autoSpaceDE/>
        <w:autoSpaceDN/>
        <w:adjustRightInd/>
        <w:spacing w:after="200" w:line="276" w:lineRule="auto"/>
        <w:contextualSpacing/>
        <w:rPr>
          <w:bCs/>
        </w:rPr>
      </w:pPr>
      <w:r w:rsidRPr="003B4369">
        <w:rPr>
          <w:bCs/>
        </w:rPr>
        <w:t>Upload to your website:</w:t>
      </w:r>
    </w:p>
    <w:p w14:paraId="458753C8" w14:textId="77777777" w:rsidR="001C44DB" w:rsidRPr="003B4369" w:rsidRDefault="001C44DB" w:rsidP="001C44DB">
      <w:pPr>
        <w:pStyle w:val="ListParagraph"/>
        <w:spacing w:after="200" w:line="276" w:lineRule="auto"/>
        <w:ind w:left="1080"/>
        <w:contextualSpacing/>
        <w:rPr>
          <w:bCs/>
        </w:rPr>
      </w:pPr>
      <w:r w:rsidRPr="003B4369">
        <w:rPr>
          <w:bCs/>
        </w:rPr>
        <w:t xml:space="preserve">      Lesson plan for </w:t>
      </w:r>
      <w:r w:rsidRPr="003B4369">
        <w:rPr>
          <w:b/>
        </w:rPr>
        <w:t>each</w:t>
      </w:r>
      <w:r w:rsidRPr="003B4369">
        <w:rPr>
          <w:bCs/>
        </w:rPr>
        <w:t xml:space="preserve"> standard </w:t>
      </w:r>
      <w:r w:rsidRPr="003B4369">
        <w:rPr>
          <w:b/>
        </w:rPr>
        <w:t>and</w:t>
      </w:r>
      <w:r w:rsidRPr="003B4369">
        <w:rPr>
          <w:bCs/>
        </w:rPr>
        <w:t xml:space="preserve"> element</w:t>
      </w:r>
    </w:p>
    <w:p w14:paraId="73A5EF61" w14:textId="77777777" w:rsidR="001C44DB" w:rsidRPr="003B4369" w:rsidRDefault="001C44DB" w:rsidP="001C44DB">
      <w:pPr>
        <w:pStyle w:val="ListParagraph"/>
        <w:spacing w:after="200" w:line="276" w:lineRule="auto"/>
        <w:ind w:left="1080"/>
        <w:contextualSpacing/>
        <w:rPr>
          <w:bCs/>
        </w:rPr>
      </w:pPr>
      <w:r w:rsidRPr="003B4369">
        <w:rPr>
          <w:bCs/>
        </w:rPr>
        <w:t xml:space="preserve">      Student work – evidence of teaching/learning – assignments, projects, </w:t>
      </w:r>
      <w:proofErr w:type="spellStart"/>
      <w:r w:rsidRPr="003B4369">
        <w:rPr>
          <w:bCs/>
        </w:rPr>
        <w:t>etc</w:t>
      </w:r>
      <w:proofErr w:type="spellEnd"/>
    </w:p>
    <w:p w14:paraId="3FDD4045" w14:textId="77777777" w:rsidR="001C44DB" w:rsidRPr="003B4369" w:rsidRDefault="001C44DB" w:rsidP="001C44DB">
      <w:pPr>
        <w:pStyle w:val="ListParagraph"/>
        <w:spacing w:after="200" w:line="276" w:lineRule="auto"/>
        <w:ind w:left="1080"/>
        <w:contextualSpacing/>
        <w:rPr>
          <w:bCs/>
        </w:rPr>
      </w:pPr>
      <w:r w:rsidRPr="003B4369">
        <w:rPr>
          <w:bCs/>
        </w:rPr>
        <w:t xml:space="preserve">      Evaluation of student work – assessments, rubrics</w:t>
      </w:r>
    </w:p>
    <w:p w14:paraId="25F75D6D" w14:textId="77777777" w:rsidR="001C44DB" w:rsidRPr="003B4369" w:rsidRDefault="001C44DB" w:rsidP="001C44DB">
      <w:pPr>
        <w:pStyle w:val="ListParagraph"/>
        <w:spacing w:after="200" w:line="276" w:lineRule="auto"/>
        <w:ind w:left="1080"/>
        <w:contextualSpacing/>
        <w:rPr>
          <w:bCs/>
        </w:rPr>
      </w:pPr>
      <w:r w:rsidRPr="003B4369">
        <w:rPr>
          <w:bCs/>
        </w:rPr>
        <w:t xml:space="preserve">      </w:t>
      </w:r>
      <w:r>
        <w:rPr>
          <w:bCs/>
        </w:rPr>
        <w:t>*</w:t>
      </w:r>
      <w:proofErr w:type="gramStart"/>
      <w:r w:rsidRPr="003B4369">
        <w:rPr>
          <w:bCs/>
        </w:rPr>
        <w:t>protect</w:t>
      </w:r>
      <w:proofErr w:type="gramEnd"/>
      <w:r w:rsidRPr="003B4369">
        <w:rPr>
          <w:bCs/>
        </w:rPr>
        <w:t xml:space="preserve"> student privacy</w:t>
      </w:r>
    </w:p>
    <w:p w14:paraId="1DC7E795" w14:textId="77777777" w:rsidR="001C44DB" w:rsidRPr="003B4369" w:rsidRDefault="001C44DB" w:rsidP="001C44DB">
      <w:pPr>
        <w:pStyle w:val="ListParagraph"/>
        <w:numPr>
          <w:ilvl w:val="0"/>
          <w:numId w:val="32"/>
        </w:numPr>
        <w:autoSpaceDE/>
        <w:autoSpaceDN/>
        <w:adjustRightInd/>
        <w:spacing w:after="200" w:line="276" w:lineRule="auto"/>
        <w:contextualSpacing/>
        <w:rPr>
          <w:b/>
        </w:rPr>
      </w:pPr>
      <w:r w:rsidRPr="003B4369">
        <w:rPr>
          <w:bCs/>
        </w:rPr>
        <w:t>Pictures may be used as supporting evidence but do not take the place of rubrics and assessments</w:t>
      </w:r>
    </w:p>
    <w:p w14:paraId="190BEF76" w14:textId="77777777" w:rsidR="001C44DB" w:rsidRPr="003B4369" w:rsidRDefault="001C44DB" w:rsidP="001C44DB">
      <w:pPr>
        <w:pStyle w:val="ListParagraph"/>
        <w:numPr>
          <w:ilvl w:val="0"/>
          <w:numId w:val="32"/>
        </w:numPr>
        <w:autoSpaceDE/>
        <w:autoSpaceDN/>
        <w:adjustRightInd/>
        <w:spacing w:after="200" w:line="276" w:lineRule="auto"/>
        <w:contextualSpacing/>
        <w:rPr>
          <w:b/>
        </w:rPr>
      </w:pPr>
      <w:r w:rsidRPr="003B4369">
        <w:rPr>
          <w:bCs/>
        </w:rPr>
        <w:t>Upload this check off form to your website</w:t>
      </w:r>
    </w:p>
    <w:p w14:paraId="79EE3B69" w14:textId="77777777" w:rsidR="001C44DB" w:rsidRPr="003B4369" w:rsidRDefault="001C44DB" w:rsidP="001C44DB">
      <w:pPr>
        <w:pStyle w:val="Default"/>
        <w:rPr>
          <w:rFonts w:ascii="Times New Roman" w:hAnsi="Times New Roman" w:cs="Times New Roman"/>
          <w:b/>
        </w:rPr>
      </w:pPr>
    </w:p>
    <w:p w14:paraId="436A182A" w14:textId="77777777" w:rsidR="001C44DB" w:rsidRPr="003B4369" w:rsidRDefault="001C44DB" w:rsidP="001C44DB">
      <w:pPr>
        <w:pStyle w:val="Default"/>
        <w:numPr>
          <w:ilvl w:val="0"/>
          <w:numId w:val="31"/>
        </w:numPr>
        <w:rPr>
          <w:rFonts w:ascii="Times New Roman" w:hAnsi="Times New Roman" w:cs="Times New Roman"/>
          <w:bCs/>
        </w:rPr>
      </w:pPr>
      <w:r w:rsidRPr="003B4369">
        <w:rPr>
          <w:rFonts w:ascii="Times New Roman" w:hAnsi="Times New Roman" w:cs="Times New Roman"/>
          <w:bCs/>
        </w:rPr>
        <w:t>Teachers and evaluators will use the 3 boxes by the Elements (</w:t>
      </w:r>
      <w:r w:rsidRPr="003B4369">
        <w:rPr>
          <w:rFonts w:ascii="Times New Roman" w:hAnsi="Times New Roman" w:cs="Times New Roman"/>
          <w:bCs/>
        </w:rPr>
        <w:sym w:font="Times New Roman" w:char="F00B"/>
      </w:r>
      <w:r w:rsidRPr="003B4369">
        <w:rPr>
          <w:rFonts w:ascii="Times New Roman" w:hAnsi="Times New Roman" w:cs="Times New Roman"/>
          <w:bCs/>
        </w:rPr>
        <w:t xml:space="preserve"> </w:t>
      </w:r>
      <w:r w:rsidRPr="003B4369">
        <w:rPr>
          <w:rFonts w:ascii="Times New Roman" w:hAnsi="Times New Roman" w:cs="Times New Roman"/>
          <w:bCs/>
        </w:rPr>
        <w:sym w:font="Times New Roman" w:char="F00B"/>
      </w:r>
      <w:r w:rsidRPr="003B4369">
        <w:rPr>
          <w:rFonts w:ascii="Times New Roman" w:hAnsi="Times New Roman" w:cs="Times New Roman"/>
          <w:bCs/>
        </w:rPr>
        <w:t xml:space="preserve"> </w:t>
      </w:r>
      <w:r w:rsidRPr="003B4369">
        <w:rPr>
          <w:rFonts w:ascii="Times New Roman" w:hAnsi="Times New Roman" w:cs="Times New Roman"/>
          <w:bCs/>
        </w:rPr>
        <w:sym w:font="Times New Roman" w:char="F00B"/>
      </w:r>
      <w:r w:rsidRPr="003B4369">
        <w:rPr>
          <w:rFonts w:ascii="Times New Roman" w:hAnsi="Times New Roman" w:cs="Times New Roman"/>
          <w:bCs/>
        </w:rPr>
        <w:t>)  to check-off the following:</w:t>
      </w:r>
    </w:p>
    <w:p w14:paraId="582DE82F" w14:textId="77777777" w:rsidR="001C44DB" w:rsidRPr="003B4369" w:rsidRDefault="001C44DB" w:rsidP="001C44DB">
      <w:pPr>
        <w:pStyle w:val="Default"/>
        <w:numPr>
          <w:ilvl w:val="0"/>
          <w:numId w:val="32"/>
        </w:numPr>
        <w:rPr>
          <w:rFonts w:ascii="Times New Roman" w:hAnsi="Times New Roman" w:cs="Times New Roman"/>
          <w:bCs/>
        </w:rPr>
      </w:pPr>
      <w:r w:rsidRPr="003B4369">
        <w:rPr>
          <w:rFonts w:ascii="Times New Roman" w:hAnsi="Times New Roman" w:cs="Times New Roman"/>
          <w:bCs/>
        </w:rPr>
        <w:t>Lesson Plan has each of the Elements listed</w:t>
      </w:r>
    </w:p>
    <w:p w14:paraId="7431469C" w14:textId="77777777" w:rsidR="001C44DB" w:rsidRPr="003B4369" w:rsidRDefault="001C44DB" w:rsidP="001C44DB">
      <w:pPr>
        <w:pStyle w:val="Default"/>
        <w:numPr>
          <w:ilvl w:val="0"/>
          <w:numId w:val="32"/>
        </w:numPr>
        <w:rPr>
          <w:rFonts w:ascii="Times New Roman" w:hAnsi="Times New Roman" w:cs="Times New Roman"/>
          <w:bCs/>
        </w:rPr>
      </w:pPr>
      <w:r w:rsidRPr="003B4369">
        <w:rPr>
          <w:rFonts w:ascii="Times New Roman" w:hAnsi="Times New Roman" w:cs="Times New Roman"/>
          <w:bCs/>
        </w:rPr>
        <w:t>Each Element is shown in Student Work</w:t>
      </w:r>
    </w:p>
    <w:p w14:paraId="216ED253" w14:textId="77777777" w:rsidR="001C44DB" w:rsidRPr="003B4369" w:rsidRDefault="001C44DB" w:rsidP="001C44DB">
      <w:pPr>
        <w:pStyle w:val="Default"/>
        <w:numPr>
          <w:ilvl w:val="0"/>
          <w:numId w:val="32"/>
        </w:numPr>
        <w:rPr>
          <w:rFonts w:ascii="Times New Roman" w:hAnsi="Times New Roman" w:cs="Times New Roman"/>
          <w:bCs/>
        </w:rPr>
      </w:pPr>
      <w:r w:rsidRPr="003B4369">
        <w:rPr>
          <w:rFonts w:ascii="Times New Roman" w:hAnsi="Times New Roman" w:cs="Times New Roman"/>
          <w:bCs/>
        </w:rPr>
        <w:t xml:space="preserve">Each Element is shown in the Student Evaluation(s)  </w:t>
      </w:r>
    </w:p>
    <w:p w14:paraId="3387732D" w14:textId="77777777" w:rsidR="001C44DB" w:rsidRPr="003B4369" w:rsidRDefault="001C44DB" w:rsidP="001C44DB">
      <w:pPr>
        <w:pStyle w:val="Default"/>
        <w:numPr>
          <w:ilvl w:val="0"/>
          <w:numId w:val="32"/>
        </w:numPr>
        <w:rPr>
          <w:rFonts w:ascii="Times New Roman" w:hAnsi="Times New Roman" w:cs="Times New Roman"/>
          <w:bCs/>
        </w:rPr>
      </w:pPr>
      <w:r w:rsidRPr="003B4369">
        <w:rPr>
          <w:rFonts w:ascii="Times New Roman" w:hAnsi="Times New Roman" w:cs="Times New Roman"/>
          <w:bCs/>
        </w:rPr>
        <w:t xml:space="preserve">If all elements addressed, evaluators </w:t>
      </w:r>
      <w:proofErr w:type="gramStart"/>
      <w:r w:rsidRPr="003B4369">
        <w:rPr>
          <w:rFonts w:ascii="Times New Roman" w:hAnsi="Times New Roman" w:cs="Times New Roman"/>
          <w:bCs/>
        </w:rPr>
        <w:t>will</w:t>
      </w:r>
      <w:proofErr w:type="gramEnd"/>
      <w:r w:rsidRPr="003B4369">
        <w:rPr>
          <w:rFonts w:ascii="Times New Roman" w:hAnsi="Times New Roman" w:cs="Times New Roman"/>
          <w:bCs/>
        </w:rPr>
        <w:t xml:space="preserve"> check off that entire standard has been met</w:t>
      </w:r>
    </w:p>
    <w:p w14:paraId="6E5A4196" w14:textId="77777777" w:rsidR="001C44DB" w:rsidRPr="003B4369" w:rsidRDefault="001C44DB" w:rsidP="001C44DB">
      <w:pPr>
        <w:pStyle w:val="Default"/>
        <w:numPr>
          <w:ilvl w:val="0"/>
          <w:numId w:val="32"/>
        </w:numPr>
        <w:rPr>
          <w:rFonts w:ascii="Times New Roman" w:hAnsi="Times New Roman" w:cs="Times New Roman"/>
          <w:bCs/>
        </w:rPr>
      </w:pPr>
      <w:r w:rsidRPr="003B4369">
        <w:rPr>
          <w:rFonts w:ascii="Times New Roman" w:hAnsi="Times New Roman" w:cs="Times New Roman"/>
          <w:bCs/>
        </w:rPr>
        <w:t>Evaluators sign completed check off form</w:t>
      </w:r>
    </w:p>
    <w:p w14:paraId="17931932" w14:textId="77777777" w:rsidR="001C44DB" w:rsidRDefault="001C44DB" w:rsidP="001C44DB">
      <w:pPr>
        <w:pStyle w:val="Default"/>
        <w:rPr>
          <w:bCs/>
        </w:rPr>
      </w:pPr>
    </w:p>
    <w:p w14:paraId="013A56D4" w14:textId="77777777" w:rsidR="001C44DB" w:rsidRPr="00222859" w:rsidRDefault="001C44DB" w:rsidP="001C44DB">
      <w:pPr>
        <w:pStyle w:val="Default"/>
        <w:numPr>
          <w:ilvl w:val="0"/>
          <w:numId w:val="31"/>
        </w:numPr>
        <w:rPr>
          <w:rFonts w:ascii="Times New Roman" w:hAnsi="Times New Roman" w:cs="Times New Roman"/>
          <w:bCs/>
        </w:rPr>
      </w:pPr>
      <w:r w:rsidRPr="00222859">
        <w:rPr>
          <w:rFonts w:ascii="Times New Roman" w:hAnsi="Times New Roman" w:cs="Times New Roman"/>
          <w:bCs/>
        </w:rPr>
        <w:t>Return completed check off forms to Sharon Pye</w:t>
      </w:r>
    </w:p>
    <w:p w14:paraId="572DDF32" w14:textId="26E335A7" w:rsidR="001C44DB" w:rsidRDefault="001C44DB" w:rsidP="001C44DB">
      <w:pPr>
        <w:tabs>
          <w:tab w:val="left" w:pos="1440"/>
        </w:tabs>
        <w:kinsoku w:val="0"/>
        <w:overflowPunct w:val="0"/>
        <w:autoSpaceDE w:val="0"/>
        <w:autoSpaceDN w:val="0"/>
        <w:adjustRightInd w:val="0"/>
        <w:spacing w:after="0" w:line="240" w:lineRule="auto"/>
        <w:jc w:val="both"/>
        <w:rPr>
          <w:rFonts w:ascii="Times New Roman" w:eastAsia="Calibri" w:hAnsi="Times New Roman" w:cs="Times New Roman"/>
          <w:b/>
          <w:bCs/>
          <w:sz w:val="28"/>
          <w:szCs w:val="28"/>
        </w:rPr>
      </w:pPr>
    </w:p>
    <w:p w14:paraId="3221F950" w14:textId="368CEB5B" w:rsidR="00180BB1" w:rsidRPr="00180BB1" w:rsidRDefault="00D2651E" w:rsidP="00D2651E">
      <w:pPr>
        <w:kinsoku w:val="0"/>
        <w:overflowPunct w:val="0"/>
        <w:autoSpaceDE w:val="0"/>
        <w:autoSpaceDN w:val="0"/>
        <w:adjustRightInd w:val="0"/>
        <w:spacing w:after="0" w:line="240" w:lineRule="auto"/>
        <w:rPr>
          <w:rFonts w:ascii="Times New Roman" w:hAnsi="Times New Roman" w:cs="Times New Roman"/>
          <w:sz w:val="20"/>
          <w:szCs w:val="20"/>
        </w:rPr>
      </w:pPr>
      <w:r w:rsidRPr="001C44DB">
        <w:rPr>
          <w:rFonts w:ascii="Times New Roman" w:eastAsia="Calibri" w:hAnsi="Times New Roman" w:cs="Times New Roman"/>
          <w:sz w:val="28"/>
          <w:szCs w:val="28"/>
        </w:rPr>
        <w:br w:type="page"/>
      </w:r>
      <w:r w:rsidR="00F0088A">
        <w:rPr>
          <w:rFonts w:ascii="Times New Roman" w:hAnsi="Times New Roman" w:cs="Times New Roman"/>
          <w:noProof/>
          <w:sz w:val="20"/>
          <w:szCs w:val="20"/>
        </w:rPr>
        <w:lastRenderedPageBreak/>
        <mc:AlternateContent>
          <mc:Choice Requires="wps">
            <w:drawing>
              <wp:inline distT="0" distB="0" distL="0" distR="0" wp14:anchorId="2A3D96B0" wp14:editId="76CC74D6">
                <wp:extent cx="6475730" cy="7724775"/>
                <wp:effectExtent l="0" t="0" r="1270"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772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51BE3" w14:textId="77777777" w:rsidR="00D2651E" w:rsidRDefault="00D2651E"/>
                          <w:tbl>
                            <w:tblPr>
                              <w:tblW w:w="0" w:type="auto"/>
                              <w:tblLayout w:type="fixed"/>
                              <w:tblCellMar>
                                <w:left w:w="0" w:type="dxa"/>
                                <w:right w:w="0" w:type="dxa"/>
                              </w:tblCellMar>
                              <w:tblLook w:val="0000" w:firstRow="0" w:lastRow="0" w:firstColumn="0" w:lastColumn="0" w:noHBand="0" w:noVBand="0"/>
                            </w:tblPr>
                            <w:tblGrid>
                              <w:gridCol w:w="10198"/>
                            </w:tblGrid>
                            <w:tr w:rsidR="00C66804" w14:paraId="1CB7E7F5" w14:textId="77777777">
                              <w:trPr>
                                <w:trHeight w:hRule="exact" w:val="8749"/>
                              </w:trPr>
                              <w:tc>
                                <w:tcPr>
                                  <w:tcW w:w="10198" w:type="dxa"/>
                                  <w:tcBorders>
                                    <w:top w:val="nil"/>
                                    <w:left w:val="nil"/>
                                    <w:bottom w:val="nil"/>
                                    <w:right w:val="nil"/>
                                  </w:tcBorders>
                                </w:tcPr>
                                <w:p w14:paraId="602F093E" w14:textId="77777777" w:rsidR="00C66804" w:rsidRPr="00860B5E" w:rsidRDefault="00C66804">
                                  <w:pPr>
                                    <w:pStyle w:val="TableParagraph"/>
                                    <w:kinsoku w:val="0"/>
                                    <w:overflowPunct w:val="0"/>
                                    <w:spacing w:line="245" w:lineRule="exact"/>
                                    <w:ind w:left="200"/>
                                    <w:rPr>
                                      <w:sz w:val="22"/>
                                      <w:szCs w:val="22"/>
                                    </w:rPr>
                                  </w:pPr>
                                  <w:r w:rsidRPr="00860B5E">
                                    <w:rPr>
                                      <w:b/>
                                      <w:bCs/>
                                      <w:sz w:val="22"/>
                                      <w:szCs w:val="22"/>
                                    </w:rPr>
                                    <w:t>Course Description:</w:t>
                                  </w:r>
                                </w:p>
                                <w:p w14:paraId="07827A86" w14:textId="77777777" w:rsidR="00C66804" w:rsidRPr="00860B5E" w:rsidRDefault="00C66804">
                                  <w:pPr>
                                    <w:pStyle w:val="TableParagraph"/>
                                    <w:kinsoku w:val="0"/>
                                    <w:overflowPunct w:val="0"/>
                                    <w:spacing w:before="2"/>
                                    <w:ind w:left="200" w:right="382"/>
                                    <w:rPr>
                                      <w:sz w:val="22"/>
                                      <w:szCs w:val="22"/>
                                    </w:rPr>
                                  </w:pPr>
                                  <w:r w:rsidRPr="00860B5E">
                                    <w:rPr>
                                      <w:sz w:val="22"/>
                                      <w:szCs w:val="22"/>
                                    </w:rPr>
                                    <w:t xml:space="preserve">The </w:t>
                                  </w:r>
                                  <w:r w:rsidRPr="00860B5E">
                                    <w:rPr>
                                      <w:b/>
                                      <w:sz w:val="22"/>
                                      <w:szCs w:val="22"/>
                                    </w:rPr>
                                    <w:t>Emergency Medical Responder (EMR)</w:t>
                                  </w:r>
                                  <w:r w:rsidRPr="00860B5E">
                                    <w:rPr>
                                      <w:sz w:val="22"/>
                                      <w:szCs w:val="22"/>
                                    </w:rPr>
                                    <w:t xml:space="preserve"> course prepares the student to provide initial stabilizing care to the sick or injured prior to the arrival of Emergency Medical Services Professionals (EMS), and to assist EMS personnel in transporting patients for definitive care at an appropriate hospital/facility. Major areas of instruction include Introductory Medical Terminology and Anatomy &amp; Physiology; Responder Safety; Incident Command; Blood-borne Pathogen Training; Basic Physical Assessment; and Treatment of Trauma and Medical Emergencies; Cardiopulmonary Resuscitation and the use of Automatic External Defibrillators (AEDs). The course is a blend of lecture, hands on lab/learning, and practical scenario-based learning/testing.</w:t>
                                  </w:r>
                                </w:p>
                                <w:p w14:paraId="33A328D8" w14:textId="77777777" w:rsidR="00C66804" w:rsidRPr="00860B5E" w:rsidRDefault="00C66804">
                                  <w:pPr>
                                    <w:pStyle w:val="TableParagraph"/>
                                    <w:kinsoku w:val="0"/>
                                    <w:overflowPunct w:val="0"/>
                                    <w:spacing w:before="10"/>
                                    <w:rPr>
                                      <w:b/>
                                      <w:bCs/>
                                      <w:sz w:val="22"/>
                                      <w:szCs w:val="22"/>
                                    </w:rPr>
                                  </w:pPr>
                                </w:p>
                                <w:p w14:paraId="1562A8DC" w14:textId="667C12A8" w:rsidR="00C66804" w:rsidRDefault="00C66804">
                                  <w:pPr>
                                    <w:pStyle w:val="TableParagraph"/>
                                    <w:kinsoku w:val="0"/>
                                    <w:overflowPunct w:val="0"/>
                                    <w:ind w:left="200" w:right="198"/>
                                    <w:jc w:val="both"/>
                                    <w:rPr>
                                      <w:sz w:val="22"/>
                                      <w:szCs w:val="22"/>
                                    </w:rPr>
                                  </w:pPr>
                                  <w:r w:rsidRPr="00860B5E">
                                    <w:rPr>
                                      <w:sz w:val="22"/>
                                      <w:szCs w:val="22"/>
                                    </w:rPr>
                                    <w:t xml:space="preserve">The course will include Healthcare Provider CPR/AED Certification from a Nationally- Recognized Body (American Heart Association or Red Cross, etc.). If this course is also approved by the Georgia State Office of Emergency Medical Services and Trauma (SOEMST), successful completion will allow the student to be eligible to take the National Registry of Emergency Medical Technicians (NREMT) Emergency Medical Responder (EMR) certification. Topics </w:t>
                                  </w:r>
                                  <w:proofErr w:type="gramStart"/>
                                  <w:r w:rsidRPr="00860B5E">
                                    <w:rPr>
                                      <w:sz w:val="22"/>
                                      <w:szCs w:val="22"/>
                                    </w:rPr>
                                    <w:t>include:</w:t>
                                  </w:r>
                                  <w:proofErr w:type="gramEnd"/>
                                  <w:r w:rsidRPr="00860B5E">
                                    <w:rPr>
                                      <w:sz w:val="22"/>
                                      <w:szCs w:val="22"/>
                                    </w:rPr>
                                    <w:t xml:space="preserve"> Preparatory; Anatomy and Physiology; Medical Terminology; Pathophysiology; Life Span Development; Public Health; Pharmacology; Airway; Management; Respiration and Artificial Ventilation; Assessment; Medicine; Shock and Resuscitation; Trauma; Special Patient Populations; EMS Operations; and Integration of Patient Assessment and</w:t>
                                  </w:r>
                                  <w:r w:rsidRPr="00860B5E">
                                    <w:rPr>
                                      <w:spacing w:val="-7"/>
                                      <w:sz w:val="22"/>
                                      <w:szCs w:val="22"/>
                                    </w:rPr>
                                    <w:t xml:space="preserve"> </w:t>
                                  </w:r>
                                  <w:r w:rsidRPr="00860B5E">
                                    <w:rPr>
                                      <w:sz w:val="22"/>
                                      <w:szCs w:val="22"/>
                                    </w:rPr>
                                    <w:t>Management.</w:t>
                                  </w:r>
                                </w:p>
                                <w:p w14:paraId="40E49C56" w14:textId="1D4E58E6" w:rsidR="00BF3846" w:rsidRDefault="00BF3846">
                                  <w:pPr>
                                    <w:pStyle w:val="TableParagraph"/>
                                    <w:kinsoku w:val="0"/>
                                    <w:overflowPunct w:val="0"/>
                                    <w:ind w:left="200" w:right="198"/>
                                    <w:jc w:val="both"/>
                                    <w:rPr>
                                      <w:sz w:val="22"/>
                                      <w:szCs w:val="22"/>
                                    </w:rPr>
                                  </w:pPr>
                                </w:p>
                                <w:p w14:paraId="12E38506" w14:textId="77777777" w:rsidR="00BF3846" w:rsidRPr="00BF3846" w:rsidRDefault="00BF3846" w:rsidP="00BF3846">
                                  <w:pPr>
                                    <w:numPr>
                                      <w:ilvl w:val="0"/>
                                      <w:numId w:val="28"/>
                                    </w:numPr>
                                    <w:spacing w:after="0" w:line="240" w:lineRule="auto"/>
                                    <w:rPr>
                                      <w:rFonts w:ascii="Times New Roman" w:eastAsia="Times New Roman" w:hAnsi="Times New Roman" w:cs="Times New Roman"/>
                                    </w:rPr>
                                  </w:pPr>
                                  <w:r w:rsidRPr="00BF3846">
                                    <w:rPr>
                                      <w:rFonts w:ascii="Times New Roman" w:eastAsia="Times New Roman" w:hAnsi="Times New Roman" w:cs="Times New Roman"/>
                                    </w:rPr>
                                    <w:t xml:space="preserve">Link for National Emergency Medical Services Education </w:t>
                                  </w:r>
                                  <w:proofErr w:type="gramStart"/>
                                  <w:r w:rsidRPr="00BF3846">
                                    <w:rPr>
                                      <w:rFonts w:ascii="Times New Roman" w:eastAsia="Times New Roman" w:hAnsi="Times New Roman" w:cs="Times New Roman"/>
                                    </w:rPr>
                                    <w:t>Standards :</w:t>
                                  </w:r>
                                  <w:proofErr w:type="gramEnd"/>
                                  <w:r w:rsidRPr="00BF3846">
                                    <w:rPr>
                                      <w:rFonts w:ascii="Times New Roman" w:eastAsia="Times New Roman" w:hAnsi="Times New Roman" w:cs="Times New Roman"/>
                                    </w:rPr>
                                    <w:t xml:space="preserve"> </w:t>
                                  </w:r>
                                  <w:hyperlink r:id="rId7" w:history="1">
                                    <w:r w:rsidRPr="00BF3846">
                                      <w:rPr>
                                        <w:rFonts w:ascii="Times New Roman" w:eastAsia="Times New Roman" w:hAnsi="Times New Roman" w:cs="Times New Roman"/>
                                        <w:color w:val="0563C1"/>
                                        <w:u w:val="single"/>
                                      </w:rPr>
                                      <w:t>https://www.ems.gov/pdf/education/EMS-Education-for-the-Future-A-Systems-Approach/National_EMS_Education_Standards.pdf</w:t>
                                    </w:r>
                                  </w:hyperlink>
                                </w:p>
                                <w:p w14:paraId="3D72FC1D" w14:textId="77777777" w:rsidR="00BF3846" w:rsidRPr="00BF3846" w:rsidRDefault="00BF3846" w:rsidP="00BF3846">
                                  <w:pPr>
                                    <w:numPr>
                                      <w:ilvl w:val="0"/>
                                      <w:numId w:val="28"/>
                                    </w:numPr>
                                    <w:spacing w:after="0" w:line="240" w:lineRule="auto"/>
                                    <w:rPr>
                                      <w:rFonts w:ascii="Times New Roman" w:eastAsia="Times New Roman" w:hAnsi="Times New Roman" w:cs="Times New Roman"/>
                                    </w:rPr>
                                  </w:pPr>
                                  <w:r w:rsidRPr="00BF3846">
                                    <w:rPr>
                                      <w:rFonts w:ascii="Times New Roman" w:eastAsia="Times New Roman" w:hAnsi="Times New Roman" w:cs="Times New Roman"/>
                                    </w:rPr>
                                    <w:t xml:space="preserve">Link for Georgia Department of Public Health – Emergency Services: </w:t>
                                  </w:r>
                                  <w:hyperlink r:id="rId8" w:history="1">
                                    <w:r w:rsidRPr="00BF3846">
                                      <w:rPr>
                                        <w:rFonts w:ascii="Times New Roman" w:eastAsia="Times New Roman" w:hAnsi="Times New Roman" w:cs="Times New Roman"/>
                                        <w:color w:val="0563C1"/>
                                        <w:u w:val="single"/>
                                      </w:rPr>
                                      <w:t>https://dph.georgia.gov/EMS</w:t>
                                    </w:r>
                                  </w:hyperlink>
                                  <w:r w:rsidRPr="00BF3846">
                                    <w:rPr>
                                      <w:rFonts w:ascii="Times New Roman" w:eastAsia="Times New Roman" w:hAnsi="Times New Roman" w:cs="Times New Roman"/>
                                    </w:rPr>
                                    <w:t xml:space="preserve"> </w:t>
                                  </w:r>
                                </w:p>
                                <w:p w14:paraId="7F3EC291" w14:textId="77777777" w:rsidR="00BF3846" w:rsidRPr="00BF3846" w:rsidRDefault="00BF3846" w:rsidP="00BF3846">
                                  <w:pPr>
                                    <w:numPr>
                                      <w:ilvl w:val="0"/>
                                      <w:numId w:val="28"/>
                                    </w:numPr>
                                    <w:spacing w:after="0" w:line="240" w:lineRule="auto"/>
                                    <w:rPr>
                                      <w:rFonts w:ascii="Times New Roman" w:eastAsia="Times New Roman" w:hAnsi="Times New Roman" w:cs="Times New Roman"/>
                                    </w:rPr>
                                  </w:pPr>
                                  <w:r w:rsidRPr="00BF3846">
                                    <w:rPr>
                                      <w:rFonts w:ascii="Times New Roman" w:eastAsia="Times New Roman" w:hAnsi="Times New Roman" w:cs="Times New Roman"/>
                                    </w:rPr>
                                    <w:t xml:space="preserve">Link for required equipment: </w:t>
                                  </w:r>
                                  <w:hyperlink r:id="rId9" w:history="1">
                                    <w:r w:rsidRPr="00BF3846">
                                      <w:rPr>
                                        <w:rFonts w:ascii="Times New Roman" w:eastAsia="Times New Roman" w:hAnsi="Times New Roman" w:cs="Times New Roman"/>
                                        <w:color w:val="0563C1"/>
                                        <w:u w:val="single"/>
                                      </w:rPr>
                                      <w:t>https://dph.georgia.gov/EMS</w:t>
                                    </w:r>
                                  </w:hyperlink>
                                </w:p>
                                <w:p w14:paraId="61B5383C" w14:textId="25BB334E" w:rsidR="00BF3846" w:rsidRPr="00BF3846" w:rsidRDefault="00BF3846" w:rsidP="00BF3846">
                                  <w:pPr>
                                    <w:pStyle w:val="TableParagraph"/>
                                    <w:numPr>
                                      <w:ilvl w:val="0"/>
                                      <w:numId w:val="28"/>
                                    </w:numPr>
                                    <w:kinsoku w:val="0"/>
                                    <w:overflowPunct w:val="0"/>
                                    <w:ind w:right="198"/>
                                    <w:jc w:val="both"/>
                                    <w:rPr>
                                      <w:sz w:val="22"/>
                                      <w:szCs w:val="22"/>
                                    </w:rPr>
                                  </w:pPr>
                                  <w:r w:rsidRPr="00BF3846">
                                    <w:rPr>
                                      <w:rFonts w:eastAsia="Times New Roman"/>
                                      <w:sz w:val="22"/>
                                      <w:szCs w:val="22"/>
                                    </w:rPr>
                                    <w:t xml:space="preserve">Link to become a training center: </w:t>
                                  </w:r>
                                  <w:hyperlink r:id="rId10" w:history="1">
                                    <w:r w:rsidRPr="00BF3846">
                                      <w:rPr>
                                        <w:rFonts w:eastAsia="Times New Roman"/>
                                        <w:color w:val="0563C1"/>
                                        <w:sz w:val="22"/>
                                        <w:szCs w:val="22"/>
                                        <w:u w:val="single"/>
                                      </w:rPr>
                                      <w:t>https://dph.georgia.gov/EMS</w:t>
                                    </w:r>
                                  </w:hyperlink>
                                </w:p>
                                <w:p w14:paraId="04F4B0DB" w14:textId="77777777" w:rsidR="00C66804" w:rsidRPr="00BF3846" w:rsidRDefault="00C66804">
                                  <w:pPr>
                                    <w:pStyle w:val="TableParagraph"/>
                                    <w:kinsoku w:val="0"/>
                                    <w:overflowPunct w:val="0"/>
                                    <w:spacing w:before="9"/>
                                    <w:rPr>
                                      <w:b/>
                                      <w:bCs/>
                                      <w:sz w:val="22"/>
                                      <w:szCs w:val="22"/>
                                    </w:rPr>
                                  </w:pPr>
                                </w:p>
                                <w:p w14:paraId="57F56632" w14:textId="77777777" w:rsidR="00C66804" w:rsidRDefault="00C66804">
                                  <w:pPr>
                                    <w:pStyle w:val="TableParagraph"/>
                                    <w:kinsoku w:val="0"/>
                                    <w:overflowPunct w:val="0"/>
                                    <w:ind w:left="200" w:right="227"/>
                                    <w:rPr>
                                      <w:sz w:val="22"/>
                                      <w:szCs w:val="22"/>
                                    </w:rPr>
                                  </w:pPr>
                                  <w:r w:rsidRPr="00860B5E">
                                    <w:rPr>
                                      <w:sz w:val="22"/>
                                      <w:szCs w:val="22"/>
                                    </w:rPr>
                                    <w:t>The prerequisites for the Health Science Cluster are Introduction to Healthcare Science and Essentials of Healthcare. The prerequisites for the Law, Public Safety, Corrections and Security Cluster are Introduction to Law, Public Safety, Corrections &amp; Security and Fire and Emergency Services.</w:t>
                                  </w:r>
                                </w:p>
                                <w:p w14:paraId="4D287E46" w14:textId="77777777" w:rsidR="00BF3846" w:rsidRDefault="00BF3846">
                                  <w:pPr>
                                    <w:pStyle w:val="TableParagraph"/>
                                    <w:kinsoku w:val="0"/>
                                    <w:overflowPunct w:val="0"/>
                                    <w:ind w:left="200" w:right="227"/>
                                    <w:rPr>
                                      <w:sz w:val="22"/>
                                      <w:szCs w:val="22"/>
                                    </w:rPr>
                                  </w:pPr>
                                </w:p>
                                <w:p w14:paraId="5F640F9D" w14:textId="2288C7B7" w:rsidR="00BF3846" w:rsidRDefault="00BF3846" w:rsidP="00D2651E">
                                  <w:pPr>
                                    <w:pStyle w:val="TableParagraph"/>
                                    <w:kinsoku w:val="0"/>
                                    <w:overflowPunct w:val="0"/>
                                    <w:ind w:right="227"/>
                                  </w:pPr>
                                </w:p>
                              </w:tc>
                            </w:tr>
                            <w:tr w:rsidR="00C66804" w14:paraId="7F6D2271" w14:textId="77777777">
                              <w:trPr>
                                <w:trHeight w:hRule="exact" w:val="450"/>
                              </w:trPr>
                              <w:tc>
                                <w:tcPr>
                                  <w:tcW w:w="10198" w:type="dxa"/>
                                  <w:tcBorders>
                                    <w:top w:val="nil"/>
                                    <w:left w:val="nil"/>
                                    <w:bottom w:val="nil"/>
                                    <w:right w:val="nil"/>
                                  </w:tcBorders>
                                </w:tcPr>
                                <w:p w14:paraId="564A6763" w14:textId="77777777" w:rsidR="00C66804" w:rsidRPr="00860B5E" w:rsidRDefault="00C66804">
                                  <w:pPr>
                                    <w:pStyle w:val="TableParagraph"/>
                                    <w:kinsoku w:val="0"/>
                                    <w:overflowPunct w:val="0"/>
                                    <w:spacing w:before="111"/>
                                    <w:ind w:left="113"/>
                                  </w:pPr>
                                  <w:r w:rsidRPr="00860B5E">
                                    <w:rPr>
                                      <w:b/>
                                      <w:bCs/>
                                      <w:sz w:val="28"/>
                                      <w:szCs w:val="28"/>
                                      <w:shd w:val="clear" w:color="auto" w:fill="DADADA"/>
                                    </w:rPr>
                                    <w:t xml:space="preserve">                                               </w:t>
                                  </w:r>
                                  <w:r w:rsidRPr="00860B5E">
                                    <w:rPr>
                                      <w:b/>
                                      <w:bCs/>
                                      <w:spacing w:val="14"/>
                                      <w:sz w:val="28"/>
                                      <w:szCs w:val="28"/>
                                      <w:shd w:val="clear" w:color="auto" w:fill="DADADA"/>
                                    </w:rPr>
                                    <w:t xml:space="preserve"> </w:t>
                                  </w:r>
                                  <w:r w:rsidRPr="00860B5E">
                                    <w:rPr>
                                      <w:b/>
                                      <w:bCs/>
                                      <w:sz w:val="28"/>
                                      <w:szCs w:val="28"/>
                                      <w:shd w:val="clear" w:color="auto" w:fill="DADADA"/>
                                    </w:rPr>
                                    <w:t>Course Standard</w:t>
                                  </w:r>
                                  <w:r w:rsidRPr="00860B5E">
                                    <w:rPr>
                                      <w:b/>
                                      <w:bCs/>
                                      <w:spacing w:val="-5"/>
                                      <w:sz w:val="28"/>
                                      <w:szCs w:val="28"/>
                                      <w:shd w:val="clear" w:color="auto" w:fill="DADADA"/>
                                    </w:rPr>
                                    <w:t xml:space="preserve"> </w:t>
                                  </w:r>
                                  <w:r w:rsidRPr="00860B5E">
                                    <w:rPr>
                                      <w:b/>
                                      <w:bCs/>
                                      <w:sz w:val="28"/>
                                      <w:szCs w:val="28"/>
                                      <w:shd w:val="clear" w:color="auto" w:fill="DADADA"/>
                                    </w:rPr>
                                    <w:t xml:space="preserve">1                                               </w:t>
                                  </w:r>
                                  <w:r w:rsidRPr="00860B5E">
                                    <w:rPr>
                                      <w:b/>
                                      <w:bCs/>
                                      <w:spacing w:val="19"/>
                                      <w:sz w:val="28"/>
                                      <w:szCs w:val="28"/>
                                      <w:shd w:val="clear" w:color="auto" w:fill="DADADA"/>
                                    </w:rPr>
                                    <w:t xml:space="preserve"> </w:t>
                                  </w:r>
                                </w:p>
                              </w:tc>
                            </w:tr>
                            <w:tr w:rsidR="00C66804" w14:paraId="6508DF76" w14:textId="77777777">
                              <w:trPr>
                                <w:trHeight w:hRule="exact" w:val="270"/>
                              </w:trPr>
                              <w:tc>
                                <w:tcPr>
                                  <w:tcW w:w="10198" w:type="dxa"/>
                                  <w:tcBorders>
                                    <w:top w:val="nil"/>
                                    <w:left w:val="nil"/>
                                    <w:bottom w:val="nil"/>
                                    <w:right w:val="nil"/>
                                  </w:tcBorders>
                                </w:tcPr>
                                <w:p w14:paraId="18CF5552" w14:textId="77777777" w:rsidR="00C66804" w:rsidRPr="00860B5E" w:rsidRDefault="00C66804">
                                  <w:pPr>
                                    <w:pStyle w:val="TableParagraph"/>
                                    <w:kinsoku w:val="0"/>
                                    <w:overflowPunct w:val="0"/>
                                    <w:spacing w:line="258" w:lineRule="exact"/>
                                    <w:ind w:left="221"/>
                                  </w:pPr>
                                  <w:r w:rsidRPr="00860B5E">
                                    <w:rPr>
                                      <w:b/>
                                      <w:bCs/>
                                    </w:rPr>
                                    <w:t>HS-EMR-1</w:t>
                                  </w:r>
                                </w:p>
                              </w:tc>
                            </w:tr>
                            <w:tr w:rsidR="00C66804" w14:paraId="4305E284" w14:textId="77777777">
                              <w:trPr>
                                <w:trHeight w:hRule="exact" w:val="1502"/>
                              </w:trPr>
                              <w:tc>
                                <w:tcPr>
                                  <w:tcW w:w="10198" w:type="dxa"/>
                                  <w:tcBorders>
                                    <w:top w:val="nil"/>
                                    <w:left w:val="nil"/>
                                    <w:bottom w:val="nil"/>
                                    <w:right w:val="nil"/>
                                  </w:tcBorders>
                                </w:tcPr>
                                <w:p w14:paraId="2071A64F" w14:textId="77777777" w:rsidR="00C66804" w:rsidRPr="00860B5E" w:rsidRDefault="00C66804">
                                  <w:pPr>
                                    <w:pStyle w:val="TableParagraph"/>
                                    <w:kinsoku w:val="0"/>
                                    <w:overflowPunct w:val="0"/>
                                    <w:ind w:left="221" w:right="275"/>
                                  </w:pPr>
                                  <w:r w:rsidRPr="00860B5E">
                                    <w:rPr>
                                      <w:sz w:val="22"/>
                                      <w:szCs w:val="22"/>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Pr="00860B5E">
                                    <w:rPr>
                                      <w:spacing w:val="-13"/>
                                      <w:sz w:val="22"/>
                                      <w:szCs w:val="22"/>
                                    </w:rPr>
                                    <w:t xml:space="preserve"> </w:t>
                                  </w:r>
                                  <w:r w:rsidRPr="00860B5E">
                                    <w:rPr>
                                      <w:sz w:val="22"/>
                                      <w:szCs w:val="22"/>
                                    </w:rPr>
                                    <w:t>concept.</w:t>
                                  </w:r>
                                </w:p>
                              </w:tc>
                            </w:tr>
                          </w:tbl>
                          <w:p w14:paraId="53CFB62C" w14:textId="77777777" w:rsidR="00C66804" w:rsidRDefault="00C66804" w:rsidP="00180BB1">
                            <w:pPr>
                              <w:pStyle w:val="BodyText"/>
                              <w:kinsoku w:val="0"/>
                              <w:overflowPunct w:val="0"/>
                              <w:ind w:left="0" w:firstLine="0"/>
                              <w:rPr>
                                <w:b w:val="0"/>
                                <w:bCs w:val="0"/>
                                <w:sz w:val="24"/>
                                <w:szCs w:val="24"/>
                              </w:rPr>
                            </w:pPr>
                          </w:p>
                        </w:txbxContent>
                      </wps:txbx>
                      <wps:bodyPr rot="0" vert="horz" wrap="square" lIns="0" tIns="0" rIns="0" bIns="0" anchor="t" anchorCtr="0" upright="1">
                        <a:noAutofit/>
                      </wps:bodyPr>
                    </wps:wsp>
                  </a:graphicData>
                </a:graphic>
              </wp:inline>
            </w:drawing>
          </mc:Choice>
          <mc:Fallback>
            <w:pict>
              <v:shapetype w14:anchorId="2A3D96B0" id="_x0000_t202" coordsize="21600,21600" o:spt="202" path="m,l,21600r21600,l21600,xe">
                <v:stroke joinstyle="miter"/>
                <v:path gradientshapeok="t" o:connecttype="rect"/>
              </v:shapetype>
              <v:shape id="Text Box 2" o:spid="_x0000_s1026" type="#_x0000_t202" style="width:509.9pt;height:6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" filled="f" stroked="f">
                <v:textbox inset="0,0,0,0">
                  <w:txbxContent>
                    <w:p w14:paraId="0DA51BE3" w14:textId="77777777" w:rsidR="00D2651E" w:rsidRDefault="00D2651E"/>
                    <w:tbl>
                      <w:tblPr>
                        <w:tblW w:w="0" w:type="auto"/>
                        <w:tblLayout w:type="fixed"/>
                        <w:tblCellMar>
                          <w:left w:w="0" w:type="dxa"/>
                          <w:right w:w="0" w:type="dxa"/>
                        </w:tblCellMar>
                        <w:tblLook w:val="0000" w:firstRow="0" w:lastRow="0" w:firstColumn="0" w:lastColumn="0" w:noHBand="0" w:noVBand="0"/>
                      </w:tblPr>
                      <w:tblGrid>
                        <w:gridCol w:w="10198"/>
                      </w:tblGrid>
                      <w:tr w:rsidR="00C66804" w14:paraId="1CB7E7F5" w14:textId="77777777">
                        <w:trPr>
                          <w:trHeight w:hRule="exact" w:val="8749"/>
                        </w:trPr>
                        <w:tc>
                          <w:tcPr>
                            <w:tcW w:w="10198" w:type="dxa"/>
                            <w:tcBorders>
                              <w:top w:val="nil"/>
                              <w:left w:val="nil"/>
                              <w:bottom w:val="nil"/>
                              <w:right w:val="nil"/>
                            </w:tcBorders>
                          </w:tcPr>
                          <w:p w14:paraId="602F093E" w14:textId="77777777" w:rsidR="00C66804" w:rsidRPr="00860B5E" w:rsidRDefault="00C66804">
                            <w:pPr>
                              <w:pStyle w:val="TableParagraph"/>
                              <w:kinsoku w:val="0"/>
                              <w:overflowPunct w:val="0"/>
                              <w:spacing w:line="245" w:lineRule="exact"/>
                              <w:ind w:left="200"/>
                              <w:rPr>
                                <w:sz w:val="22"/>
                                <w:szCs w:val="22"/>
                              </w:rPr>
                            </w:pPr>
                            <w:r w:rsidRPr="00860B5E">
                              <w:rPr>
                                <w:b/>
                                <w:bCs/>
                                <w:sz w:val="22"/>
                                <w:szCs w:val="22"/>
                              </w:rPr>
                              <w:t>Course Description:</w:t>
                            </w:r>
                          </w:p>
                          <w:p w14:paraId="07827A86" w14:textId="77777777" w:rsidR="00C66804" w:rsidRPr="00860B5E" w:rsidRDefault="00C66804">
                            <w:pPr>
                              <w:pStyle w:val="TableParagraph"/>
                              <w:kinsoku w:val="0"/>
                              <w:overflowPunct w:val="0"/>
                              <w:spacing w:before="2"/>
                              <w:ind w:left="200" w:right="382"/>
                              <w:rPr>
                                <w:sz w:val="22"/>
                                <w:szCs w:val="22"/>
                              </w:rPr>
                            </w:pPr>
                            <w:r w:rsidRPr="00860B5E">
                              <w:rPr>
                                <w:sz w:val="22"/>
                                <w:szCs w:val="22"/>
                              </w:rPr>
                              <w:t xml:space="preserve">The </w:t>
                            </w:r>
                            <w:r w:rsidRPr="00860B5E">
                              <w:rPr>
                                <w:b/>
                                <w:sz w:val="22"/>
                                <w:szCs w:val="22"/>
                              </w:rPr>
                              <w:t>Emergency Medical Responder (EMR)</w:t>
                            </w:r>
                            <w:r w:rsidRPr="00860B5E">
                              <w:rPr>
                                <w:sz w:val="22"/>
                                <w:szCs w:val="22"/>
                              </w:rPr>
                              <w:t xml:space="preserve"> course prepares the student to provide initial stabilizing care to the sick or injured prior to the arrival of Emergency Medical Services Professionals (EMS), and to assist EMS personnel in transporting patients for definitive care at an appropriate hospital/facility. Major areas of instruction include Introductory Medical Terminology and Anatomy &amp; Physiology; Responder Safety; Incident Command; Blood-borne Pathogen Training; Basic Physical Assessment; and Treatment of Trauma and Medical Emergencies; Cardiopulmonary Resuscitation and the use of Automatic External Defibrillators (AEDs). The course is a blend of lecture, hands on lab/learning, and practical scenario-based learning/testing.</w:t>
                            </w:r>
                          </w:p>
                          <w:p w14:paraId="33A328D8" w14:textId="77777777" w:rsidR="00C66804" w:rsidRPr="00860B5E" w:rsidRDefault="00C66804">
                            <w:pPr>
                              <w:pStyle w:val="TableParagraph"/>
                              <w:kinsoku w:val="0"/>
                              <w:overflowPunct w:val="0"/>
                              <w:spacing w:before="10"/>
                              <w:rPr>
                                <w:b/>
                                <w:bCs/>
                                <w:sz w:val="22"/>
                                <w:szCs w:val="22"/>
                              </w:rPr>
                            </w:pPr>
                          </w:p>
                          <w:p w14:paraId="1562A8DC" w14:textId="667C12A8" w:rsidR="00C66804" w:rsidRDefault="00C66804">
                            <w:pPr>
                              <w:pStyle w:val="TableParagraph"/>
                              <w:kinsoku w:val="0"/>
                              <w:overflowPunct w:val="0"/>
                              <w:ind w:left="200" w:right="198"/>
                              <w:jc w:val="both"/>
                              <w:rPr>
                                <w:sz w:val="22"/>
                                <w:szCs w:val="22"/>
                              </w:rPr>
                            </w:pPr>
                            <w:r w:rsidRPr="00860B5E">
                              <w:rPr>
                                <w:sz w:val="22"/>
                                <w:szCs w:val="22"/>
                              </w:rPr>
                              <w:t xml:space="preserve">The course will include Healthcare Provider CPR/AED Certification from a Nationally- Recognized Body (American Heart Association or Red Cross, etc.). If this course is also approved by the Georgia State Office of Emergency Medical Services and Trauma (SOEMST), successful completion will allow the student to be eligible to take the National Registry of Emergency Medical Technicians (NREMT) Emergency Medical Responder (EMR) certification. Topics </w:t>
                            </w:r>
                            <w:proofErr w:type="gramStart"/>
                            <w:r w:rsidRPr="00860B5E">
                              <w:rPr>
                                <w:sz w:val="22"/>
                                <w:szCs w:val="22"/>
                              </w:rPr>
                              <w:t>include:</w:t>
                            </w:r>
                            <w:proofErr w:type="gramEnd"/>
                            <w:r w:rsidRPr="00860B5E">
                              <w:rPr>
                                <w:sz w:val="22"/>
                                <w:szCs w:val="22"/>
                              </w:rPr>
                              <w:t xml:space="preserve"> Preparatory; Anatomy and Physiology; Medical Terminology; Pathophysiology; Life Span Development; Public Health; Pharmacology; Airway; Management; Respiration and Artificial Ventilation; Assessment; Medicine; Shock and Resuscitation; Trauma; Special Patient Populations; EMS Operations; and Integration of Patient Assessment and</w:t>
                            </w:r>
                            <w:r w:rsidRPr="00860B5E">
                              <w:rPr>
                                <w:spacing w:val="-7"/>
                                <w:sz w:val="22"/>
                                <w:szCs w:val="22"/>
                              </w:rPr>
                              <w:t xml:space="preserve"> </w:t>
                            </w:r>
                            <w:r w:rsidRPr="00860B5E">
                              <w:rPr>
                                <w:sz w:val="22"/>
                                <w:szCs w:val="22"/>
                              </w:rPr>
                              <w:t>Management.</w:t>
                            </w:r>
                          </w:p>
                          <w:p w14:paraId="40E49C56" w14:textId="1D4E58E6" w:rsidR="00BF3846" w:rsidRDefault="00BF3846">
                            <w:pPr>
                              <w:pStyle w:val="TableParagraph"/>
                              <w:kinsoku w:val="0"/>
                              <w:overflowPunct w:val="0"/>
                              <w:ind w:left="200" w:right="198"/>
                              <w:jc w:val="both"/>
                              <w:rPr>
                                <w:sz w:val="22"/>
                                <w:szCs w:val="22"/>
                              </w:rPr>
                            </w:pPr>
                          </w:p>
                          <w:p w14:paraId="12E38506" w14:textId="77777777" w:rsidR="00BF3846" w:rsidRPr="00BF3846" w:rsidRDefault="00BF3846" w:rsidP="00BF3846">
                            <w:pPr>
                              <w:numPr>
                                <w:ilvl w:val="0"/>
                                <w:numId w:val="28"/>
                              </w:numPr>
                              <w:spacing w:after="0" w:line="240" w:lineRule="auto"/>
                              <w:rPr>
                                <w:rFonts w:ascii="Times New Roman" w:eastAsia="Times New Roman" w:hAnsi="Times New Roman" w:cs="Times New Roman"/>
                              </w:rPr>
                            </w:pPr>
                            <w:r w:rsidRPr="00BF3846">
                              <w:rPr>
                                <w:rFonts w:ascii="Times New Roman" w:eastAsia="Times New Roman" w:hAnsi="Times New Roman" w:cs="Times New Roman"/>
                              </w:rPr>
                              <w:t xml:space="preserve">Link for National Emergency Medical Services Education </w:t>
                            </w:r>
                            <w:proofErr w:type="gramStart"/>
                            <w:r w:rsidRPr="00BF3846">
                              <w:rPr>
                                <w:rFonts w:ascii="Times New Roman" w:eastAsia="Times New Roman" w:hAnsi="Times New Roman" w:cs="Times New Roman"/>
                              </w:rPr>
                              <w:t>Standards :</w:t>
                            </w:r>
                            <w:proofErr w:type="gramEnd"/>
                            <w:r w:rsidRPr="00BF3846">
                              <w:rPr>
                                <w:rFonts w:ascii="Times New Roman" w:eastAsia="Times New Roman" w:hAnsi="Times New Roman" w:cs="Times New Roman"/>
                              </w:rPr>
                              <w:t xml:space="preserve"> </w:t>
                            </w:r>
                            <w:hyperlink r:id="rId11" w:history="1">
                              <w:r w:rsidRPr="00BF3846">
                                <w:rPr>
                                  <w:rFonts w:ascii="Times New Roman" w:eastAsia="Times New Roman" w:hAnsi="Times New Roman" w:cs="Times New Roman"/>
                                  <w:color w:val="0563C1"/>
                                  <w:u w:val="single"/>
                                </w:rPr>
                                <w:t>https://www.ems.gov/pdf/education/EMS-Education-for-the-Future-A-Systems-Approach/National_EMS_Education_Standards.pdf</w:t>
                              </w:r>
                            </w:hyperlink>
                          </w:p>
                          <w:p w14:paraId="3D72FC1D" w14:textId="77777777" w:rsidR="00BF3846" w:rsidRPr="00BF3846" w:rsidRDefault="00BF3846" w:rsidP="00BF3846">
                            <w:pPr>
                              <w:numPr>
                                <w:ilvl w:val="0"/>
                                <w:numId w:val="28"/>
                              </w:numPr>
                              <w:spacing w:after="0" w:line="240" w:lineRule="auto"/>
                              <w:rPr>
                                <w:rFonts w:ascii="Times New Roman" w:eastAsia="Times New Roman" w:hAnsi="Times New Roman" w:cs="Times New Roman"/>
                              </w:rPr>
                            </w:pPr>
                            <w:r w:rsidRPr="00BF3846">
                              <w:rPr>
                                <w:rFonts w:ascii="Times New Roman" w:eastAsia="Times New Roman" w:hAnsi="Times New Roman" w:cs="Times New Roman"/>
                              </w:rPr>
                              <w:t xml:space="preserve">Link for Georgia Department of Public Health – Emergency Services: </w:t>
                            </w:r>
                            <w:hyperlink r:id="rId12" w:history="1">
                              <w:r w:rsidRPr="00BF3846">
                                <w:rPr>
                                  <w:rFonts w:ascii="Times New Roman" w:eastAsia="Times New Roman" w:hAnsi="Times New Roman" w:cs="Times New Roman"/>
                                  <w:color w:val="0563C1"/>
                                  <w:u w:val="single"/>
                                </w:rPr>
                                <w:t>https://dph.georgia.gov/EMS</w:t>
                              </w:r>
                            </w:hyperlink>
                            <w:r w:rsidRPr="00BF3846">
                              <w:rPr>
                                <w:rFonts w:ascii="Times New Roman" w:eastAsia="Times New Roman" w:hAnsi="Times New Roman" w:cs="Times New Roman"/>
                              </w:rPr>
                              <w:t xml:space="preserve"> </w:t>
                            </w:r>
                          </w:p>
                          <w:p w14:paraId="7F3EC291" w14:textId="77777777" w:rsidR="00BF3846" w:rsidRPr="00BF3846" w:rsidRDefault="00BF3846" w:rsidP="00BF3846">
                            <w:pPr>
                              <w:numPr>
                                <w:ilvl w:val="0"/>
                                <w:numId w:val="28"/>
                              </w:numPr>
                              <w:spacing w:after="0" w:line="240" w:lineRule="auto"/>
                              <w:rPr>
                                <w:rFonts w:ascii="Times New Roman" w:eastAsia="Times New Roman" w:hAnsi="Times New Roman" w:cs="Times New Roman"/>
                              </w:rPr>
                            </w:pPr>
                            <w:r w:rsidRPr="00BF3846">
                              <w:rPr>
                                <w:rFonts w:ascii="Times New Roman" w:eastAsia="Times New Roman" w:hAnsi="Times New Roman" w:cs="Times New Roman"/>
                              </w:rPr>
                              <w:t xml:space="preserve">Link for required equipment: </w:t>
                            </w:r>
                            <w:hyperlink r:id="rId13" w:history="1">
                              <w:r w:rsidRPr="00BF3846">
                                <w:rPr>
                                  <w:rFonts w:ascii="Times New Roman" w:eastAsia="Times New Roman" w:hAnsi="Times New Roman" w:cs="Times New Roman"/>
                                  <w:color w:val="0563C1"/>
                                  <w:u w:val="single"/>
                                </w:rPr>
                                <w:t>https://dph.georgia.gov/EMS</w:t>
                              </w:r>
                            </w:hyperlink>
                          </w:p>
                          <w:p w14:paraId="61B5383C" w14:textId="25BB334E" w:rsidR="00BF3846" w:rsidRPr="00BF3846" w:rsidRDefault="00BF3846" w:rsidP="00BF3846">
                            <w:pPr>
                              <w:pStyle w:val="TableParagraph"/>
                              <w:numPr>
                                <w:ilvl w:val="0"/>
                                <w:numId w:val="28"/>
                              </w:numPr>
                              <w:kinsoku w:val="0"/>
                              <w:overflowPunct w:val="0"/>
                              <w:ind w:right="198"/>
                              <w:jc w:val="both"/>
                              <w:rPr>
                                <w:sz w:val="22"/>
                                <w:szCs w:val="22"/>
                              </w:rPr>
                            </w:pPr>
                            <w:r w:rsidRPr="00BF3846">
                              <w:rPr>
                                <w:rFonts w:eastAsia="Times New Roman"/>
                                <w:sz w:val="22"/>
                                <w:szCs w:val="22"/>
                              </w:rPr>
                              <w:t xml:space="preserve">Link to become a training center: </w:t>
                            </w:r>
                            <w:hyperlink r:id="rId14" w:history="1">
                              <w:r w:rsidRPr="00BF3846">
                                <w:rPr>
                                  <w:rFonts w:eastAsia="Times New Roman"/>
                                  <w:color w:val="0563C1"/>
                                  <w:sz w:val="22"/>
                                  <w:szCs w:val="22"/>
                                  <w:u w:val="single"/>
                                </w:rPr>
                                <w:t>https://dph.georgia.gov/EMS</w:t>
                              </w:r>
                            </w:hyperlink>
                          </w:p>
                          <w:p w14:paraId="04F4B0DB" w14:textId="77777777" w:rsidR="00C66804" w:rsidRPr="00BF3846" w:rsidRDefault="00C66804">
                            <w:pPr>
                              <w:pStyle w:val="TableParagraph"/>
                              <w:kinsoku w:val="0"/>
                              <w:overflowPunct w:val="0"/>
                              <w:spacing w:before="9"/>
                              <w:rPr>
                                <w:b/>
                                <w:bCs/>
                                <w:sz w:val="22"/>
                                <w:szCs w:val="22"/>
                              </w:rPr>
                            </w:pPr>
                          </w:p>
                          <w:p w14:paraId="57F56632" w14:textId="77777777" w:rsidR="00C66804" w:rsidRDefault="00C66804">
                            <w:pPr>
                              <w:pStyle w:val="TableParagraph"/>
                              <w:kinsoku w:val="0"/>
                              <w:overflowPunct w:val="0"/>
                              <w:ind w:left="200" w:right="227"/>
                              <w:rPr>
                                <w:sz w:val="22"/>
                                <w:szCs w:val="22"/>
                              </w:rPr>
                            </w:pPr>
                            <w:r w:rsidRPr="00860B5E">
                              <w:rPr>
                                <w:sz w:val="22"/>
                                <w:szCs w:val="22"/>
                              </w:rPr>
                              <w:t>The prerequisites for the Health Science Cluster are Introduction to Healthcare Science and Essentials of Healthcare. The prerequisites for the Law, Public Safety, Corrections and Security Cluster are Introduction to Law, Public Safety, Corrections &amp; Security and Fire and Emergency Services.</w:t>
                            </w:r>
                          </w:p>
                          <w:p w14:paraId="4D287E46" w14:textId="77777777" w:rsidR="00BF3846" w:rsidRDefault="00BF3846">
                            <w:pPr>
                              <w:pStyle w:val="TableParagraph"/>
                              <w:kinsoku w:val="0"/>
                              <w:overflowPunct w:val="0"/>
                              <w:ind w:left="200" w:right="227"/>
                              <w:rPr>
                                <w:sz w:val="22"/>
                                <w:szCs w:val="22"/>
                              </w:rPr>
                            </w:pPr>
                          </w:p>
                          <w:p w14:paraId="5F640F9D" w14:textId="2288C7B7" w:rsidR="00BF3846" w:rsidRDefault="00BF3846" w:rsidP="00D2651E">
                            <w:pPr>
                              <w:pStyle w:val="TableParagraph"/>
                              <w:kinsoku w:val="0"/>
                              <w:overflowPunct w:val="0"/>
                              <w:ind w:right="227"/>
                            </w:pPr>
                          </w:p>
                        </w:tc>
                      </w:tr>
                      <w:tr w:rsidR="00C66804" w14:paraId="7F6D2271" w14:textId="77777777">
                        <w:trPr>
                          <w:trHeight w:hRule="exact" w:val="450"/>
                        </w:trPr>
                        <w:tc>
                          <w:tcPr>
                            <w:tcW w:w="10198" w:type="dxa"/>
                            <w:tcBorders>
                              <w:top w:val="nil"/>
                              <w:left w:val="nil"/>
                              <w:bottom w:val="nil"/>
                              <w:right w:val="nil"/>
                            </w:tcBorders>
                          </w:tcPr>
                          <w:p w14:paraId="564A6763" w14:textId="77777777" w:rsidR="00C66804" w:rsidRPr="00860B5E" w:rsidRDefault="00C66804">
                            <w:pPr>
                              <w:pStyle w:val="TableParagraph"/>
                              <w:kinsoku w:val="0"/>
                              <w:overflowPunct w:val="0"/>
                              <w:spacing w:before="111"/>
                              <w:ind w:left="113"/>
                            </w:pPr>
                            <w:r w:rsidRPr="00860B5E">
                              <w:rPr>
                                <w:b/>
                                <w:bCs/>
                                <w:sz w:val="28"/>
                                <w:szCs w:val="28"/>
                                <w:shd w:val="clear" w:color="auto" w:fill="DADADA"/>
                              </w:rPr>
                              <w:t xml:space="preserve">                                               </w:t>
                            </w:r>
                            <w:r w:rsidRPr="00860B5E">
                              <w:rPr>
                                <w:b/>
                                <w:bCs/>
                                <w:spacing w:val="14"/>
                                <w:sz w:val="28"/>
                                <w:szCs w:val="28"/>
                                <w:shd w:val="clear" w:color="auto" w:fill="DADADA"/>
                              </w:rPr>
                              <w:t xml:space="preserve"> </w:t>
                            </w:r>
                            <w:r w:rsidRPr="00860B5E">
                              <w:rPr>
                                <w:b/>
                                <w:bCs/>
                                <w:sz w:val="28"/>
                                <w:szCs w:val="28"/>
                                <w:shd w:val="clear" w:color="auto" w:fill="DADADA"/>
                              </w:rPr>
                              <w:t>Course Standard</w:t>
                            </w:r>
                            <w:r w:rsidRPr="00860B5E">
                              <w:rPr>
                                <w:b/>
                                <w:bCs/>
                                <w:spacing w:val="-5"/>
                                <w:sz w:val="28"/>
                                <w:szCs w:val="28"/>
                                <w:shd w:val="clear" w:color="auto" w:fill="DADADA"/>
                              </w:rPr>
                              <w:t xml:space="preserve"> </w:t>
                            </w:r>
                            <w:r w:rsidRPr="00860B5E">
                              <w:rPr>
                                <w:b/>
                                <w:bCs/>
                                <w:sz w:val="28"/>
                                <w:szCs w:val="28"/>
                                <w:shd w:val="clear" w:color="auto" w:fill="DADADA"/>
                              </w:rPr>
                              <w:t xml:space="preserve">1                                               </w:t>
                            </w:r>
                            <w:r w:rsidRPr="00860B5E">
                              <w:rPr>
                                <w:b/>
                                <w:bCs/>
                                <w:spacing w:val="19"/>
                                <w:sz w:val="28"/>
                                <w:szCs w:val="28"/>
                                <w:shd w:val="clear" w:color="auto" w:fill="DADADA"/>
                              </w:rPr>
                              <w:t xml:space="preserve"> </w:t>
                            </w:r>
                          </w:p>
                        </w:tc>
                      </w:tr>
                      <w:tr w:rsidR="00C66804" w14:paraId="6508DF76" w14:textId="77777777">
                        <w:trPr>
                          <w:trHeight w:hRule="exact" w:val="270"/>
                        </w:trPr>
                        <w:tc>
                          <w:tcPr>
                            <w:tcW w:w="10198" w:type="dxa"/>
                            <w:tcBorders>
                              <w:top w:val="nil"/>
                              <w:left w:val="nil"/>
                              <w:bottom w:val="nil"/>
                              <w:right w:val="nil"/>
                            </w:tcBorders>
                          </w:tcPr>
                          <w:p w14:paraId="18CF5552" w14:textId="77777777" w:rsidR="00C66804" w:rsidRPr="00860B5E" w:rsidRDefault="00C66804">
                            <w:pPr>
                              <w:pStyle w:val="TableParagraph"/>
                              <w:kinsoku w:val="0"/>
                              <w:overflowPunct w:val="0"/>
                              <w:spacing w:line="258" w:lineRule="exact"/>
                              <w:ind w:left="221"/>
                            </w:pPr>
                            <w:r w:rsidRPr="00860B5E">
                              <w:rPr>
                                <w:b/>
                                <w:bCs/>
                              </w:rPr>
                              <w:t>HS-EMR-1</w:t>
                            </w:r>
                          </w:p>
                        </w:tc>
                      </w:tr>
                      <w:tr w:rsidR="00C66804" w14:paraId="4305E284" w14:textId="77777777">
                        <w:trPr>
                          <w:trHeight w:hRule="exact" w:val="1502"/>
                        </w:trPr>
                        <w:tc>
                          <w:tcPr>
                            <w:tcW w:w="10198" w:type="dxa"/>
                            <w:tcBorders>
                              <w:top w:val="nil"/>
                              <w:left w:val="nil"/>
                              <w:bottom w:val="nil"/>
                              <w:right w:val="nil"/>
                            </w:tcBorders>
                          </w:tcPr>
                          <w:p w14:paraId="2071A64F" w14:textId="77777777" w:rsidR="00C66804" w:rsidRPr="00860B5E" w:rsidRDefault="00C66804">
                            <w:pPr>
                              <w:pStyle w:val="TableParagraph"/>
                              <w:kinsoku w:val="0"/>
                              <w:overflowPunct w:val="0"/>
                              <w:ind w:left="221" w:right="275"/>
                            </w:pPr>
                            <w:r w:rsidRPr="00860B5E">
                              <w:rPr>
                                <w:sz w:val="22"/>
                                <w:szCs w:val="22"/>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Pr="00860B5E">
                              <w:rPr>
                                <w:spacing w:val="-13"/>
                                <w:sz w:val="22"/>
                                <w:szCs w:val="22"/>
                              </w:rPr>
                              <w:t xml:space="preserve"> </w:t>
                            </w:r>
                            <w:r w:rsidRPr="00860B5E">
                              <w:rPr>
                                <w:sz w:val="22"/>
                                <w:szCs w:val="22"/>
                              </w:rPr>
                              <w:t>concept.</w:t>
                            </w:r>
                          </w:p>
                        </w:tc>
                      </w:tr>
                    </w:tbl>
                    <w:p w14:paraId="53CFB62C" w14:textId="77777777" w:rsidR="00C66804" w:rsidRDefault="00C66804" w:rsidP="00180BB1">
                      <w:pPr>
                        <w:pStyle w:val="BodyText"/>
                        <w:kinsoku w:val="0"/>
                        <w:overflowPunct w:val="0"/>
                        <w:ind w:left="0" w:firstLine="0"/>
                        <w:rPr>
                          <w:b w:val="0"/>
                          <w:bCs w:val="0"/>
                          <w:sz w:val="24"/>
                          <w:szCs w:val="24"/>
                        </w:rPr>
                      </w:pPr>
                    </w:p>
                  </w:txbxContent>
                </v:textbox>
                <w10:anchorlock/>
              </v:shape>
            </w:pict>
          </mc:Fallback>
        </mc:AlternateContent>
      </w:r>
    </w:p>
    <w:p w14:paraId="5C66521F" w14:textId="77777777" w:rsidR="00180BB1" w:rsidRDefault="00180BB1" w:rsidP="00180BB1">
      <w:pPr>
        <w:kinsoku w:val="0"/>
        <w:overflowPunct w:val="0"/>
        <w:autoSpaceDE w:val="0"/>
        <w:autoSpaceDN w:val="0"/>
        <w:adjustRightInd w:val="0"/>
        <w:spacing w:after="0" w:line="240" w:lineRule="auto"/>
        <w:rPr>
          <w:rFonts w:ascii="Arial" w:hAnsi="Arial" w:cs="Arial"/>
          <w:b/>
          <w:bCs/>
          <w:sz w:val="24"/>
          <w:szCs w:val="24"/>
        </w:rPr>
      </w:pPr>
    </w:p>
    <w:p w14:paraId="5C6943DB" w14:textId="77777777" w:rsidR="0002476C" w:rsidRDefault="0002476C" w:rsidP="00180BB1">
      <w:pPr>
        <w:kinsoku w:val="0"/>
        <w:overflowPunct w:val="0"/>
        <w:autoSpaceDE w:val="0"/>
        <w:autoSpaceDN w:val="0"/>
        <w:adjustRightInd w:val="0"/>
        <w:spacing w:after="0" w:line="240" w:lineRule="auto"/>
        <w:rPr>
          <w:rFonts w:ascii="Arial" w:hAnsi="Arial" w:cs="Arial"/>
          <w:b/>
          <w:bCs/>
          <w:sz w:val="24"/>
          <w:szCs w:val="24"/>
        </w:rPr>
      </w:pPr>
    </w:p>
    <w:p w14:paraId="4D5D052B" w14:textId="77777777" w:rsidR="0002476C" w:rsidRPr="00180BB1" w:rsidRDefault="0002476C" w:rsidP="00180BB1">
      <w:pPr>
        <w:kinsoku w:val="0"/>
        <w:overflowPunct w:val="0"/>
        <w:autoSpaceDE w:val="0"/>
        <w:autoSpaceDN w:val="0"/>
        <w:adjustRightInd w:val="0"/>
        <w:spacing w:after="0" w:line="240" w:lineRule="auto"/>
        <w:rPr>
          <w:rFonts w:ascii="Times New Roman" w:hAnsi="Times New Roman" w:cs="Times New Roman"/>
          <w:b/>
          <w:bCs/>
          <w:sz w:val="20"/>
          <w:szCs w:val="20"/>
        </w:rPr>
      </w:pPr>
    </w:p>
    <w:p w14:paraId="049C2FF2" w14:textId="77777777" w:rsidR="00180BB1" w:rsidRPr="00180BB1" w:rsidRDefault="00180BB1" w:rsidP="00180BB1">
      <w:pPr>
        <w:kinsoku w:val="0"/>
        <w:overflowPunct w:val="0"/>
        <w:autoSpaceDE w:val="0"/>
        <w:autoSpaceDN w:val="0"/>
        <w:adjustRightInd w:val="0"/>
        <w:spacing w:before="144" w:after="0" w:line="240" w:lineRule="auto"/>
        <w:ind w:left="104" w:right="256"/>
        <w:rPr>
          <w:rFonts w:ascii="Times New Roman" w:hAnsi="Times New Roman" w:cs="Times New Roman"/>
          <w:sz w:val="24"/>
          <w:szCs w:val="24"/>
        </w:rPr>
      </w:pPr>
      <w:r w:rsidRPr="00180BB1">
        <w:rPr>
          <w:rFonts w:ascii="Times New Roman" w:hAnsi="Times New Roman" w:cs="Times New Roman"/>
          <w:b/>
          <w:bCs/>
          <w:sz w:val="24"/>
          <w:szCs w:val="24"/>
        </w:rPr>
        <w:t>Standard: Demonstrate employability skills required by business and</w:t>
      </w:r>
      <w:r w:rsidRPr="00180BB1">
        <w:rPr>
          <w:rFonts w:ascii="Times New Roman" w:hAnsi="Times New Roman" w:cs="Times New Roman"/>
          <w:b/>
          <w:bCs/>
          <w:spacing w:val="-25"/>
          <w:sz w:val="24"/>
          <w:szCs w:val="24"/>
        </w:rPr>
        <w:t xml:space="preserve"> </w:t>
      </w:r>
      <w:r w:rsidRPr="00180BB1">
        <w:rPr>
          <w:rFonts w:ascii="Times New Roman" w:hAnsi="Times New Roman" w:cs="Times New Roman"/>
          <w:b/>
          <w:bCs/>
          <w:sz w:val="24"/>
          <w:szCs w:val="24"/>
        </w:rPr>
        <w:t>industry.</w:t>
      </w:r>
    </w:p>
    <w:p w14:paraId="76E80AE9" w14:textId="77777777" w:rsidR="00180BB1" w:rsidRPr="00180BB1" w:rsidRDefault="00180BB1" w:rsidP="00180BB1">
      <w:pPr>
        <w:kinsoku w:val="0"/>
        <w:overflowPunct w:val="0"/>
        <w:autoSpaceDE w:val="0"/>
        <w:autoSpaceDN w:val="0"/>
        <w:adjustRightInd w:val="0"/>
        <w:spacing w:before="2" w:after="0" w:line="251" w:lineRule="exact"/>
        <w:ind w:left="104" w:right="256"/>
        <w:rPr>
          <w:rFonts w:ascii="Times New Roman" w:hAnsi="Times New Roman" w:cs="Times New Roman"/>
          <w:sz w:val="24"/>
          <w:szCs w:val="24"/>
        </w:rPr>
      </w:pPr>
      <w:r w:rsidRPr="00180BB1">
        <w:rPr>
          <w:rFonts w:ascii="Times New Roman" w:hAnsi="Times New Roman" w:cs="Times New Roman"/>
          <w:sz w:val="24"/>
          <w:szCs w:val="24"/>
        </w:rPr>
        <w:t>The following elements should be integrated throughout the content of this</w:t>
      </w:r>
      <w:r w:rsidRPr="00180BB1">
        <w:rPr>
          <w:rFonts w:ascii="Times New Roman" w:hAnsi="Times New Roman" w:cs="Times New Roman"/>
          <w:spacing w:val="-14"/>
          <w:sz w:val="24"/>
          <w:szCs w:val="24"/>
        </w:rPr>
        <w:t xml:space="preserve"> </w:t>
      </w:r>
      <w:r w:rsidRPr="00180BB1">
        <w:rPr>
          <w:rFonts w:ascii="Times New Roman" w:hAnsi="Times New Roman" w:cs="Times New Roman"/>
          <w:sz w:val="24"/>
          <w:szCs w:val="24"/>
        </w:rPr>
        <w:t>course.</w:t>
      </w:r>
    </w:p>
    <w:p w14:paraId="3EF78F18" w14:textId="77777777" w:rsidR="00180BB1" w:rsidRPr="00180BB1" w:rsidRDefault="00180BB1" w:rsidP="00180BB1">
      <w:pPr>
        <w:kinsoku w:val="0"/>
        <w:overflowPunct w:val="0"/>
        <w:autoSpaceDE w:val="0"/>
        <w:autoSpaceDN w:val="0"/>
        <w:adjustRightInd w:val="0"/>
        <w:spacing w:after="0" w:line="251" w:lineRule="exact"/>
        <w:ind w:left="104" w:right="256"/>
        <w:rPr>
          <w:rFonts w:ascii="Times New Roman" w:hAnsi="Times New Roman" w:cs="Times New Roman"/>
          <w:sz w:val="24"/>
          <w:szCs w:val="24"/>
        </w:rPr>
      </w:pPr>
      <w:r w:rsidRPr="00180BB1">
        <w:rPr>
          <w:rFonts w:ascii="Times New Roman" w:hAnsi="Times New Roman" w:cs="Times New Roman"/>
          <w:b/>
          <w:bCs/>
          <w:sz w:val="24"/>
          <w:szCs w:val="24"/>
        </w:rPr>
        <w:t>1.1 Communicate effectively through writing, speaking, listening, reading, and interpersonal</w:t>
      </w:r>
      <w:r w:rsidRPr="00180BB1">
        <w:rPr>
          <w:rFonts w:ascii="Times New Roman" w:hAnsi="Times New Roman" w:cs="Times New Roman"/>
          <w:b/>
          <w:bCs/>
          <w:spacing w:val="1"/>
          <w:sz w:val="24"/>
          <w:szCs w:val="24"/>
        </w:rPr>
        <w:t xml:space="preserve"> </w:t>
      </w:r>
      <w:r w:rsidRPr="00180BB1">
        <w:rPr>
          <w:rFonts w:ascii="Times New Roman" w:hAnsi="Times New Roman" w:cs="Times New Roman"/>
          <w:b/>
          <w:bCs/>
          <w:sz w:val="24"/>
          <w:szCs w:val="24"/>
        </w:rPr>
        <w:t>abilities</w:t>
      </w:r>
      <w:r w:rsidRPr="00180BB1">
        <w:rPr>
          <w:rFonts w:ascii="Times New Roman" w:hAnsi="Times New Roman" w:cs="Times New Roman"/>
          <w:sz w:val="24"/>
          <w:szCs w:val="24"/>
        </w:rPr>
        <w:t>.</w:t>
      </w:r>
    </w:p>
    <w:p w14:paraId="3A396EB3"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1778"/>
        <w:gridCol w:w="1980"/>
        <w:gridCol w:w="1889"/>
        <w:gridCol w:w="2160"/>
        <w:gridCol w:w="1980"/>
      </w:tblGrid>
      <w:tr w:rsidR="00180BB1" w:rsidRPr="00180BB1" w14:paraId="5D20B60D"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4858A0D8" w14:textId="77777777" w:rsidR="00180BB1" w:rsidRPr="00180BB1" w:rsidRDefault="00180BB1" w:rsidP="00180BB1">
            <w:pPr>
              <w:kinsoku w:val="0"/>
              <w:overflowPunct w:val="0"/>
              <w:autoSpaceDE w:val="0"/>
              <w:autoSpaceDN w:val="0"/>
              <w:adjustRightInd w:val="0"/>
              <w:spacing w:after="0" w:line="240" w:lineRule="auto"/>
              <w:ind w:left="470" w:right="106" w:hanging="363"/>
              <w:rPr>
                <w:rFonts w:ascii="Times New Roman" w:hAnsi="Times New Roman" w:cs="Times New Roman"/>
                <w:sz w:val="24"/>
                <w:szCs w:val="24"/>
              </w:rPr>
            </w:pPr>
            <w:r w:rsidRPr="00180BB1">
              <w:rPr>
                <w:rFonts w:ascii="Times New Roman" w:hAnsi="Times New Roman" w:cs="Times New Roman"/>
                <w:b/>
                <w:bCs/>
                <w:spacing w:val="-1"/>
                <w:sz w:val="21"/>
                <w:szCs w:val="21"/>
              </w:rPr>
              <w:t>Person-to-Person</w:t>
            </w:r>
            <w:r w:rsidRPr="00180BB1">
              <w:rPr>
                <w:rFonts w:ascii="Times New Roman" w:hAnsi="Times New Roman" w:cs="Times New Roman"/>
                <w:b/>
                <w:bCs/>
                <w:sz w:val="21"/>
                <w:szCs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0B1F53D1" w14:textId="77777777" w:rsidR="00180BB1" w:rsidRPr="00180BB1" w:rsidRDefault="00180BB1" w:rsidP="00180BB1">
            <w:pPr>
              <w:kinsoku w:val="0"/>
              <w:overflowPunct w:val="0"/>
              <w:autoSpaceDE w:val="0"/>
              <w:autoSpaceDN w:val="0"/>
              <w:adjustRightInd w:val="0"/>
              <w:spacing w:after="0" w:line="240" w:lineRule="auto"/>
              <w:ind w:left="275" w:right="274" w:firstLine="45"/>
              <w:rPr>
                <w:rFonts w:ascii="Times New Roman" w:hAnsi="Times New Roman" w:cs="Times New Roman"/>
                <w:sz w:val="24"/>
                <w:szCs w:val="24"/>
              </w:rPr>
            </w:pPr>
            <w:r w:rsidRPr="00180BB1">
              <w:rPr>
                <w:rFonts w:ascii="Times New Roman" w:hAnsi="Times New Roman" w:cs="Times New Roman"/>
                <w:b/>
                <w:bCs/>
                <w:sz w:val="21"/>
                <w:szCs w:val="21"/>
              </w:rPr>
              <w:t>Telephone and Email</w:t>
            </w:r>
            <w:r w:rsidRPr="00180BB1">
              <w:rPr>
                <w:rFonts w:ascii="Times New Roman" w:hAnsi="Times New Roman" w:cs="Times New Roman"/>
                <w:b/>
                <w:bCs/>
                <w:spacing w:val="-5"/>
                <w:sz w:val="21"/>
                <w:szCs w:val="21"/>
              </w:rPr>
              <w:t xml:space="preserve"> </w:t>
            </w:r>
            <w:r w:rsidRPr="00180BB1">
              <w:rPr>
                <w:rFonts w:ascii="Times New Roman" w:hAnsi="Times New Roman" w:cs="Times New Roman"/>
                <w:b/>
                <w:bCs/>
                <w:sz w:val="21"/>
                <w:szCs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4BDF2821" w14:textId="77777777" w:rsidR="00180BB1" w:rsidRPr="00180BB1" w:rsidRDefault="00180BB1" w:rsidP="00180BB1">
            <w:pPr>
              <w:kinsoku w:val="0"/>
              <w:overflowPunct w:val="0"/>
              <w:autoSpaceDE w:val="0"/>
              <w:autoSpaceDN w:val="0"/>
              <w:adjustRightInd w:val="0"/>
              <w:spacing w:after="0" w:line="240" w:lineRule="auto"/>
              <w:ind w:left="131" w:right="127" w:firstLine="122"/>
              <w:rPr>
                <w:rFonts w:ascii="Times New Roman" w:hAnsi="Times New Roman" w:cs="Times New Roman"/>
                <w:sz w:val="24"/>
                <w:szCs w:val="24"/>
              </w:rPr>
            </w:pPr>
            <w:r w:rsidRPr="00180BB1">
              <w:rPr>
                <w:rFonts w:ascii="Times New Roman" w:hAnsi="Times New Roman" w:cs="Times New Roman"/>
                <w:b/>
                <w:bCs/>
                <w:sz w:val="21"/>
                <w:szCs w:val="21"/>
              </w:rPr>
              <w:t>Cell Phone and Internet</w:t>
            </w:r>
            <w:r w:rsidRPr="00180BB1">
              <w:rPr>
                <w:rFonts w:ascii="Times New Roman" w:hAnsi="Times New Roman" w:cs="Times New Roman"/>
                <w:b/>
                <w:bCs/>
                <w:spacing w:val="-5"/>
                <w:sz w:val="21"/>
                <w:szCs w:val="21"/>
              </w:rPr>
              <w:t xml:space="preserve"> </w:t>
            </w:r>
            <w:r w:rsidRPr="00180BB1">
              <w:rPr>
                <w:rFonts w:ascii="Times New Roman" w:hAnsi="Times New Roman" w:cs="Times New Roman"/>
                <w:b/>
                <w:bCs/>
                <w:sz w:val="21"/>
                <w:szCs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4B136476" w14:textId="77777777" w:rsidR="00180BB1" w:rsidRPr="00180BB1" w:rsidRDefault="00180BB1" w:rsidP="00180BB1">
            <w:pPr>
              <w:kinsoku w:val="0"/>
              <w:overflowPunct w:val="0"/>
              <w:autoSpaceDE w:val="0"/>
              <w:autoSpaceDN w:val="0"/>
              <w:adjustRightInd w:val="0"/>
              <w:spacing w:after="0" w:line="240" w:lineRule="auto"/>
              <w:ind w:left="811" w:right="212" w:hanging="598"/>
              <w:rPr>
                <w:rFonts w:ascii="Times New Roman" w:hAnsi="Times New Roman" w:cs="Times New Roman"/>
                <w:sz w:val="24"/>
                <w:szCs w:val="24"/>
              </w:rPr>
            </w:pPr>
            <w:r w:rsidRPr="00180BB1">
              <w:rPr>
                <w:rFonts w:ascii="Times New Roman" w:hAnsi="Times New Roman" w:cs="Times New Roman"/>
                <w:b/>
                <w:bCs/>
                <w:sz w:val="21"/>
                <w:szCs w:val="21"/>
              </w:rPr>
              <w:t>Communicating At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4201E0FA" w14:textId="77777777" w:rsidR="00180BB1" w:rsidRPr="00180BB1" w:rsidRDefault="00180BB1" w:rsidP="00180BB1">
            <w:pPr>
              <w:kinsoku w:val="0"/>
              <w:overflowPunct w:val="0"/>
              <w:autoSpaceDE w:val="0"/>
              <w:autoSpaceDN w:val="0"/>
              <w:adjustRightInd w:val="0"/>
              <w:spacing w:after="0" w:line="240" w:lineRule="exact"/>
              <w:jc w:val="center"/>
              <w:rPr>
                <w:rFonts w:ascii="Times New Roman" w:hAnsi="Times New Roman" w:cs="Times New Roman"/>
                <w:sz w:val="24"/>
                <w:szCs w:val="24"/>
              </w:rPr>
            </w:pPr>
            <w:r w:rsidRPr="00180BB1">
              <w:rPr>
                <w:rFonts w:ascii="Times New Roman" w:hAnsi="Times New Roman" w:cs="Times New Roman"/>
                <w:b/>
                <w:bCs/>
                <w:sz w:val="21"/>
                <w:szCs w:val="21"/>
              </w:rPr>
              <w:t>Listening</w:t>
            </w:r>
          </w:p>
        </w:tc>
      </w:tr>
      <w:tr w:rsidR="00180BB1" w:rsidRPr="00180BB1" w14:paraId="6530A405"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AF50BC1" w14:textId="77777777" w:rsidR="00180BB1" w:rsidRPr="00180BB1" w:rsidRDefault="00180BB1" w:rsidP="00180BB1">
            <w:pPr>
              <w:kinsoku w:val="0"/>
              <w:overflowPunct w:val="0"/>
              <w:autoSpaceDE w:val="0"/>
              <w:autoSpaceDN w:val="0"/>
              <w:adjustRightInd w:val="0"/>
              <w:spacing w:after="0" w:line="240" w:lineRule="auto"/>
              <w:ind w:left="439" w:right="214" w:hanging="221"/>
              <w:rPr>
                <w:rFonts w:ascii="Times New Roman" w:hAnsi="Times New Roman" w:cs="Times New Roman"/>
                <w:sz w:val="24"/>
                <w:szCs w:val="24"/>
              </w:rPr>
            </w:pPr>
            <w:r w:rsidRPr="00180BB1">
              <w:rPr>
                <w:rFonts w:ascii="Times New Roman" w:hAnsi="Times New Roman" w:cs="Times New Roman"/>
                <w:sz w:val="21"/>
                <w:szCs w:val="21"/>
              </w:rPr>
              <w:t>Interacting</w:t>
            </w:r>
            <w:r w:rsidRPr="00180BB1">
              <w:rPr>
                <w:rFonts w:ascii="Times New Roman" w:hAnsi="Times New Roman" w:cs="Times New Roman"/>
                <w:spacing w:val="-10"/>
                <w:sz w:val="21"/>
                <w:szCs w:val="21"/>
              </w:rPr>
              <w:t xml:space="preserve"> </w:t>
            </w:r>
            <w:r w:rsidRPr="00180BB1">
              <w:rPr>
                <w:rFonts w:ascii="Times New Roman" w:hAnsi="Times New Roman" w:cs="Times New Roman"/>
                <w:sz w:val="21"/>
                <w:szCs w:val="21"/>
              </w:rPr>
              <w:t>with Your</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Boss</w:t>
            </w:r>
          </w:p>
        </w:tc>
        <w:tc>
          <w:tcPr>
            <w:tcW w:w="1980" w:type="dxa"/>
            <w:tcBorders>
              <w:top w:val="single" w:sz="4" w:space="0" w:color="000000"/>
              <w:left w:val="single" w:sz="4" w:space="0" w:color="000000"/>
              <w:bottom w:val="single" w:sz="4" w:space="0" w:color="000000"/>
              <w:right w:val="single" w:sz="4" w:space="0" w:color="000000"/>
            </w:tcBorders>
          </w:tcPr>
          <w:p w14:paraId="35D0CEB2" w14:textId="77777777" w:rsidR="00180BB1" w:rsidRPr="00180BB1" w:rsidRDefault="00180BB1" w:rsidP="00180BB1">
            <w:pPr>
              <w:kinsoku w:val="0"/>
              <w:overflowPunct w:val="0"/>
              <w:autoSpaceDE w:val="0"/>
              <w:autoSpaceDN w:val="0"/>
              <w:adjustRightInd w:val="0"/>
              <w:spacing w:after="0" w:line="240" w:lineRule="auto"/>
              <w:ind w:left="383" w:right="381" w:firstLine="156"/>
              <w:rPr>
                <w:rFonts w:ascii="Times New Roman" w:hAnsi="Times New Roman" w:cs="Times New Roman"/>
                <w:sz w:val="24"/>
                <w:szCs w:val="24"/>
              </w:rPr>
            </w:pPr>
            <w:r w:rsidRPr="00180BB1">
              <w:rPr>
                <w:rFonts w:ascii="Times New Roman" w:hAnsi="Times New Roman" w:cs="Times New Roman"/>
                <w:sz w:val="21"/>
                <w:szCs w:val="21"/>
              </w:rPr>
              <w:t xml:space="preserve">Telephone </w:t>
            </w:r>
            <w:r w:rsidRPr="00180BB1">
              <w:rPr>
                <w:rFonts w:ascii="Times New Roman" w:hAnsi="Times New Roman" w:cs="Times New Roman"/>
                <w:spacing w:val="-1"/>
                <w:sz w:val="21"/>
                <w:szCs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26964581"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Using</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Blogs</w:t>
            </w:r>
          </w:p>
        </w:tc>
        <w:tc>
          <w:tcPr>
            <w:tcW w:w="2160" w:type="dxa"/>
            <w:tcBorders>
              <w:top w:val="single" w:sz="4" w:space="0" w:color="000000"/>
              <w:left w:val="single" w:sz="4" w:space="0" w:color="000000"/>
              <w:bottom w:val="single" w:sz="4" w:space="0" w:color="000000"/>
              <w:right w:val="single" w:sz="4" w:space="0" w:color="000000"/>
            </w:tcBorders>
          </w:tcPr>
          <w:p w14:paraId="6DF51A3C" w14:textId="77777777" w:rsidR="00180BB1" w:rsidRPr="00180BB1" w:rsidRDefault="00180BB1" w:rsidP="00180BB1">
            <w:pPr>
              <w:kinsoku w:val="0"/>
              <w:overflowPunct w:val="0"/>
              <w:autoSpaceDE w:val="0"/>
              <w:autoSpaceDN w:val="0"/>
              <w:adjustRightInd w:val="0"/>
              <w:spacing w:after="0" w:line="240" w:lineRule="auto"/>
              <w:ind w:left="153" w:right="113" w:firstLine="499"/>
              <w:rPr>
                <w:rFonts w:ascii="Times New Roman" w:hAnsi="Times New Roman" w:cs="Times New Roman"/>
                <w:sz w:val="24"/>
                <w:szCs w:val="24"/>
              </w:rPr>
            </w:pPr>
            <w:r w:rsidRPr="00180BB1">
              <w:rPr>
                <w:rFonts w:ascii="Times New Roman" w:hAnsi="Times New Roman" w:cs="Times New Roman"/>
                <w:sz w:val="21"/>
                <w:szCs w:val="21"/>
              </w:rPr>
              <w:t>Improving Communication</w:t>
            </w:r>
            <w:r w:rsidRPr="00180BB1">
              <w:rPr>
                <w:rFonts w:ascii="Times New Roman" w:hAnsi="Times New Roman" w:cs="Times New Roman"/>
                <w:spacing w:val="-11"/>
                <w:sz w:val="21"/>
                <w:szCs w:val="21"/>
              </w:rPr>
              <w:t xml:space="preserve"> </w:t>
            </w:r>
            <w:r w:rsidRPr="00180BB1">
              <w:rPr>
                <w:rFonts w:ascii="Times New Roman" w:hAnsi="Times New Roman" w:cs="Times New Roman"/>
                <w:sz w:val="21"/>
                <w:szCs w:val="21"/>
              </w:rPr>
              <w:t>Skills</w:t>
            </w:r>
          </w:p>
        </w:tc>
        <w:tc>
          <w:tcPr>
            <w:tcW w:w="1980" w:type="dxa"/>
            <w:tcBorders>
              <w:top w:val="single" w:sz="4" w:space="0" w:color="000000"/>
              <w:left w:val="single" w:sz="4" w:space="0" w:color="000000"/>
              <w:bottom w:val="single" w:sz="4" w:space="0" w:color="000000"/>
              <w:right w:val="single" w:sz="4" w:space="0" w:color="000000"/>
            </w:tcBorders>
          </w:tcPr>
          <w:p w14:paraId="6EFC6EB9" w14:textId="77777777" w:rsidR="00180BB1" w:rsidRPr="00180BB1" w:rsidRDefault="00180BB1" w:rsidP="00180BB1">
            <w:pPr>
              <w:kinsoku w:val="0"/>
              <w:overflowPunct w:val="0"/>
              <w:autoSpaceDE w:val="0"/>
              <w:autoSpaceDN w:val="0"/>
              <w:adjustRightInd w:val="0"/>
              <w:spacing w:after="0" w:line="240" w:lineRule="auto"/>
              <w:ind w:left="467" w:right="204" w:hanging="262"/>
              <w:rPr>
                <w:rFonts w:ascii="Times New Roman" w:hAnsi="Times New Roman" w:cs="Times New Roman"/>
                <w:sz w:val="24"/>
                <w:szCs w:val="24"/>
              </w:rPr>
            </w:pPr>
            <w:r w:rsidRPr="00180BB1">
              <w:rPr>
                <w:rFonts w:ascii="Times New Roman" w:hAnsi="Times New Roman" w:cs="Times New Roman"/>
                <w:sz w:val="21"/>
                <w:szCs w:val="21"/>
              </w:rPr>
              <w:t>Reasons, Benefits, and</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Barriers</w:t>
            </w:r>
          </w:p>
        </w:tc>
      </w:tr>
      <w:tr w:rsidR="00180BB1" w:rsidRPr="00180BB1" w14:paraId="1DBAA4EE"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611348D" w14:textId="77777777" w:rsidR="00180BB1" w:rsidRPr="00180BB1" w:rsidRDefault="00180BB1" w:rsidP="00180BB1">
            <w:pPr>
              <w:kinsoku w:val="0"/>
              <w:overflowPunct w:val="0"/>
              <w:autoSpaceDE w:val="0"/>
              <w:autoSpaceDN w:val="0"/>
              <w:adjustRightInd w:val="0"/>
              <w:spacing w:after="0" w:line="237" w:lineRule="auto"/>
              <w:ind w:left="335" w:right="214" w:hanging="118"/>
              <w:rPr>
                <w:rFonts w:ascii="Times New Roman" w:hAnsi="Times New Roman" w:cs="Times New Roman"/>
                <w:sz w:val="24"/>
                <w:szCs w:val="24"/>
              </w:rPr>
            </w:pPr>
            <w:r w:rsidRPr="00180BB1">
              <w:rPr>
                <w:rFonts w:ascii="Times New Roman" w:hAnsi="Times New Roman" w:cs="Times New Roman"/>
                <w:sz w:val="21"/>
                <w:szCs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2D19CBCE" w14:textId="77777777" w:rsidR="00180BB1" w:rsidRPr="00180BB1" w:rsidRDefault="00180BB1" w:rsidP="00180BB1">
            <w:pPr>
              <w:kinsoku w:val="0"/>
              <w:overflowPunct w:val="0"/>
              <w:autoSpaceDE w:val="0"/>
              <w:autoSpaceDN w:val="0"/>
              <w:adjustRightInd w:val="0"/>
              <w:spacing w:after="0" w:line="237" w:lineRule="auto"/>
              <w:ind w:left="407" w:right="247" w:hanging="159"/>
              <w:rPr>
                <w:rFonts w:ascii="Times New Roman" w:hAnsi="Times New Roman" w:cs="Times New Roman"/>
                <w:sz w:val="24"/>
                <w:szCs w:val="24"/>
              </w:rPr>
            </w:pPr>
            <w:r w:rsidRPr="00180BB1">
              <w:rPr>
                <w:rFonts w:ascii="Times New Roman" w:hAnsi="Times New Roman" w:cs="Times New Roman"/>
                <w:sz w:val="21"/>
                <w:szCs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51AC7BB8" w14:textId="77777777" w:rsidR="00180BB1" w:rsidRPr="00180BB1" w:rsidRDefault="00180BB1" w:rsidP="00180BB1">
            <w:pPr>
              <w:kinsoku w:val="0"/>
              <w:overflowPunct w:val="0"/>
              <w:autoSpaceDE w:val="0"/>
              <w:autoSpaceDN w:val="0"/>
              <w:adjustRightInd w:val="0"/>
              <w:spacing w:after="0" w:line="235" w:lineRule="exact"/>
              <w:ind w:left="1"/>
              <w:jc w:val="center"/>
              <w:rPr>
                <w:rFonts w:ascii="Times New Roman" w:hAnsi="Times New Roman" w:cs="Times New Roman"/>
                <w:sz w:val="24"/>
                <w:szCs w:val="24"/>
              </w:rPr>
            </w:pPr>
            <w:r w:rsidRPr="00180BB1">
              <w:rPr>
                <w:rFonts w:ascii="Times New Roman" w:hAnsi="Times New Roman" w:cs="Times New Roman"/>
                <w:sz w:val="21"/>
                <w:szCs w:val="21"/>
              </w:rPr>
              <w:t xml:space="preserve">Using </w:t>
            </w:r>
            <w:proofErr w:type="gramStart"/>
            <w:r w:rsidRPr="00180BB1">
              <w:rPr>
                <w:rFonts w:ascii="Times New Roman" w:hAnsi="Times New Roman" w:cs="Times New Roman"/>
                <w:sz w:val="21"/>
                <w:szCs w:val="21"/>
              </w:rPr>
              <w:t>Social</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Media</w:t>
            </w:r>
            <w:proofErr w:type="gramEnd"/>
          </w:p>
        </w:tc>
        <w:tc>
          <w:tcPr>
            <w:tcW w:w="2160" w:type="dxa"/>
            <w:tcBorders>
              <w:top w:val="single" w:sz="4" w:space="0" w:color="000000"/>
              <w:left w:val="single" w:sz="4" w:space="0" w:color="000000"/>
              <w:bottom w:val="single" w:sz="4" w:space="0" w:color="000000"/>
              <w:right w:val="single" w:sz="4" w:space="0" w:color="000000"/>
            </w:tcBorders>
          </w:tcPr>
          <w:p w14:paraId="61133289" w14:textId="77777777" w:rsidR="00180BB1" w:rsidRPr="00180BB1" w:rsidRDefault="00180BB1" w:rsidP="00180BB1">
            <w:pPr>
              <w:kinsoku w:val="0"/>
              <w:overflowPunct w:val="0"/>
              <w:autoSpaceDE w:val="0"/>
              <w:autoSpaceDN w:val="0"/>
              <w:adjustRightInd w:val="0"/>
              <w:spacing w:after="0" w:line="237" w:lineRule="auto"/>
              <w:ind w:left="419" w:right="377" w:firstLine="79"/>
              <w:rPr>
                <w:rFonts w:ascii="Times New Roman" w:hAnsi="Times New Roman" w:cs="Times New Roman"/>
                <w:sz w:val="24"/>
                <w:szCs w:val="24"/>
              </w:rPr>
            </w:pPr>
            <w:r w:rsidRPr="00180BB1">
              <w:rPr>
                <w:rFonts w:ascii="Times New Roman" w:hAnsi="Times New Roman" w:cs="Times New Roman"/>
                <w:sz w:val="21"/>
                <w:szCs w:val="21"/>
              </w:rPr>
              <w:t xml:space="preserve">Effective Oral </w:t>
            </w:r>
            <w:r w:rsidRPr="00180BB1">
              <w:rPr>
                <w:rFonts w:ascii="Times New Roman" w:hAnsi="Times New Roman" w:cs="Times New Roman"/>
                <w:spacing w:val="-2"/>
                <w:sz w:val="21"/>
                <w:szCs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388692CD"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Listening</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Strategies</w:t>
            </w:r>
          </w:p>
        </w:tc>
      </w:tr>
      <w:tr w:rsidR="00180BB1" w:rsidRPr="00180BB1" w14:paraId="71EF9DD1"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1C560BDD" w14:textId="77777777" w:rsidR="00180BB1" w:rsidRPr="00180BB1" w:rsidRDefault="00180BB1" w:rsidP="00180BB1">
            <w:pPr>
              <w:kinsoku w:val="0"/>
              <w:overflowPunct w:val="0"/>
              <w:autoSpaceDE w:val="0"/>
              <w:autoSpaceDN w:val="0"/>
              <w:adjustRightInd w:val="0"/>
              <w:spacing w:after="0" w:line="240" w:lineRule="auto"/>
              <w:ind w:left="388" w:right="214" w:hanging="171"/>
              <w:rPr>
                <w:rFonts w:ascii="Times New Roman" w:hAnsi="Times New Roman" w:cs="Times New Roman"/>
                <w:sz w:val="24"/>
                <w:szCs w:val="24"/>
              </w:rPr>
            </w:pPr>
            <w:r w:rsidRPr="00180BB1">
              <w:rPr>
                <w:rFonts w:ascii="Times New Roman" w:hAnsi="Times New Roman" w:cs="Times New Roman"/>
                <w:sz w:val="21"/>
                <w:szCs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2C11E91D" w14:textId="77777777" w:rsidR="00180BB1" w:rsidRPr="00180BB1" w:rsidRDefault="00180BB1" w:rsidP="00180BB1">
            <w:pPr>
              <w:kinsoku w:val="0"/>
              <w:overflowPunct w:val="0"/>
              <w:autoSpaceDE w:val="0"/>
              <w:autoSpaceDN w:val="0"/>
              <w:adjustRightInd w:val="0"/>
              <w:spacing w:after="0" w:line="240" w:lineRule="auto"/>
              <w:ind w:left="321" w:right="322" w:firstLine="158"/>
              <w:rPr>
                <w:rFonts w:ascii="Times New Roman" w:hAnsi="Times New Roman" w:cs="Times New Roman"/>
                <w:sz w:val="24"/>
                <w:szCs w:val="24"/>
              </w:rPr>
            </w:pPr>
            <w:r w:rsidRPr="00180BB1">
              <w:rPr>
                <w:rFonts w:ascii="Times New Roman" w:hAnsi="Times New Roman" w:cs="Times New Roman"/>
                <w:sz w:val="21"/>
                <w:szCs w:val="21"/>
              </w:rPr>
              <w:t>Making and Returning</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Calls</w:t>
            </w:r>
          </w:p>
        </w:tc>
        <w:tc>
          <w:tcPr>
            <w:tcW w:w="1889" w:type="dxa"/>
            <w:tcBorders>
              <w:top w:val="single" w:sz="4" w:space="0" w:color="000000"/>
              <w:left w:val="single" w:sz="4" w:space="0" w:color="000000"/>
              <w:bottom w:val="single" w:sz="4" w:space="0" w:color="000000"/>
              <w:right w:val="single" w:sz="4" w:space="0" w:color="000000"/>
            </w:tcBorders>
          </w:tcPr>
          <w:p w14:paraId="4628D07B"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6D2DB72" w14:textId="77777777" w:rsidR="00180BB1" w:rsidRPr="00180BB1" w:rsidRDefault="00180BB1" w:rsidP="00180BB1">
            <w:pPr>
              <w:kinsoku w:val="0"/>
              <w:overflowPunct w:val="0"/>
              <w:autoSpaceDE w:val="0"/>
              <w:autoSpaceDN w:val="0"/>
              <w:adjustRightInd w:val="0"/>
              <w:spacing w:after="0" w:line="240" w:lineRule="auto"/>
              <w:ind w:left="419" w:right="321" w:hanging="56"/>
              <w:rPr>
                <w:rFonts w:ascii="Times New Roman" w:hAnsi="Times New Roman" w:cs="Times New Roman"/>
                <w:sz w:val="24"/>
                <w:szCs w:val="24"/>
              </w:rPr>
            </w:pPr>
            <w:r w:rsidRPr="00180BB1">
              <w:rPr>
                <w:rFonts w:ascii="Times New Roman" w:hAnsi="Times New Roman" w:cs="Times New Roman"/>
                <w:sz w:val="21"/>
                <w:szCs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02397950" w14:textId="77777777" w:rsidR="00180BB1" w:rsidRPr="00180BB1" w:rsidRDefault="00180BB1" w:rsidP="00180BB1">
            <w:pPr>
              <w:kinsoku w:val="0"/>
              <w:overflowPunct w:val="0"/>
              <w:autoSpaceDE w:val="0"/>
              <w:autoSpaceDN w:val="0"/>
              <w:adjustRightInd w:val="0"/>
              <w:spacing w:after="0" w:line="240" w:lineRule="auto"/>
              <w:ind w:left="355" w:right="318" w:hanging="34"/>
              <w:rPr>
                <w:rFonts w:ascii="Times New Roman" w:hAnsi="Times New Roman" w:cs="Times New Roman"/>
                <w:sz w:val="24"/>
                <w:szCs w:val="24"/>
              </w:rPr>
            </w:pPr>
            <w:r w:rsidRPr="00180BB1">
              <w:rPr>
                <w:rFonts w:ascii="Times New Roman" w:hAnsi="Times New Roman" w:cs="Times New Roman"/>
                <w:sz w:val="21"/>
                <w:szCs w:val="21"/>
              </w:rPr>
              <w:t>Ways We</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Filter What We</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Hear</w:t>
            </w:r>
          </w:p>
        </w:tc>
      </w:tr>
      <w:tr w:rsidR="00180BB1" w:rsidRPr="00180BB1" w14:paraId="68F54918"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0865E21" w14:textId="77777777" w:rsidR="00180BB1" w:rsidRPr="00180BB1" w:rsidRDefault="00180BB1" w:rsidP="00180BB1">
            <w:pPr>
              <w:kinsoku w:val="0"/>
              <w:overflowPunct w:val="0"/>
              <w:autoSpaceDE w:val="0"/>
              <w:autoSpaceDN w:val="0"/>
              <w:adjustRightInd w:val="0"/>
              <w:spacing w:after="0" w:line="240" w:lineRule="exact"/>
              <w:ind w:left="487" w:right="214" w:hanging="269"/>
              <w:rPr>
                <w:rFonts w:ascii="Times New Roman" w:hAnsi="Times New Roman" w:cs="Times New Roman"/>
                <w:sz w:val="24"/>
                <w:szCs w:val="24"/>
              </w:rPr>
            </w:pPr>
            <w:r w:rsidRPr="00180BB1">
              <w:rPr>
                <w:rFonts w:ascii="Times New Roman" w:hAnsi="Times New Roman" w:cs="Times New Roman"/>
                <w:sz w:val="21"/>
                <w:szCs w:val="21"/>
              </w:rPr>
              <w:t>Interacting</w:t>
            </w:r>
            <w:r w:rsidRPr="00180BB1">
              <w:rPr>
                <w:rFonts w:ascii="Times New Roman" w:hAnsi="Times New Roman" w:cs="Times New Roman"/>
                <w:spacing w:val="-10"/>
                <w:sz w:val="21"/>
                <w:szCs w:val="21"/>
              </w:rPr>
              <w:t xml:space="preserve"> </w:t>
            </w:r>
            <w:r w:rsidRPr="00180BB1">
              <w:rPr>
                <w:rFonts w:ascii="Times New Roman" w:hAnsi="Times New Roman" w:cs="Times New Roman"/>
                <w:sz w:val="21"/>
                <w:szCs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0DD5E47E" w14:textId="77777777" w:rsidR="00180BB1" w:rsidRPr="00180BB1" w:rsidRDefault="00180BB1" w:rsidP="00180BB1">
            <w:pPr>
              <w:kinsoku w:val="0"/>
              <w:overflowPunct w:val="0"/>
              <w:autoSpaceDE w:val="0"/>
              <w:autoSpaceDN w:val="0"/>
              <w:adjustRightInd w:val="0"/>
              <w:spacing w:after="0" w:line="237" w:lineRule="exact"/>
              <w:ind w:left="184"/>
              <w:rPr>
                <w:rFonts w:ascii="Times New Roman" w:hAnsi="Times New Roman" w:cs="Times New Roman"/>
                <w:sz w:val="24"/>
                <w:szCs w:val="24"/>
              </w:rPr>
            </w:pPr>
            <w:r w:rsidRPr="00180BB1">
              <w:rPr>
                <w:rFonts w:ascii="Times New Roman" w:hAnsi="Times New Roman" w:cs="Times New Roman"/>
                <w:sz w:val="21"/>
                <w:szCs w:val="21"/>
              </w:rPr>
              <w:t>Making Cold</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Calls</w:t>
            </w:r>
          </w:p>
        </w:tc>
        <w:tc>
          <w:tcPr>
            <w:tcW w:w="1889" w:type="dxa"/>
            <w:tcBorders>
              <w:top w:val="single" w:sz="4" w:space="0" w:color="000000"/>
              <w:left w:val="single" w:sz="4" w:space="0" w:color="000000"/>
              <w:bottom w:val="single" w:sz="4" w:space="0" w:color="000000"/>
              <w:right w:val="single" w:sz="4" w:space="0" w:color="000000"/>
            </w:tcBorders>
          </w:tcPr>
          <w:p w14:paraId="61AB7AB5"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0A8F4FCB" w14:textId="77777777" w:rsidR="00180BB1" w:rsidRPr="00180BB1" w:rsidRDefault="00180BB1" w:rsidP="00180BB1">
            <w:pPr>
              <w:kinsoku w:val="0"/>
              <w:overflowPunct w:val="0"/>
              <w:autoSpaceDE w:val="0"/>
              <w:autoSpaceDN w:val="0"/>
              <w:adjustRightInd w:val="0"/>
              <w:spacing w:after="0" w:line="240" w:lineRule="exact"/>
              <w:ind w:left="856" w:right="196" w:hanging="615"/>
              <w:rPr>
                <w:rFonts w:ascii="Times New Roman" w:hAnsi="Times New Roman" w:cs="Times New Roman"/>
                <w:sz w:val="24"/>
                <w:szCs w:val="24"/>
              </w:rPr>
            </w:pPr>
            <w:r w:rsidRPr="00180BB1">
              <w:rPr>
                <w:rFonts w:ascii="Times New Roman" w:hAnsi="Times New Roman" w:cs="Times New Roman"/>
                <w:sz w:val="21"/>
                <w:szCs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36F4D0A6" w14:textId="77777777" w:rsidR="00180BB1" w:rsidRPr="00180BB1" w:rsidRDefault="00180BB1" w:rsidP="00180BB1">
            <w:pPr>
              <w:kinsoku w:val="0"/>
              <w:overflowPunct w:val="0"/>
              <w:autoSpaceDE w:val="0"/>
              <w:autoSpaceDN w:val="0"/>
              <w:adjustRightInd w:val="0"/>
              <w:spacing w:after="0" w:line="240" w:lineRule="exact"/>
              <w:ind w:left="218" w:right="216" w:firstLine="201"/>
              <w:rPr>
                <w:rFonts w:ascii="Times New Roman" w:hAnsi="Times New Roman" w:cs="Times New Roman"/>
                <w:sz w:val="24"/>
                <w:szCs w:val="24"/>
              </w:rPr>
            </w:pPr>
            <w:r w:rsidRPr="00180BB1">
              <w:rPr>
                <w:rFonts w:ascii="Times New Roman" w:hAnsi="Times New Roman" w:cs="Times New Roman"/>
                <w:sz w:val="21"/>
                <w:szCs w:val="21"/>
              </w:rPr>
              <w:t>Developing a Listening</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Attitude</w:t>
            </w:r>
          </w:p>
        </w:tc>
      </w:tr>
      <w:tr w:rsidR="00180BB1" w:rsidRPr="00180BB1" w14:paraId="7E1BD3B1"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50200ED"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8EA4A74" w14:textId="77777777" w:rsidR="00180BB1" w:rsidRPr="00180BB1" w:rsidRDefault="00180BB1" w:rsidP="00180BB1">
            <w:pPr>
              <w:kinsoku w:val="0"/>
              <w:overflowPunct w:val="0"/>
              <w:autoSpaceDE w:val="0"/>
              <w:autoSpaceDN w:val="0"/>
              <w:adjustRightInd w:val="0"/>
              <w:spacing w:after="0" w:line="240" w:lineRule="auto"/>
              <w:ind w:left="259" w:right="256" w:firstLine="333"/>
              <w:rPr>
                <w:rFonts w:ascii="Times New Roman" w:hAnsi="Times New Roman" w:cs="Times New Roman"/>
                <w:sz w:val="24"/>
                <w:szCs w:val="24"/>
              </w:rPr>
            </w:pPr>
            <w:r w:rsidRPr="00180BB1">
              <w:rPr>
                <w:rFonts w:ascii="Times New Roman" w:hAnsi="Times New Roman" w:cs="Times New Roman"/>
                <w:sz w:val="21"/>
                <w:szCs w:val="21"/>
              </w:rPr>
              <w:t>Handling Conference</w:t>
            </w:r>
            <w:r w:rsidRPr="00180BB1">
              <w:rPr>
                <w:rFonts w:ascii="Times New Roman" w:hAnsi="Times New Roman" w:cs="Times New Roman"/>
                <w:spacing w:val="-6"/>
                <w:sz w:val="21"/>
                <w:szCs w:val="21"/>
              </w:rPr>
              <w:t xml:space="preserve"> </w:t>
            </w:r>
            <w:r w:rsidRPr="00180BB1">
              <w:rPr>
                <w:rFonts w:ascii="Times New Roman" w:hAnsi="Times New Roman" w:cs="Times New Roman"/>
                <w:sz w:val="21"/>
                <w:szCs w:val="21"/>
              </w:rPr>
              <w:t>Calls</w:t>
            </w:r>
          </w:p>
        </w:tc>
        <w:tc>
          <w:tcPr>
            <w:tcW w:w="1889" w:type="dxa"/>
            <w:tcBorders>
              <w:top w:val="single" w:sz="4" w:space="0" w:color="000000"/>
              <w:left w:val="single" w:sz="4" w:space="0" w:color="000000"/>
              <w:bottom w:val="single" w:sz="4" w:space="0" w:color="000000"/>
              <w:right w:val="single" w:sz="4" w:space="0" w:color="000000"/>
            </w:tcBorders>
          </w:tcPr>
          <w:p w14:paraId="2F37337C"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73BEF2BC" w14:textId="77777777" w:rsidR="00180BB1" w:rsidRPr="00180BB1" w:rsidRDefault="00180BB1" w:rsidP="00180BB1">
            <w:pPr>
              <w:kinsoku w:val="0"/>
              <w:overflowPunct w:val="0"/>
              <w:autoSpaceDE w:val="0"/>
              <w:autoSpaceDN w:val="0"/>
              <w:adjustRightInd w:val="0"/>
              <w:spacing w:after="0" w:line="235" w:lineRule="exact"/>
              <w:ind w:left="256"/>
              <w:rPr>
                <w:rFonts w:ascii="Times New Roman" w:hAnsi="Times New Roman" w:cs="Times New Roman"/>
                <w:sz w:val="24"/>
                <w:szCs w:val="24"/>
              </w:rPr>
            </w:pPr>
            <w:r w:rsidRPr="00180BB1">
              <w:rPr>
                <w:rFonts w:ascii="Times New Roman" w:hAnsi="Times New Roman" w:cs="Times New Roman"/>
                <w:sz w:val="21"/>
                <w:szCs w:val="21"/>
              </w:rPr>
              <w:t>Effective Word</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Use</w:t>
            </w:r>
          </w:p>
        </w:tc>
        <w:tc>
          <w:tcPr>
            <w:tcW w:w="1980" w:type="dxa"/>
            <w:tcBorders>
              <w:top w:val="single" w:sz="4" w:space="0" w:color="000000"/>
              <w:left w:val="single" w:sz="4" w:space="0" w:color="000000"/>
              <w:bottom w:val="single" w:sz="4" w:space="0" w:color="000000"/>
              <w:right w:val="single" w:sz="4" w:space="0" w:color="000000"/>
            </w:tcBorders>
          </w:tcPr>
          <w:p w14:paraId="7F731C91" w14:textId="77777777" w:rsidR="00180BB1" w:rsidRPr="00180BB1" w:rsidRDefault="00180BB1" w:rsidP="00180BB1">
            <w:pPr>
              <w:kinsoku w:val="0"/>
              <w:overflowPunct w:val="0"/>
              <w:autoSpaceDE w:val="0"/>
              <w:autoSpaceDN w:val="0"/>
              <w:adjustRightInd w:val="0"/>
              <w:spacing w:after="0" w:line="240" w:lineRule="auto"/>
              <w:ind w:left="587" w:right="352" w:hanging="236"/>
              <w:rPr>
                <w:rFonts w:ascii="Times New Roman" w:hAnsi="Times New Roman" w:cs="Times New Roman"/>
                <w:sz w:val="24"/>
                <w:szCs w:val="24"/>
              </w:rPr>
            </w:pPr>
            <w:r w:rsidRPr="00180BB1">
              <w:rPr>
                <w:rFonts w:ascii="Times New Roman" w:hAnsi="Times New Roman" w:cs="Times New Roman"/>
                <w:sz w:val="21"/>
                <w:szCs w:val="21"/>
              </w:rPr>
              <w:t>Show You Are Listening</w:t>
            </w:r>
          </w:p>
        </w:tc>
      </w:tr>
      <w:tr w:rsidR="00180BB1" w:rsidRPr="00180BB1" w14:paraId="214F56F4"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C953899"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3A8EC78" w14:textId="77777777" w:rsidR="00180BB1" w:rsidRPr="00180BB1" w:rsidRDefault="00180BB1" w:rsidP="00180BB1">
            <w:pPr>
              <w:kinsoku w:val="0"/>
              <w:overflowPunct w:val="0"/>
              <w:autoSpaceDE w:val="0"/>
              <w:autoSpaceDN w:val="0"/>
              <w:adjustRightInd w:val="0"/>
              <w:spacing w:after="0" w:line="240" w:lineRule="auto"/>
              <w:ind w:left="259" w:right="255" w:firstLine="333"/>
              <w:rPr>
                <w:rFonts w:ascii="Times New Roman" w:hAnsi="Times New Roman" w:cs="Times New Roman"/>
                <w:sz w:val="24"/>
                <w:szCs w:val="24"/>
              </w:rPr>
            </w:pPr>
            <w:r w:rsidRPr="00180BB1">
              <w:rPr>
                <w:rFonts w:ascii="Times New Roman" w:hAnsi="Times New Roman" w:cs="Times New Roman"/>
                <w:sz w:val="21"/>
                <w:szCs w:val="21"/>
              </w:rPr>
              <w:t>Handling Unsolicited</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Calls</w:t>
            </w:r>
          </w:p>
        </w:tc>
        <w:tc>
          <w:tcPr>
            <w:tcW w:w="1889" w:type="dxa"/>
            <w:tcBorders>
              <w:top w:val="single" w:sz="4" w:space="0" w:color="000000"/>
              <w:left w:val="single" w:sz="4" w:space="0" w:color="000000"/>
              <w:bottom w:val="single" w:sz="4" w:space="0" w:color="000000"/>
              <w:right w:val="single" w:sz="4" w:space="0" w:color="000000"/>
            </w:tcBorders>
          </w:tcPr>
          <w:p w14:paraId="12849BDA"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045BAF06" w14:textId="77777777" w:rsidR="00180BB1" w:rsidRPr="00180BB1" w:rsidRDefault="00180BB1" w:rsidP="00180BB1">
            <w:pPr>
              <w:kinsoku w:val="0"/>
              <w:overflowPunct w:val="0"/>
              <w:autoSpaceDE w:val="0"/>
              <w:autoSpaceDN w:val="0"/>
              <w:adjustRightInd w:val="0"/>
              <w:spacing w:after="0" w:line="240" w:lineRule="auto"/>
              <w:ind w:left="693" w:right="129" w:hanging="519"/>
              <w:rPr>
                <w:rFonts w:ascii="Times New Roman" w:hAnsi="Times New Roman" w:cs="Times New Roman"/>
                <w:sz w:val="24"/>
                <w:szCs w:val="24"/>
              </w:rPr>
            </w:pPr>
            <w:r w:rsidRPr="00180BB1">
              <w:rPr>
                <w:rFonts w:ascii="Times New Roman" w:hAnsi="Times New Roman" w:cs="Times New Roman"/>
                <w:sz w:val="21"/>
                <w:szCs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4C562ED4"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Asking</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Questions</w:t>
            </w:r>
          </w:p>
        </w:tc>
      </w:tr>
      <w:tr w:rsidR="00180BB1" w:rsidRPr="00180BB1" w14:paraId="74DC9628" w14:textId="77777777">
        <w:trPr>
          <w:trHeight w:hRule="exact" w:val="250"/>
        </w:trPr>
        <w:tc>
          <w:tcPr>
            <w:tcW w:w="1778" w:type="dxa"/>
            <w:tcBorders>
              <w:top w:val="single" w:sz="4" w:space="0" w:color="000000"/>
              <w:left w:val="single" w:sz="4" w:space="0" w:color="000000"/>
              <w:bottom w:val="single" w:sz="4" w:space="0" w:color="000000"/>
              <w:right w:val="single" w:sz="4" w:space="0" w:color="000000"/>
            </w:tcBorders>
          </w:tcPr>
          <w:p w14:paraId="7BC7A39B"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34DC70C3"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07DEC1A2"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07B720B2"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176E1306"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Obtaining</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Feedback</w:t>
            </w:r>
          </w:p>
        </w:tc>
      </w:tr>
      <w:tr w:rsidR="00180BB1" w:rsidRPr="00180BB1" w14:paraId="781069FC"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4D797996"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83A4F7A"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0007C8F3"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45B4CCA5"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41BC2E3" w14:textId="77777777" w:rsidR="00180BB1" w:rsidRPr="00180BB1" w:rsidRDefault="00180BB1" w:rsidP="00180BB1">
            <w:pPr>
              <w:kinsoku w:val="0"/>
              <w:overflowPunct w:val="0"/>
              <w:autoSpaceDE w:val="0"/>
              <w:autoSpaceDN w:val="0"/>
              <w:adjustRightInd w:val="0"/>
              <w:spacing w:after="0" w:line="240" w:lineRule="exact"/>
              <w:ind w:left="722" w:right="255" w:hanging="468"/>
              <w:rPr>
                <w:rFonts w:ascii="Times New Roman" w:hAnsi="Times New Roman" w:cs="Times New Roman"/>
                <w:sz w:val="24"/>
                <w:szCs w:val="24"/>
              </w:rPr>
            </w:pPr>
            <w:r w:rsidRPr="00180BB1">
              <w:rPr>
                <w:rFonts w:ascii="Times New Roman" w:hAnsi="Times New Roman" w:cs="Times New Roman"/>
                <w:sz w:val="21"/>
                <w:szCs w:val="21"/>
              </w:rPr>
              <w:t>Getting Others to Listen</w:t>
            </w:r>
          </w:p>
        </w:tc>
      </w:tr>
    </w:tbl>
    <w:p w14:paraId="28BEDB7D" w14:textId="77777777" w:rsidR="00180BB1" w:rsidRPr="00180BB1" w:rsidRDefault="00180BB1" w:rsidP="00180BB1">
      <w:pPr>
        <w:kinsoku w:val="0"/>
        <w:overflowPunct w:val="0"/>
        <w:autoSpaceDE w:val="0"/>
        <w:autoSpaceDN w:val="0"/>
        <w:adjustRightInd w:val="0"/>
        <w:spacing w:before="11" w:after="0" w:line="240" w:lineRule="auto"/>
        <w:rPr>
          <w:rFonts w:ascii="Times New Roman" w:hAnsi="Times New Roman" w:cs="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2587"/>
        <w:gridCol w:w="1980"/>
        <w:gridCol w:w="2160"/>
        <w:gridCol w:w="3060"/>
      </w:tblGrid>
      <w:tr w:rsidR="00180BB1" w:rsidRPr="00180BB1" w14:paraId="3A16BAED" w14:textId="77777777">
        <w:trPr>
          <w:trHeight w:hRule="exact" w:val="494"/>
        </w:trPr>
        <w:tc>
          <w:tcPr>
            <w:tcW w:w="2587" w:type="dxa"/>
            <w:tcBorders>
              <w:top w:val="single" w:sz="4" w:space="0" w:color="000000"/>
              <w:left w:val="single" w:sz="4" w:space="0" w:color="000000"/>
              <w:bottom w:val="single" w:sz="4" w:space="0" w:color="000000"/>
              <w:right w:val="single" w:sz="4" w:space="0" w:color="000000"/>
            </w:tcBorders>
            <w:shd w:val="clear" w:color="auto" w:fill="DADADA"/>
          </w:tcPr>
          <w:p w14:paraId="3CF71676" w14:textId="77777777" w:rsidR="00180BB1" w:rsidRPr="00180BB1" w:rsidRDefault="00180BB1" w:rsidP="00180BB1">
            <w:pPr>
              <w:kinsoku w:val="0"/>
              <w:overflowPunct w:val="0"/>
              <w:autoSpaceDE w:val="0"/>
              <w:autoSpaceDN w:val="0"/>
              <w:adjustRightInd w:val="0"/>
              <w:spacing w:after="0" w:line="240" w:lineRule="auto"/>
              <w:ind w:left="566" w:right="562" w:firstLine="252"/>
              <w:rPr>
                <w:rFonts w:ascii="Times New Roman" w:hAnsi="Times New Roman" w:cs="Times New Roman"/>
                <w:sz w:val="24"/>
                <w:szCs w:val="24"/>
              </w:rPr>
            </w:pPr>
            <w:r w:rsidRPr="00180BB1">
              <w:rPr>
                <w:rFonts w:ascii="Times New Roman" w:hAnsi="Times New Roman" w:cs="Times New Roman"/>
                <w:b/>
                <w:bCs/>
                <w:sz w:val="21"/>
                <w:szCs w:val="21"/>
              </w:rPr>
              <w:t xml:space="preserve">Nonverbal </w:t>
            </w:r>
            <w:r w:rsidRPr="00180BB1">
              <w:rPr>
                <w:rFonts w:ascii="Times New Roman" w:hAnsi="Times New Roman" w:cs="Times New Roman"/>
                <w:b/>
                <w:bCs/>
                <w:spacing w:val="-1"/>
                <w:sz w:val="21"/>
                <w:szCs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6E2594B7" w14:textId="77777777" w:rsidR="00180BB1" w:rsidRPr="00180BB1" w:rsidRDefault="00180BB1" w:rsidP="00180BB1">
            <w:pPr>
              <w:kinsoku w:val="0"/>
              <w:overflowPunct w:val="0"/>
              <w:autoSpaceDE w:val="0"/>
              <w:autoSpaceDN w:val="0"/>
              <w:adjustRightInd w:val="0"/>
              <w:spacing w:after="0" w:line="240" w:lineRule="auto"/>
              <w:ind w:left="261" w:right="259" w:firstLine="367"/>
              <w:rPr>
                <w:rFonts w:ascii="Times New Roman" w:hAnsi="Times New Roman" w:cs="Times New Roman"/>
                <w:sz w:val="24"/>
                <w:szCs w:val="24"/>
              </w:rPr>
            </w:pPr>
            <w:r w:rsidRPr="00180BB1">
              <w:rPr>
                <w:rFonts w:ascii="Times New Roman" w:hAnsi="Times New Roman" w:cs="Times New Roman"/>
                <w:b/>
                <w:bCs/>
                <w:sz w:val="21"/>
                <w:szCs w:val="21"/>
              </w:rPr>
              <w:t xml:space="preserve">Written </w:t>
            </w:r>
            <w:r w:rsidRPr="00180BB1">
              <w:rPr>
                <w:rFonts w:ascii="Times New Roman" w:hAnsi="Times New Roman" w:cs="Times New Roman"/>
                <w:b/>
                <w:bCs/>
                <w:spacing w:val="-1"/>
                <w:sz w:val="21"/>
                <w:szCs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32C7273E" w14:textId="77777777" w:rsidR="00180BB1" w:rsidRPr="00180BB1" w:rsidRDefault="00180BB1" w:rsidP="00180BB1">
            <w:pPr>
              <w:kinsoku w:val="0"/>
              <w:overflowPunct w:val="0"/>
              <w:autoSpaceDE w:val="0"/>
              <w:autoSpaceDN w:val="0"/>
              <w:adjustRightInd w:val="0"/>
              <w:spacing w:after="0" w:line="240" w:lineRule="exact"/>
              <w:jc w:val="center"/>
              <w:rPr>
                <w:rFonts w:ascii="Times New Roman" w:hAnsi="Times New Roman" w:cs="Times New Roman"/>
                <w:sz w:val="24"/>
                <w:szCs w:val="24"/>
              </w:rPr>
            </w:pPr>
            <w:r w:rsidRPr="00180BB1">
              <w:rPr>
                <w:rFonts w:ascii="Times New Roman" w:hAnsi="Times New Roman" w:cs="Times New Roman"/>
                <w:b/>
                <w:bCs/>
                <w:sz w:val="21"/>
                <w:szCs w:val="21"/>
              </w:rPr>
              <w:t>Speaking</w:t>
            </w:r>
          </w:p>
        </w:tc>
        <w:tc>
          <w:tcPr>
            <w:tcW w:w="3060" w:type="dxa"/>
            <w:tcBorders>
              <w:top w:val="single" w:sz="4" w:space="0" w:color="000000"/>
              <w:left w:val="single" w:sz="4" w:space="0" w:color="000000"/>
              <w:bottom w:val="single" w:sz="4" w:space="0" w:color="000000"/>
              <w:right w:val="single" w:sz="4" w:space="0" w:color="000000"/>
            </w:tcBorders>
            <w:shd w:val="clear" w:color="auto" w:fill="DADADA"/>
          </w:tcPr>
          <w:p w14:paraId="1D394B9E" w14:textId="77777777" w:rsidR="00180BB1" w:rsidRPr="00180BB1" w:rsidRDefault="00180BB1" w:rsidP="00180BB1">
            <w:pPr>
              <w:kinsoku w:val="0"/>
              <w:overflowPunct w:val="0"/>
              <w:autoSpaceDE w:val="0"/>
              <w:autoSpaceDN w:val="0"/>
              <w:adjustRightInd w:val="0"/>
              <w:spacing w:after="0" w:line="240" w:lineRule="auto"/>
              <w:ind w:left="1127" w:right="338" w:hanging="790"/>
              <w:rPr>
                <w:rFonts w:ascii="Times New Roman" w:hAnsi="Times New Roman" w:cs="Times New Roman"/>
                <w:sz w:val="24"/>
                <w:szCs w:val="24"/>
              </w:rPr>
            </w:pPr>
            <w:r w:rsidRPr="00180BB1">
              <w:rPr>
                <w:rFonts w:ascii="Times New Roman" w:hAnsi="Times New Roman" w:cs="Times New Roman"/>
                <w:b/>
                <w:bCs/>
                <w:sz w:val="21"/>
                <w:szCs w:val="21"/>
              </w:rPr>
              <w:t>Applications and Effective Résumés</w:t>
            </w:r>
          </w:p>
        </w:tc>
      </w:tr>
      <w:tr w:rsidR="00180BB1" w:rsidRPr="00180BB1" w14:paraId="642AD09A" w14:textId="77777777">
        <w:trPr>
          <w:trHeight w:hRule="exact" w:val="540"/>
        </w:trPr>
        <w:tc>
          <w:tcPr>
            <w:tcW w:w="2587" w:type="dxa"/>
            <w:tcBorders>
              <w:top w:val="single" w:sz="4" w:space="0" w:color="000000"/>
              <w:left w:val="single" w:sz="4" w:space="0" w:color="000000"/>
              <w:bottom w:val="single" w:sz="4" w:space="0" w:color="000000"/>
              <w:right w:val="single" w:sz="4" w:space="0" w:color="000000"/>
            </w:tcBorders>
          </w:tcPr>
          <w:p w14:paraId="150DD75D" w14:textId="77777777" w:rsidR="00180BB1" w:rsidRPr="00180BB1" w:rsidRDefault="00180BB1" w:rsidP="00180BB1">
            <w:pPr>
              <w:kinsoku w:val="0"/>
              <w:overflowPunct w:val="0"/>
              <w:autoSpaceDE w:val="0"/>
              <w:autoSpaceDN w:val="0"/>
              <w:adjustRightInd w:val="0"/>
              <w:spacing w:after="0" w:line="237" w:lineRule="auto"/>
              <w:ind w:left="765" w:right="610" w:hanging="152"/>
              <w:rPr>
                <w:rFonts w:ascii="Times New Roman" w:hAnsi="Times New Roman" w:cs="Times New Roman"/>
                <w:sz w:val="24"/>
                <w:szCs w:val="24"/>
              </w:rPr>
            </w:pPr>
            <w:r w:rsidRPr="00180BB1">
              <w:rPr>
                <w:rFonts w:ascii="Times New Roman" w:hAnsi="Times New Roman" w:cs="Times New Roman"/>
                <w:spacing w:val="-2"/>
                <w:sz w:val="21"/>
                <w:szCs w:val="21"/>
              </w:rPr>
              <w:t>Communicating</w:t>
            </w:r>
            <w:r w:rsidRPr="00180BB1">
              <w:rPr>
                <w:rFonts w:ascii="Times New Roman" w:hAnsi="Times New Roman" w:cs="Times New Roman"/>
                <w:sz w:val="21"/>
                <w:szCs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4F0BC647" w14:textId="77777777" w:rsidR="00180BB1" w:rsidRPr="00180BB1" w:rsidRDefault="00180BB1" w:rsidP="00180BB1">
            <w:pPr>
              <w:kinsoku w:val="0"/>
              <w:overflowPunct w:val="0"/>
              <w:autoSpaceDE w:val="0"/>
              <w:autoSpaceDN w:val="0"/>
              <w:adjustRightInd w:val="0"/>
              <w:spacing w:after="0" w:line="235" w:lineRule="exact"/>
              <w:ind w:left="153"/>
              <w:rPr>
                <w:rFonts w:ascii="Times New Roman" w:hAnsi="Times New Roman" w:cs="Times New Roman"/>
                <w:sz w:val="24"/>
                <w:szCs w:val="24"/>
              </w:rPr>
            </w:pPr>
            <w:r w:rsidRPr="00180BB1">
              <w:rPr>
                <w:rFonts w:ascii="Times New Roman" w:hAnsi="Times New Roman" w:cs="Times New Roman"/>
                <w:sz w:val="21"/>
                <w:szCs w:val="21"/>
              </w:rPr>
              <w:t>Writing</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11C2742D" w14:textId="77777777" w:rsidR="00180BB1" w:rsidRPr="00180BB1" w:rsidRDefault="00180BB1" w:rsidP="00180BB1">
            <w:pPr>
              <w:kinsoku w:val="0"/>
              <w:overflowPunct w:val="0"/>
              <w:autoSpaceDE w:val="0"/>
              <w:autoSpaceDN w:val="0"/>
              <w:adjustRightInd w:val="0"/>
              <w:spacing w:after="0" w:line="237" w:lineRule="auto"/>
              <w:ind w:left="679" w:right="383" w:hanging="298"/>
              <w:rPr>
                <w:rFonts w:ascii="Times New Roman" w:hAnsi="Times New Roman" w:cs="Times New Roman"/>
                <w:sz w:val="24"/>
                <w:szCs w:val="24"/>
              </w:rPr>
            </w:pPr>
            <w:r w:rsidRPr="00180BB1">
              <w:rPr>
                <w:rFonts w:ascii="Times New Roman" w:hAnsi="Times New Roman" w:cs="Times New Roman"/>
                <w:sz w:val="21"/>
                <w:szCs w:val="21"/>
              </w:rPr>
              <w:t>Using Language Carefully</w:t>
            </w:r>
          </w:p>
        </w:tc>
        <w:tc>
          <w:tcPr>
            <w:tcW w:w="3060" w:type="dxa"/>
            <w:tcBorders>
              <w:top w:val="single" w:sz="4" w:space="0" w:color="000000"/>
              <w:left w:val="single" w:sz="4" w:space="0" w:color="000000"/>
              <w:bottom w:val="single" w:sz="4" w:space="0" w:color="000000"/>
              <w:right w:val="single" w:sz="4" w:space="0" w:color="000000"/>
            </w:tcBorders>
          </w:tcPr>
          <w:p w14:paraId="6BEFA8C7"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Completing a Job</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Application</w:t>
            </w:r>
          </w:p>
        </w:tc>
      </w:tr>
      <w:tr w:rsidR="00180BB1" w:rsidRPr="00180BB1" w14:paraId="04B5D84D" w14:textId="77777777">
        <w:trPr>
          <w:trHeight w:hRule="exact" w:val="492"/>
        </w:trPr>
        <w:tc>
          <w:tcPr>
            <w:tcW w:w="2587" w:type="dxa"/>
            <w:tcBorders>
              <w:top w:val="single" w:sz="4" w:space="0" w:color="000000"/>
              <w:left w:val="single" w:sz="4" w:space="0" w:color="000000"/>
              <w:bottom w:val="single" w:sz="4" w:space="0" w:color="000000"/>
              <w:right w:val="single" w:sz="4" w:space="0" w:color="000000"/>
            </w:tcBorders>
          </w:tcPr>
          <w:p w14:paraId="59919CF4" w14:textId="77777777" w:rsidR="00180BB1" w:rsidRPr="00180BB1" w:rsidRDefault="00180BB1" w:rsidP="00180BB1">
            <w:pPr>
              <w:kinsoku w:val="0"/>
              <w:overflowPunct w:val="0"/>
              <w:autoSpaceDE w:val="0"/>
              <w:autoSpaceDN w:val="0"/>
              <w:adjustRightInd w:val="0"/>
              <w:spacing w:after="0" w:line="237" w:lineRule="auto"/>
              <w:ind w:left="415" w:right="240" w:hanging="168"/>
              <w:rPr>
                <w:rFonts w:ascii="Times New Roman" w:hAnsi="Times New Roman" w:cs="Times New Roman"/>
                <w:sz w:val="24"/>
                <w:szCs w:val="24"/>
              </w:rPr>
            </w:pPr>
            <w:r w:rsidRPr="00180BB1">
              <w:rPr>
                <w:rFonts w:ascii="Times New Roman" w:hAnsi="Times New Roman" w:cs="Times New Roman"/>
                <w:sz w:val="21"/>
                <w:szCs w:val="21"/>
              </w:rPr>
              <w:t>Reading Body Language and mixed</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423F23E4" w14:textId="77777777" w:rsidR="00180BB1" w:rsidRPr="00180BB1" w:rsidRDefault="00180BB1" w:rsidP="00180BB1">
            <w:pPr>
              <w:kinsoku w:val="0"/>
              <w:overflowPunct w:val="0"/>
              <w:autoSpaceDE w:val="0"/>
              <w:autoSpaceDN w:val="0"/>
              <w:adjustRightInd w:val="0"/>
              <w:spacing w:after="0" w:line="237" w:lineRule="auto"/>
              <w:ind w:left="132" w:right="134" w:firstLine="316"/>
              <w:rPr>
                <w:rFonts w:ascii="Times New Roman" w:hAnsi="Times New Roman" w:cs="Times New Roman"/>
                <w:sz w:val="24"/>
                <w:szCs w:val="24"/>
              </w:rPr>
            </w:pPr>
            <w:r w:rsidRPr="00180BB1">
              <w:rPr>
                <w:rFonts w:ascii="Times New Roman" w:hAnsi="Times New Roman" w:cs="Times New Roman"/>
                <w:sz w:val="21"/>
                <w:szCs w:val="21"/>
              </w:rPr>
              <w:t>Constructive Criticism in</w:t>
            </w:r>
            <w:r w:rsidRPr="00180BB1">
              <w:rPr>
                <w:rFonts w:ascii="Times New Roman" w:hAnsi="Times New Roman" w:cs="Times New Roman"/>
                <w:spacing w:val="-13"/>
                <w:sz w:val="21"/>
                <w:szCs w:val="21"/>
              </w:rPr>
              <w:t xml:space="preserve"> </w:t>
            </w:r>
            <w:r w:rsidRPr="00180BB1">
              <w:rPr>
                <w:rFonts w:ascii="Times New Roman" w:hAnsi="Times New Roman" w:cs="Times New Roman"/>
                <w:sz w:val="21"/>
                <w:szCs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0B50C736" w14:textId="77777777" w:rsidR="00180BB1" w:rsidRPr="00180BB1" w:rsidRDefault="00180BB1" w:rsidP="00180BB1">
            <w:pPr>
              <w:kinsoku w:val="0"/>
              <w:overflowPunct w:val="0"/>
              <w:autoSpaceDE w:val="0"/>
              <w:autoSpaceDN w:val="0"/>
              <w:adjustRightInd w:val="0"/>
              <w:spacing w:after="0" w:line="237" w:lineRule="auto"/>
              <w:ind w:left="472" w:right="472" w:firstLine="76"/>
              <w:rPr>
                <w:rFonts w:ascii="Times New Roman" w:hAnsi="Times New Roman" w:cs="Times New Roman"/>
                <w:sz w:val="24"/>
                <w:szCs w:val="24"/>
              </w:rPr>
            </w:pPr>
            <w:r w:rsidRPr="00180BB1">
              <w:rPr>
                <w:rFonts w:ascii="Times New Roman" w:hAnsi="Times New Roman" w:cs="Times New Roman"/>
                <w:sz w:val="21"/>
                <w:szCs w:val="21"/>
              </w:rPr>
              <w:t xml:space="preserve">One-on-One </w:t>
            </w:r>
            <w:r w:rsidRPr="00180BB1">
              <w:rPr>
                <w:rFonts w:ascii="Times New Roman" w:hAnsi="Times New Roman" w:cs="Times New Roman"/>
                <w:spacing w:val="-1"/>
                <w:sz w:val="21"/>
                <w:szCs w:val="21"/>
              </w:rPr>
              <w:t>Conversations</w:t>
            </w:r>
          </w:p>
        </w:tc>
        <w:tc>
          <w:tcPr>
            <w:tcW w:w="3060" w:type="dxa"/>
            <w:tcBorders>
              <w:top w:val="single" w:sz="4" w:space="0" w:color="000000"/>
              <w:left w:val="single" w:sz="4" w:space="0" w:color="000000"/>
              <w:bottom w:val="single" w:sz="4" w:space="0" w:color="000000"/>
              <w:right w:val="single" w:sz="4" w:space="0" w:color="000000"/>
            </w:tcBorders>
          </w:tcPr>
          <w:p w14:paraId="34F70CE1" w14:textId="77777777" w:rsidR="00180BB1" w:rsidRPr="00180BB1" w:rsidRDefault="00180BB1" w:rsidP="00180BB1">
            <w:pPr>
              <w:kinsoku w:val="0"/>
              <w:overflowPunct w:val="0"/>
              <w:autoSpaceDE w:val="0"/>
              <w:autoSpaceDN w:val="0"/>
              <w:adjustRightInd w:val="0"/>
              <w:spacing w:after="0" w:line="235" w:lineRule="exact"/>
              <w:ind w:right="1"/>
              <w:jc w:val="center"/>
              <w:rPr>
                <w:rFonts w:ascii="Times New Roman" w:hAnsi="Times New Roman" w:cs="Times New Roman"/>
                <w:sz w:val="24"/>
                <w:szCs w:val="24"/>
              </w:rPr>
            </w:pPr>
            <w:r w:rsidRPr="00180BB1">
              <w:rPr>
                <w:rFonts w:ascii="Times New Roman" w:hAnsi="Times New Roman" w:cs="Times New Roman"/>
                <w:sz w:val="21"/>
                <w:szCs w:val="21"/>
              </w:rPr>
              <w:t>Writing a Cover</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Letter</w:t>
            </w:r>
          </w:p>
        </w:tc>
      </w:tr>
      <w:tr w:rsidR="00180BB1" w:rsidRPr="00180BB1" w14:paraId="11675D98" w14:textId="77777777">
        <w:trPr>
          <w:trHeight w:hRule="exact" w:val="492"/>
        </w:trPr>
        <w:tc>
          <w:tcPr>
            <w:tcW w:w="2587" w:type="dxa"/>
            <w:tcBorders>
              <w:top w:val="single" w:sz="4" w:space="0" w:color="000000"/>
              <w:left w:val="single" w:sz="4" w:space="0" w:color="000000"/>
              <w:bottom w:val="single" w:sz="4" w:space="0" w:color="000000"/>
              <w:right w:val="single" w:sz="4" w:space="0" w:color="000000"/>
            </w:tcBorders>
          </w:tcPr>
          <w:p w14:paraId="4F37BD2A" w14:textId="77777777" w:rsidR="00180BB1" w:rsidRPr="00180BB1" w:rsidRDefault="00180BB1" w:rsidP="00180BB1">
            <w:pPr>
              <w:kinsoku w:val="0"/>
              <w:overflowPunct w:val="0"/>
              <w:autoSpaceDE w:val="0"/>
              <w:autoSpaceDN w:val="0"/>
              <w:adjustRightInd w:val="0"/>
              <w:spacing w:after="0" w:line="240" w:lineRule="auto"/>
              <w:ind w:left="167" w:right="163" w:firstLine="230"/>
              <w:rPr>
                <w:rFonts w:ascii="Times New Roman" w:hAnsi="Times New Roman" w:cs="Times New Roman"/>
                <w:sz w:val="24"/>
                <w:szCs w:val="24"/>
              </w:rPr>
            </w:pPr>
            <w:r w:rsidRPr="00180BB1">
              <w:rPr>
                <w:rFonts w:ascii="Times New Roman" w:hAnsi="Times New Roman" w:cs="Times New Roman"/>
                <w:sz w:val="21"/>
                <w:szCs w:val="21"/>
              </w:rPr>
              <w:t>Matching Verbal and Nonverbal</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2860E121"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27A985E8" w14:textId="77777777" w:rsidR="00180BB1" w:rsidRPr="00180BB1" w:rsidRDefault="00180BB1" w:rsidP="00180BB1">
            <w:pPr>
              <w:kinsoku w:val="0"/>
              <w:overflowPunct w:val="0"/>
              <w:autoSpaceDE w:val="0"/>
              <w:autoSpaceDN w:val="0"/>
              <w:adjustRightInd w:val="0"/>
              <w:spacing w:after="0" w:line="240" w:lineRule="auto"/>
              <w:ind w:left="398" w:right="398" w:firstLine="136"/>
              <w:rPr>
                <w:rFonts w:ascii="Times New Roman" w:hAnsi="Times New Roman" w:cs="Times New Roman"/>
                <w:sz w:val="24"/>
                <w:szCs w:val="24"/>
              </w:rPr>
            </w:pPr>
            <w:r w:rsidRPr="00180BB1">
              <w:rPr>
                <w:rFonts w:ascii="Times New Roman" w:hAnsi="Times New Roman" w:cs="Times New Roman"/>
                <w:sz w:val="21"/>
                <w:szCs w:val="21"/>
              </w:rPr>
              <w:t xml:space="preserve">Small Group </w:t>
            </w:r>
            <w:r w:rsidRPr="00180BB1">
              <w:rPr>
                <w:rFonts w:ascii="Times New Roman" w:hAnsi="Times New Roman" w:cs="Times New Roman"/>
                <w:spacing w:val="-2"/>
                <w:sz w:val="21"/>
                <w:szCs w:val="21"/>
              </w:rPr>
              <w:t>Communication</w:t>
            </w:r>
          </w:p>
        </w:tc>
        <w:tc>
          <w:tcPr>
            <w:tcW w:w="3060" w:type="dxa"/>
            <w:tcBorders>
              <w:top w:val="single" w:sz="4" w:space="0" w:color="000000"/>
              <w:left w:val="single" w:sz="4" w:space="0" w:color="000000"/>
              <w:bottom w:val="single" w:sz="4" w:space="0" w:color="000000"/>
              <w:right w:val="single" w:sz="4" w:space="0" w:color="000000"/>
            </w:tcBorders>
          </w:tcPr>
          <w:p w14:paraId="2D82E3BC" w14:textId="77777777" w:rsidR="00180BB1" w:rsidRPr="00180BB1" w:rsidRDefault="00180BB1" w:rsidP="00180BB1">
            <w:pPr>
              <w:kinsoku w:val="0"/>
              <w:overflowPunct w:val="0"/>
              <w:autoSpaceDE w:val="0"/>
              <w:autoSpaceDN w:val="0"/>
              <w:adjustRightInd w:val="0"/>
              <w:spacing w:after="0" w:line="235" w:lineRule="exact"/>
              <w:ind w:right="2"/>
              <w:jc w:val="center"/>
              <w:rPr>
                <w:rFonts w:ascii="Times New Roman" w:hAnsi="Times New Roman" w:cs="Times New Roman"/>
                <w:sz w:val="24"/>
                <w:szCs w:val="24"/>
              </w:rPr>
            </w:pPr>
            <w:r w:rsidRPr="00180BB1">
              <w:rPr>
                <w:rFonts w:ascii="Times New Roman" w:hAnsi="Times New Roman" w:cs="Times New Roman"/>
                <w:sz w:val="21"/>
                <w:szCs w:val="21"/>
              </w:rPr>
              <w:t>Things to Include in a</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Résumé</w:t>
            </w:r>
          </w:p>
        </w:tc>
      </w:tr>
      <w:tr w:rsidR="00180BB1" w:rsidRPr="00180BB1" w14:paraId="5AAE7ACB" w14:textId="77777777">
        <w:trPr>
          <w:trHeight w:hRule="exact" w:val="494"/>
        </w:trPr>
        <w:tc>
          <w:tcPr>
            <w:tcW w:w="2587" w:type="dxa"/>
            <w:tcBorders>
              <w:top w:val="single" w:sz="4" w:space="0" w:color="000000"/>
              <w:left w:val="single" w:sz="4" w:space="0" w:color="000000"/>
              <w:bottom w:val="single" w:sz="4" w:space="0" w:color="000000"/>
              <w:right w:val="single" w:sz="4" w:space="0" w:color="000000"/>
            </w:tcBorders>
          </w:tcPr>
          <w:p w14:paraId="457E4FD5" w14:textId="77777777" w:rsidR="00180BB1" w:rsidRPr="00180BB1" w:rsidRDefault="00180BB1" w:rsidP="00180BB1">
            <w:pPr>
              <w:kinsoku w:val="0"/>
              <w:overflowPunct w:val="0"/>
              <w:autoSpaceDE w:val="0"/>
              <w:autoSpaceDN w:val="0"/>
              <w:adjustRightInd w:val="0"/>
              <w:spacing w:after="0" w:line="240" w:lineRule="exact"/>
              <w:ind w:left="871" w:right="371" w:hanging="495"/>
              <w:rPr>
                <w:rFonts w:ascii="Times New Roman" w:hAnsi="Times New Roman" w:cs="Times New Roman"/>
                <w:sz w:val="24"/>
                <w:szCs w:val="24"/>
              </w:rPr>
            </w:pPr>
            <w:r w:rsidRPr="00180BB1">
              <w:rPr>
                <w:rFonts w:ascii="Times New Roman" w:hAnsi="Times New Roman" w:cs="Times New Roman"/>
                <w:sz w:val="21"/>
                <w:szCs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19C98063"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624F1FEB" w14:textId="77777777" w:rsidR="00180BB1" w:rsidRPr="00180BB1" w:rsidRDefault="00180BB1" w:rsidP="00180BB1">
            <w:pPr>
              <w:kinsoku w:val="0"/>
              <w:overflowPunct w:val="0"/>
              <w:autoSpaceDE w:val="0"/>
              <w:autoSpaceDN w:val="0"/>
              <w:adjustRightInd w:val="0"/>
              <w:spacing w:after="0" w:line="240" w:lineRule="exact"/>
              <w:ind w:left="398" w:right="398" w:firstLine="136"/>
              <w:rPr>
                <w:rFonts w:ascii="Times New Roman" w:hAnsi="Times New Roman" w:cs="Times New Roman"/>
                <w:sz w:val="24"/>
                <w:szCs w:val="24"/>
              </w:rPr>
            </w:pPr>
            <w:r w:rsidRPr="00180BB1">
              <w:rPr>
                <w:rFonts w:ascii="Times New Roman" w:hAnsi="Times New Roman" w:cs="Times New Roman"/>
                <w:sz w:val="21"/>
                <w:szCs w:val="21"/>
              </w:rPr>
              <w:t xml:space="preserve">Large Group </w:t>
            </w:r>
            <w:r w:rsidRPr="00180BB1">
              <w:rPr>
                <w:rFonts w:ascii="Times New Roman" w:hAnsi="Times New Roman" w:cs="Times New Roman"/>
                <w:spacing w:val="-2"/>
                <w:sz w:val="21"/>
                <w:szCs w:val="21"/>
              </w:rPr>
              <w:t>Communication</w:t>
            </w:r>
          </w:p>
        </w:tc>
        <w:tc>
          <w:tcPr>
            <w:tcW w:w="3060" w:type="dxa"/>
            <w:tcBorders>
              <w:top w:val="single" w:sz="4" w:space="0" w:color="000000"/>
              <w:left w:val="single" w:sz="4" w:space="0" w:color="000000"/>
              <w:bottom w:val="single" w:sz="4" w:space="0" w:color="000000"/>
              <w:right w:val="single" w:sz="4" w:space="0" w:color="000000"/>
            </w:tcBorders>
          </w:tcPr>
          <w:p w14:paraId="10885EEE" w14:textId="77777777" w:rsidR="00180BB1" w:rsidRPr="00180BB1" w:rsidRDefault="00180BB1" w:rsidP="00180BB1">
            <w:pPr>
              <w:kinsoku w:val="0"/>
              <w:overflowPunct w:val="0"/>
              <w:autoSpaceDE w:val="0"/>
              <w:autoSpaceDN w:val="0"/>
              <w:adjustRightInd w:val="0"/>
              <w:spacing w:after="0" w:line="237" w:lineRule="exact"/>
              <w:jc w:val="center"/>
              <w:rPr>
                <w:rFonts w:ascii="Times New Roman" w:hAnsi="Times New Roman" w:cs="Times New Roman"/>
                <w:sz w:val="24"/>
                <w:szCs w:val="24"/>
              </w:rPr>
            </w:pPr>
            <w:r w:rsidRPr="00180BB1">
              <w:rPr>
                <w:rFonts w:ascii="Times New Roman" w:hAnsi="Times New Roman" w:cs="Times New Roman"/>
                <w:sz w:val="21"/>
                <w:szCs w:val="21"/>
              </w:rPr>
              <w:t>Selling Yourself in a</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Résumé</w:t>
            </w:r>
          </w:p>
        </w:tc>
      </w:tr>
      <w:tr w:rsidR="00180BB1" w:rsidRPr="00180BB1" w14:paraId="047DC15F" w14:textId="77777777">
        <w:trPr>
          <w:trHeight w:hRule="exact" w:val="252"/>
        </w:trPr>
        <w:tc>
          <w:tcPr>
            <w:tcW w:w="2587" w:type="dxa"/>
            <w:tcBorders>
              <w:top w:val="single" w:sz="4" w:space="0" w:color="000000"/>
              <w:left w:val="single" w:sz="4" w:space="0" w:color="000000"/>
              <w:bottom w:val="single" w:sz="4" w:space="0" w:color="000000"/>
              <w:right w:val="single" w:sz="4" w:space="0" w:color="000000"/>
            </w:tcBorders>
          </w:tcPr>
          <w:p w14:paraId="72A9AFA2"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Nonverbal</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72C3DDA6"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5F1B16A0"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Making</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Speeches</w:t>
            </w:r>
          </w:p>
        </w:tc>
        <w:tc>
          <w:tcPr>
            <w:tcW w:w="3060" w:type="dxa"/>
            <w:tcBorders>
              <w:top w:val="single" w:sz="4" w:space="0" w:color="000000"/>
              <w:left w:val="single" w:sz="4" w:space="0" w:color="000000"/>
              <w:bottom w:val="single" w:sz="4" w:space="0" w:color="000000"/>
              <w:right w:val="single" w:sz="4" w:space="0" w:color="000000"/>
            </w:tcBorders>
          </w:tcPr>
          <w:p w14:paraId="2D3FD291"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Terms to Use in a</w:t>
            </w:r>
            <w:r w:rsidRPr="00180BB1">
              <w:rPr>
                <w:rFonts w:ascii="Times New Roman" w:hAnsi="Times New Roman" w:cs="Times New Roman"/>
                <w:spacing w:val="-6"/>
                <w:sz w:val="21"/>
                <w:szCs w:val="21"/>
              </w:rPr>
              <w:t xml:space="preserve"> </w:t>
            </w:r>
            <w:r w:rsidRPr="00180BB1">
              <w:rPr>
                <w:rFonts w:ascii="Times New Roman" w:hAnsi="Times New Roman" w:cs="Times New Roman"/>
                <w:sz w:val="21"/>
                <w:szCs w:val="21"/>
              </w:rPr>
              <w:t>Résumé</w:t>
            </w:r>
          </w:p>
        </w:tc>
      </w:tr>
      <w:tr w:rsidR="00180BB1" w:rsidRPr="00180BB1" w14:paraId="33A03A9A" w14:textId="77777777">
        <w:trPr>
          <w:trHeight w:hRule="exact" w:val="492"/>
        </w:trPr>
        <w:tc>
          <w:tcPr>
            <w:tcW w:w="2587" w:type="dxa"/>
            <w:tcBorders>
              <w:top w:val="single" w:sz="4" w:space="0" w:color="000000"/>
              <w:left w:val="single" w:sz="4" w:space="0" w:color="000000"/>
              <w:bottom w:val="single" w:sz="4" w:space="0" w:color="000000"/>
              <w:right w:val="single" w:sz="4" w:space="0" w:color="000000"/>
            </w:tcBorders>
          </w:tcPr>
          <w:p w14:paraId="677011EE" w14:textId="77777777" w:rsidR="00180BB1" w:rsidRPr="00180BB1" w:rsidRDefault="00180BB1" w:rsidP="00180BB1">
            <w:pPr>
              <w:kinsoku w:val="0"/>
              <w:overflowPunct w:val="0"/>
              <w:autoSpaceDE w:val="0"/>
              <w:autoSpaceDN w:val="0"/>
              <w:adjustRightInd w:val="0"/>
              <w:spacing w:after="0" w:line="237" w:lineRule="auto"/>
              <w:ind w:left="765" w:right="400" w:hanging="360"/>
              <w:rPr>
                <w:rFonts w:ascii="Times New Roman" w:hAnsi="Times New Roman" w:cs="Times New Roman"/>
                <w:sz w:val="24"/>
                <w:szCs w:val="24"/>
              </w:rPr>
            </w:pPr>
            <w:r w:rsidRPr="00180BB1">
              <w:rPr>
                <w:rFonts w:ascii="Times New Roman" w:hAnsi="Times New Roman" w:cs="Times New Roman"/>
                <w:sz w:val="21"/>
                <w:szCs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516CCF0C"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564FD54D" w14:textId="77777777" w:rsidR="00180BB1" w:rsidRPr="00180BB1" w:rsidRDefault="00180BB1" w:rsidP="00180BB1">
            <w:pPr>
              <w:kinsoku w:val="0"/>
              <w:overflowPunct w:val="0"/>
              <w:autoSpaceDE w:val="0"/>
              <w:autoSpaceDN w:val="0"/>
              <w:adjustRightInd w:val="0"/>
              <w:spacing w:after="0" w:line="237" w:lineRule="auto"/>
              <w:ind w:left="671" w:right="511" w:hanging="161"/>
              <w:rPr>
                <w:rFonts w:ascii="Times New Roman" w:hAnsi="Times New Roman" w:cs="Times New Roman"/>
                <w:sz w:val="24"/>
                <w:szCs w:val="24"/>
              </w:rPr>
            </w:pPr>
            <w:r w:rsidRPr="00180BB1">
              <w:rPr>
                <w:rFonts w:ascii="Times New Roman" w:hAnsi="Times New Roman" w:cs="Times New Roman"/>
                <w:sz w:val="21"/>
                <w:szCs w:val="21"/>
              </w:rPr>
              <w:t>Involving the Audience</w:t>
            </w:r>
          </w:p>
        </w:tc>
        <w:tc>
          <w:tcPr>
            <w:tcW w:w="3060" w:type="dxa"/>
            <w:tcBorders>
              <w:top w:val="single" w:sz="4" w:space="0" w:color="000000"/>
              <w:left w:val="single" w:sz="4" w:space="0" w:color="000000"/>
              <w:bottom w:val="single" w:sz="4" w:space="0" w:color="000000"/>
              <w:right w:val="single" w:sz="4" w:space="0" w:color="000000"/>
            </w:tcBorders>
          </w:tcPr>
          <w:p w14:paraId="4FB6D1EC" w14:textId="77777777" w:rsidR="00180BB1" w:rsidRPr="00180BB1" w:rsidRDefault="00180BB1" w:rsidP="00180BB1">
            <w:pPr>
              <w:kinsoku w:val="0"/>
              <w:overflowPunct w:val="0"/>
              <w:autoSpaceDE w:val="0"/>
              <w:autoSpaceDN w:val="0"/>
              <w:adjustRightInd w:val="0"/>
              <w:spacing w:after="0" w:line="235" w:lineRule="exact"/>
              <w:ind w:right="1"/>
              <w:jc w:val="center"/>
              <w:rPr>
                <w:rFonts w:ascii="Times New Roman" w:hAnsi="Times New Roman" w:cs="Times New Roman"/>
                <w:sz w:val="24"/>
                <w:szCs w:val="24"/>
              </w:rPr>
            </w:pPr>
            <w:r w:rsidRPr="00180BB1">
              <w:rPr>
                <w:rFonts w:ascii="Times New Roman" w:hAnsi="Times New Roman" w:cs="Times New Roman"/>
                <w:sz w:val="21"/>
                <w:szCs w:val="21"/>
              </w:rPr>
              <w:t>Describing Your Job</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Strengths</w:t>
            </w:r>
          </w:p>
        </w:tc>
      </w:tr>
      <w:tr w:rsidR="00180BB1" w:rsidRPr="00180BB1" w14:paraId="17D49B97" w14:textId="77777777">
        <w:trPr>
          <w:trHeight w:hRule="exact" w:val="252"/>
        </w:trPr>
        <w:tc>
          <w:tcPr>
            <w:tcW w:w="2587" w:type="dxa"/>
            <w:tcBorders>
              <w:top w:val="single" w:sz="4" w:space="0" w:color="000000"/>
              <w:left w:val="single" w:sz="4" w:space="0" w:color="000000"/>
              <w:bottom w:val="single" w:sz="4" w:space="0" w:color="000000"/>
              <w:right w:val="single" w:sz="4" w:space="0" w:color="000000"/>
            </w:tcBorders>
          </w:tcPr>
          <w:p w14:paraId="24F5070E" w14:textId="77777777" w:rsidR="00180BB1" w:rsidRPr="00180BB1" w:rsidRDefault="00180BB1" w:rsidP="00180BB1">
            <w:pPr>
              <w:kinsoku w:val="0"/>
              <w:overflowPunct w:val="0"/>
              <w:autoSpaceDE w:val="0"/>
              <w:autoSpaceDN w:val="0"/>
              <w:adjustRightInd w:val="0"/>
              <w:spacing w:after="0" w:line="235" w:lineRule="exact"/>
              <w:ind w:left="5"/>
              <w:jc w:val="center"/>
              <w:rPr>
                <w:rFonts w:ascii="Times New Roman" w:hAnsi="Times New Roman" w:cs="Times New Roman"/>
                <w:sz w:val="24"/>
                <w:szCs w:val="24"/>
              </w:rPr>
            </w:pPr>
            <w:r w:rsidRPr="00180BB1">
              <w:rPr>
                <w:rFonts w:ascii="Times New Roman" w:hAnsi="Times New Roman" w:cs="Times New Roman"/>
                <w:sz w:val="21"/>
                <w:szCs w:val="21"/>
              </w:rPr>
              <w:t>Showing</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671C6725"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47ADE616"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Answering</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Questions</w:t>
            </w:r>
          </w:p>
        </w:tc>
        <w:tc>
          <w:tcPr>
            <w:tcW w:w="3060" w:type="dxa"/>
            <w:tcBorders>
              <w:top w:val="single" w:sz="4" w:space="0" w:color="000000"/>
              <w:left w:val="single" w:sz="4" w:space="0" w:color="000000"/>
              <w:bottom w:val="single" w:sz="4" w:space="0" w:color="000000"/>
              <w:right w:val="single" w:sz="4" w:space="0" w:color="000000"/>
            </w:tcBorders>
          </w:tcPr>
          <w:p w14:paraId="7560A631"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Organizing Your</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Résumé</w:t>
            </w:r>
          </w:p>
        </w:tc>
      </w:tr>
      <w:tr w:rsidR="00180BB1" w:rsidRPr="00180BB1" w14:paraId="5D4A0BEF" w14:textId="77777777">
        <w:trPr>
          <w:trHeight w:hRule="exact" w:val="252"/>
        </w:trPr>
        <w:tc>
          <w:tcPr>
            <w:tcW w:w="2587" w:type="dxa"/>
            <w:tcBorders>
              <w:top w:val="single" w:sz="4" w:space="0" w:color="000000"/>
              <w:left w:val="single" w:sz="4" w:space="0" w:color="000000"/>
              <w:bottom w:val="single" w:sz="4" w:space="0" w:color="000000"/>
              <w:right w:val="single" w:sz="4" w:space="0" w:color="000000"/>
            </w:tcBorders>
          </w:tcPr>
          <w:p w14:paraId="5261B803"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09DD21DC"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0368B570"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Visual and Media</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Aids</w:t>
            </w:r>
          </w:p>
        </w:tc>
        <w:tc>
          <w:tcPr>
            <w:tcW w:w="3060" w:type="dxa"/>
            <w:tcBorders>
              <w:top w:val="single" w:sz="4" w:space="0" w:color="000000"/>
              <w:left w:val="single" w:sz="4" w:space="0" w:color="000000"/>
              <w:bottom w:val="single" w:sz="4" w:space="0" w:color="000000"/>
              <w:right w:val="single" w:sz="4" w:space="0" w:color="000000"/>
            </w:tcBorders>
          </w:tcPr>
          <w:p w14:paraId="63054C39"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Writing an Electronic</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Résumé</w:t>
            </w:r>
          </w:p>
        </w:tc>
      </w:tr>
      <w:tr w:rsidR="00180BB1" w:rsidRPr="00180BB1" w14:paraId="696B6A48" w14:textId="77777777">
        <w:trPr>
          <w:trHeight w:hRule="exact" w:val="250"/>
        </w:trPr>
        <w:tc>
          <w:tcPr>
            <w:tcW w:w="2587" w:type="dxa"/>
            <w:tcBorders>
              <w:top w:val="single" w:sz="4" w:space="0" w:color="000000"/>
              <w:left w:val="single" w:sz="4" w:space="0" w:color="000000"/>
              <w:bottom w:val="single" w:sz="4" w:space="0" w:color="000000"/>
              <w:right w:val="single" w:sz="4" w:space="0" w:color="000000"/>
            </w:tcBorders>
          </w:tcPr>
          <w:p w14:paraId="7CB8B8DF"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5599362D"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Pr>
          <w:p w14:paraId="71C03D3A"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Errors in</w:t>
            </w:r>
            <w:r w:rsidRPr="00180BB1">
              <w:rPr>
                <w:rFonts w:ascii="Times New Roman" w:hAnsi="Times New Roman" w:cs="Times New Roman"/>
                <w:spacing w:val="-6"/>
                <w:sz w:val="21"/>
                <w:szCs w:val="21"/>
              </w:rPr>
              <w:t xml:space="preserve"> </w:t>
            </w:r>
            <w:r w:rsidRPr="00180BB1">
              <w:rPr>
                <w:rFonts w:ascii="Times New Roman" w:hAnsi="Times New Roman" w:cs="Times New Roman"/>
                <w:sz w:val="21"/>
                <w:szCs w:val="21"/>
              </w:rPr>
              <w:t>Presentation</w:t>
            </w:r>
          </w:p>
        </w:tc>
        <w:tc>
          <w:tcPr>
            <w:tcW w:w="3060" w:type="dxa"/>
            <w:tcBorders>
              <w:top w:val="single" w:sz="4" w:space="0" w:color="000000"/>
              <w:left w:val="single" w:sz="4" w:space="0" w:color="000000"/>
              <w:bottom w:val="single" w:sz="4" w:space="0" w:color="000000"/>
              <w:right w:val="single" w:sz="4" w:space="0" w:color="000000"/>
            </w:tcBorders>
          </w:tcPr>
          <w:p w14:paraId="76F9D4F3" w14:textId="77777777" w:rsidR="00180BB1" w:rsidRPr="00180BB1" w:rsidRDefault="00180BB1" w:rsidP="00180BB1">
            <w:pPr>
              <w:kinsoku w:val="0"/>
              <w:overflowPunct w:val="0"/>
              <w:autoSpaceDE w:val="0"/>
              <w:autoSpaceDN w:val="0"/>
              <w:adjustRightInd w:val="0"/>
              <w:spacing w:after="0" w:line="235" w:lineRule="exact"/>
              <w:ind w:left="1"/>
              <w:jc w:val="center"/>
              <w:rPr>
                <w:rFonts w:ascii="Times New Roman" w:hAnsi="Times New Roman" w:cs="Times New Roman"/>
                <w:sz w:val="24"/>
                <w:szCs w:val="24"/>
              </w:rPr>
            </w:pPr>
            <w:r w:rsidRPr="00180BB1">
              <w:rPr>
                <w:rFonts w:ascii="Times New Roman" w:hAnsi="Times New Roman" w:cs="Times New Roman"/>
                <w:sz w:val="21"/>
                <w:szCs w:val="21"/>
              </w:rPr>
              <w:t>Dressing Up Your</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Résumé</w:t>
            </w:r>
          </w:p>
        </w:tc>
      </w:tr>
    </w:tbl>
    <w:p w14:paraId="58D93DAC" w14:textId="77777777" w:rsidR="00860B5E" w:rsidRDefault="00860B5E" w:rsidP="00180BB1">
      <w:pPr>
        <w:kinsoku w:val="0"/>
        <w:overflowPunct w:val="0"/>
        <w:autoSpaceDE w:val="0"/>
        <w:autoSpaceDN w:val="0"/>
        <w:adjustRightInd w:val="0"/>
        <w:spacing w:before="183" w:after="0" w:line="240" w:lineRule="auto"/>
        <w:ind w:left="716" w:right="256" w:hanging="613"/>
        <w:rPr>
          <w:rFonts w:ascii="Times New Roman" w:hAnsi="Times New Roman" w:cs="Times New Roman"/>
          <w:b/>
          <w:bCs/>
        </w:rPr>
      </w:pPr>
    </w:p>
    <w:p w14:paraId="211FD072" w14:textId="77777777" w:rsidR="00860B5E" w:rsidRDefault="00860B5E" w:rsidP="00180BB1">
      <w:pPr>
        <w:kinsoku w:val="0"/>
        <w:overflowPunct w:val="0"/>
        <w:autoSpaceDE w:val="0"/>
        <w:autoSpaceDN w:val="0"/>
        <w:adjustRightInd w:val="0"/>
        <w:spacing w:before="183" w:after="0" w:line="240" w:lineRule="auto"/>
        <w:ind w:left="716" w:right="256" w:hanging="613"/>
        <w:rPr>
          <w:rFonts w:ascii="Times New Roman" w:hAnsi="Times New Roman" w:cs="Times New Roman"/>
          <w:b/>
          <w:bCs/>
        </w:rPr>
      </w:pPr>
    </w:p>
    <w:p w14:paraId="1CAB38A5" w14:textId="77777777" w:rsidR="00D2651E" w:rsidRDefault="00D2651E" w:rsidP="00180BB1">
      <w:pPr>
        <w:kinsoku w:val="0"/>
        <w:overflowPunct w:val="0"/>
        <w:autoSpaceDE w:val="0"/>
        <w:autoSpaceDN w:val="0"/>
        <w:adjustRightInd w:val="0"/>
        <w:spacing w:before="183" w:after="0" w:line="240" w:lineRule="auto"/>
        <w:ind w:left="716" w:right="256" w:hanging="613"/>
        <w:rPr>
          <w:rFonts w:ascii="Times New Roman" w:hAnsi="Times New Roman" w:cs="Times New Roman"/>
          <w:b/>
          <w:bCs/>
        </w:rPr>
      </w:pPr>
    </w:p>
    <w:p w14:paraId="6FA8D201" w14:textId="77777777" w:rsidR="00D2651E" w:rsidRDefault="00D2651E" w:rsidP="00180BB1">
      <w:pPr>
        <w:kinsoku w:val="0"/>
        <w:overflowPunct w:val="0"/>
        <w:autoSpaceDE w:val="0"/>
        <w:autoSpaceDN w:val="0"/>
        <w:adjustRightInd w:val="0"/>
        <w:spacing w:before="183" w:after="0" w:line="240" w:lineRule="auto"/>
        <w:ind w:left="716" w:right="256" w:hanging="613"/>
        <w:rPr>
          <w:rFonts w:ascii="Times New Roman" w:hAnsi="Times New Roman" w:cs="Times New Roman"/>
          <w:b/>
          <w:bCs/>
        </w:rPr>
      </w:pPr>
    </w:p>
    <w:p w14:paraId="5C8C5A89" w14:textId="77777777" w:rsidR="00180BB1" w:rsidRPr="00180BB1" w:rsidRDefault="00180BB1" w:rsidP="00180BB1">
      <w:pPr>
        <w:kinsoku w:val="0"/>
        <w:overflowPunct w:val="0"/>
        <w:autoSpaceDE w:val="0"/>
        <w:autoSpaceDN w:val="0"/>
        <w:adjustRightInd w:val="0"/>
        <w:spacing w:before="183" w:after="0" w:line="240" w:lineRule="auto"/>
        <w:ind w:left="716" w:right="256" w:hanging="613"/>
        <w:rPr>
          <w:rFonts w:ascii="Times New Roman" w:hAnsi="Times New Roman" w:cs="Times New Roman"/>
        </w:rPr>
      </w:pPr>
      <w:r w:rsidRPr="00180BB1">
        <w:rPr>
          <w:rFonts w:ascii="Times New Roman" w:hAnsi="Times New Roman" w:cs="Times New Roman"/>
          <w:b/>
          <w:bCs/>
        </w:rPr>
        <w:t>1.2 Demonstrate creativity by asking challenging questions and applying innovative procedures and methods.</w:t>
      </w:r>
    </w:p>
    <w:p w14:paraId="0F7A31A8"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4658"/>
        <w:gridCol w:w="5129"/>
      </w:tblGrid>
      <w:tr w:rsidR="00180BB1" w:rsidRPr="00180BB1" w14:paraId="26FF1EF5"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5DCFC57C" w14:textId="77777777" w:rsidR="00180BB1" w:rsidRPr="00180BB1" w:rsidRDefault="00180BB1" w:rsidP="00180BB1">
            <w:pPr>
              <w:kinsoku w:val="0"/>
              <w:overflowPunct w:val="0"/>
              <w:autoSpaceDE w:val="0"/>
              <w:autoSpaceDN w:val="0"/>
              <w:adjustRightInd w:val="0"/>
              <w:spacing w:after="0" w:line="240" w:lineRule="exact"/>
              <w:jc w:val="center"/>
              <w:rPr>
                <w:rFonts w:ascii="Times New Roman" w:hAnsi="Times New Roman" w:cs="Times New Roman"/>
                <w:sz w:val="24"/>
                <w:szCs w:val="24"/>
              </w:rPr>
            </w:pPr>
            <w:r w:rsidRPr="00180BB1">
              <w:rPr>
                <w:rFonts w:ascii="Times New Roman" w:hAnsi="Times New Roman" w:cs="Times New Roman"/>
                <w:b/>
                <w:bCs/>
                <w:sz w:val="21"/>
                <w:szCs w:val="21"/>
              </w:rPr>
              <w:t>Teamwork and Problem</w:t>
            </w:r>
            <w:r w:rsidRPr="00180BB1">
              <w:rPr>
                <w:rFonts w:ascii="Times New Roman" w:hAnsi="Times New Roman" w:cs="Times New Roman"/>
                <w:b/>
                <w:bCs/>
                <w:spacing w:val="-9"/>
                <w:sz w:val="21"/>
                <w:szCs w:val="21"/>
              </w:rPr>
              <w:t xml:space="preserve"> </w:t>
            </w:r>
            <w:r w:rsidRPr="00180BB1">
              <w:rPr>
                <w:rFonts w:ascii="Times New Roman" w:hAnsi="Times New Roman" w:cs="Times New Roman"/>
                <w:b/>
                <w:bCs/>
                <w:sz w:val="21"/>
                <w:szCs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06D7FC85" w14:textId="77777777" w:rsidR="00180BB1" w:rsidRPr="00180BB1" w:rsidRDefault="00180BB1" w:rsidP="00180BB1">
            <w:pPr>
              <w:kinsoku w:val="0"/>
              <w:overflowPunct w:val="0"/>
              <w:autoSpaceDE w:val="0"/>
              <w:autoSpaceDN w:val="0"/>
              <w:adjustRightInd w:val="0"/>
              <w:spacing w:after="0" w:line="240" w:lineRule="exact"/>
              <w:ind w:left="2"/>
              <w:jc w:val="center"/>
              <w:rPr>
                <w:rFonts w:ascii="Times New Roman" w:hAnsi="Times New Roman" w:cs="Times New Roman"/>
                <w:sz w:val="24"/>
                <w:szCs w:val="24"/>
              </w:rPr>
            </w:pPr>
            <w:r w:rsidRPr="00180BB1">
              <w:rPr>
                <w:rFonts w:ascii="Times New Roman" w:hAnsi="Times New Roman" w:cs="Times New Roman"/>
                <w:b/>
                <w:bCs/>
                <w:sz w:val="21"/>
                <w:szCs w:val="21"/>
              </w:rPr>
              <w:t>Meeting</w:t>
            </w:r>
            <w:r w:rsidRPr="00180BB1">
              <w:rPr>
                <w:rFonts w:ascii="Times New Roman" w:hAnsi="Times New Roman" w:cs="Times New Roman"/>
                <w:b/>
                <w:bCs/>
                <w:spacing w:val="-4"/>
                <w:sz w:val="21"/>
                <w:szCs w:val="21"/>
              </w:rPr>
              <w:t xml:space="preserve"> </w:t>
            </w:r>
            <w:r w:rsidRPr="00180BB1">
              <w:rPr>
                <w:rFonts w:ascii="Times New Roman" w:hAnsi="Times New Roman" w:cs="Times New Roman"/>
                <w:b/>
                <w:bCs/>
                <w:sz w:val="21"/>
                <w:szCs w:val="21"/>
              </w:rPr>
              <w:t>Etiquette</w:t>
            </w:r>
          </w:p>
        </w:tc>
      </w:tr>
      <w:tr w:rsidR="00180BB1" w:rsidRPr="00180BB1" w14:paraId="2A3AB06B"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4537007"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Thinking</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2FFD79E9"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Preparation and Participation in</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Meetings</w:t>
            </w:r>
          </w:p>
        </w:tc>
      </w:tr>
      <w:tr w:rsidR="00180BB1" w:rsidRPr="00180BB1" w14:paraId="2C5DD27D" w14:textId="77777777">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288ECB5E" w14:textId="77777777" w:rsidR="00180BB1" w:rsidRPr="00180BB1" w:rsidRDefault="00180BB1" w:rsidP="00180BB1">
            <w:pPr>
              <w:kinsoku w:val="0"/>
              <w:overflowPunct w:val="0"/>
              <w:autoSpaceDE w:val="0"/>
              <w:autoSpaceDN w:val="0"/>
              <w:adjustRightInd w:val="0"/>
              <w:spacing w:after="0" w:line="235" w:lineRule="exact"/>
              <w:ind w:left="5"/>
              <w:jc w:val="center"/>
              <w:rPr>
                <w:rFonts w:ascii="Times New Roman" w:hAnsi="Times New Roman" w:cs="Times New Roman"/>
                <w:sz w:val="24"/>
                <w:szCs w:val="24"/>
              </w:rPr>
            </w:pPr>
            <w:r w:rsidRPr="00180BB1">
              <w:rPr>
                <w:rFonts w:ascii="Times New Roman" w:hAnsi="Times New Roman" w:cs="Times New Roman"/>
                <w:sz w:val="21"/>
                <w:szCs w:val="21"/>
              </w:rPr>
              <w:t>Taking</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Risks</w:t>
            </w:r>
          </w:p>
        </w:tc>
        <w:tc>
          <w:tcPr>
            <w:tcW w:w="5129" w:type="dxa"/>
            <w:tcBorders>
              <w:top w:val="single" w:sz="4" w:space="0" w:color="000000"/>
              <w:left w:val="single" w:sz="4" w:space="0" w:color="000000"/>
              <w:bottom w:val="single" w:sz="4" w:space="0" w:color="000000"/>
              <w:right w:val="single" w:sz="4" w:space="0" w:color="000000"/>
            </w:tcBorders>
          </w:tcPr>
          <w:p w14:paraId="091CAE77"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Preparation and Participation in</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Meetings</w:t>
            </w:r>
          </w:p>
        </w:tc>
      </w:tr>
      <w:tr w:rsidR="00180BB1" w:rsidRPr="00180BB1" w14:paraId="02E112AB"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660D549"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Building Team</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6BE31D1F"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Conducting Two-Person or Large Group</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Meetings</w:t>
            </w:r>
          </w:p>
        </w:tc>
      </w:tr>
      <w:tr w:rsidR="00180BB1" w:rsidRPr="00180BB1" w14:paraId="695CF7B3"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F95ECE3"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5129" w:type="dxa"/>
            <w:tcBorders>
              <w:top w:val="single" w:sz="4" w:space="0" w:color="000000"/>
              <w:left w:val="single" w:sz="4" w:space="0" w:color="000000"/>
              <w:bottom w:val="single" w:sz="4" w:space="0" w:color="000000"/>
              <w:right w:val="single" w:sz="4" w:space="0" w:color="000000"/>
            </w:tcBorders>
          </w:tcPr>
          <w:p w14:paraId="05AD6DE1" w14:textId="77777777" w:rsidR="00180BB1" w:rsidRPr="00180BB1" w:rsidRDefault="00180BB1" w:rsidP="00180BB1">
            <w:pPr>
              <w:kinsoku w:val="0"/>
              <w:overflowPunct w:val="0"/>
              <w:autoSpaceDE w:val="0"/>
              <w:autoSpaceDN w:val="0"/>
              <w:adjustRightInd w:val="0"/>
              <w:spacing w:after="0" w:line="235" w:lineRule="exact"/>
              <w:ind w:right="1"/>
              <w:jc w:val="center"/>
              <w:rPr>
                <w:rFonts w:ascii="Times New Roman" w:hAnsi="Times New Roman" w:cs="Times New Roman"/>
                <w:sz w:val="24"/>
                <w:szCs w:val="24"/>
              </w:rPr>
            </w:pPr>
            <w:r w:rsidRPr="00180BB1">
              <w:rPr>
                <w:rFonts w:ascii="Times New Roman" w:hAnsi="Times New Roman" w:cs="Times New Roman"/>
                <w:sz w:val="21"/>
                <w:szCs w:val="21"/>
              </w:rPr>
              <w:t>Inviting and Introducing</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Speakers</w:t>
            </w:r>
          </w:p>
        </w:tc>
      </w:tr>
      <w:tr w:rsidR="00180BB1" w:rsidRPr="00180BB1" w14:paraId="76D5F6CF"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E977940"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5129" w:type="dxa"/>
            <w:tcBorders>
              <w:top w:val="single" w:sz="4" w:space="0" w:color="000000"/>
              <w:left w:val="single" w:sz="4" w:space="0" w:color="000000"/>
              <w:bottom w:val="single" w:sz="4" w:space="0" w:color="000000"/>
              <w:right w:val="single" w:sz="4" w:space="0" w:color="000000"/>
            </w:tcBorders>
          </w:tcPr>
          <w:p w14:paraId="04136352"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Facilitating Discussions and</w:t>
            </w:r>
            <w:r w:rsidRPr="00180BB1">
              <w:rPr>
                <w:rFonts w:ascii="Times New Roman" w:hAnsi="Times New Roman" w:cs="Times New Roman"/>
                <w:spacing w:val="-6"/>
                <w:sz w:val="21"/>
                <w:szCs w:val="21"/>
              </w:rPr>
              <w:t xml:space="preserve"> </w:t>
            </w:r>
            <w:r w:rsidRPr="00180BB1">
              <w:rPr>
                <w:rFonts w:ascii="Times New Roman" w:hAnsi="Times New Roman" w:cs="Times New Roman"/>
                <w:sz w:val="21"/>
                <w:szCs w:val="21"/>
              </w:rPr>
              <w:t>Closing</w:t>
            </w:r>
          </w:p>
        </w:tc>
      </w:tr>
      <w:tr w:rsidR="00180BB1" w:rsidRPr="00180BB1" w14:paraId="435EC7D3" w14:textId="77777777">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096A61FB"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5129" w:type="dxa"/>
            <w:tcBorders>
              <w:top w:val="single" w:sz="4" w:space="0" w:color="000000"/>
              <w:left w:val="single" w:sz="4" w:space="0" w:color="000000"/>
              <w:bottom w:val="single" w:sz="4" w:space="0" w:color="000000"/>
              <w:right w:val="single" w:sz="4" w:space="0" w:color="000000"/>
            </w:tcBorders>
          </w:tcPr>
          <w:p w14:paraId="513D9A8C"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Preparing Visual</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Aids</w:t>
            </w:r>
          </w:p>
        </w:tc>
      </w:tr>
      <w:tr w:rsidR="00180BB1" w:rsidRPr="00180BB1" w14:paraId="0D44A824" w14:textId="77777777">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2624B0C3"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5129" w:type="dxa"/>
            <w:tcBorders>
              <w:top w:val="single" w:sz="4" w:space="0" w:color="000000"/>
              <w:left w:val="single" w:sz="4" w:space="0" w:color="000000"/>
              <w:bottom w:val="single" w:sz="4" w:space="0" w:color="000000"/>
              <w:right w:val="single" w:sz="4" w:space="0" w:color="000000"/>
            </w:tcBorders>
          </w:tcPr>
          <w:p w14:paraId="689DEAC6" w14:textId="77777777" w:rsidR="00180BB1" w:rsidRPr="00180BB1" w:rsidRDefault="00180BB1" w:rsidP="00180BB1">
            <w:pPr>
              <w:kinsoku w:val="0"/>
              <w:overflowPunct w:val="0"/>
              <w:autoSpaceDE w:val="0"/>
              <w:autoSpaceDN w:val="0"/>
              <w:adjustRightInd w:val="0"/>
              <w:spacing w:after="0" w:line="237" w:lineRule="exact"/>
              <w:ind w:left="3"/>
              <w:jc w:val="center"/>
              <w:rPr>
                <w:rFonts w:ascii="Times New Roman" w:hAnsi="Times New Roman" w:cs="Times New Roman"/>
                <w:sz w:val="24"/>
                <w:szCs w:val="24"/>
              </w:rPr>
            </w:pPr>
            <w:r w:rsidRPr="00180BB1">
              <w:rPr>
                <w:rFonts w:ascii="Times New Roman" w:hAnsi="Times New Roman" w:cs="Times New Roman"/>
                <w:sz w:val="21"/>
                <w:szCs w:val="21"/>
              </w:rPr>
              <w:t>Virtual</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Meetings</w:t>
            </w:r>
          </w:p>
        </w:tc>
      </w:tr>
    </w:tbl>
    <w:p w14:paraId="1DF32A5F"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20"/>
          <w:szCs w:val="20"/>
        </w:rPr>
      </w:pPr>
    </w:p>
    <w:p w14:paraId="14AD4852" w14:textId="77777777" w:rsidR="00180BB1" w:rsidRPr="00180BB1" w:rsidRDefault="00180BB1" w:rsidP="00180BB1">
      <w:pPr>
        <w:kinsoku w:val="0"/>
        <w:overflowPunct w:val="0"/>
        <w:autoSpaceDE w:val="0"/>
        <w:autoSpaceDN w:val="0"/>
        <w:adjustRightInd w:val="0"/>
        <w:spacing w:before="1" w:after="0" w:line="240" w:lineRule="auto"/>
        <w:rPr>
          <w:rFonts w:ascii="Times New Roman" w:hAnsi="Times New Roman" w:cs="Times New Roman"/>
          <w:b/>
          <w:bCs/>
          <w:sz w:val="17"/>
          <w:szCs w:val="17"/>
        </w:rPr>
      </w:pPr>
    </w:p>
    <w:p w14:paraId="56BC220B" w14:textId="77777777" w:rsidR="00180BB1" w:rsidRPr="00180BB1" w:rsidRDefault="00180BB1" w:rsidP="0002476C">
      <w:pPr>
        <w:kinsoku w:val="0"/>
        <w:overflowPunct w:val="0"/>
        <w:autoSpaceDE w:val="0"/>
        <w:autoSpaceDN w:val="0"/>
        <w:adjustRightInd w:val="0"/>
        <w:spacing w:after="0" w:line="240" w:lineRule="auto"/>
        <w:ind w:left="3068" w:right="3121"/>
        <w:rPr>
          <w:rFonts w:ascii="Times New Roman" w:hAnsi="Times New Roman" w:cs="Times New Roman"/>
          <w:sz w:val="20"/>
          <w:szCs w:val="20"/>
        </w:rPr>
        <w:sectPr w:rsidR="00180BB1" w:rsidRPr="00180BB1">
          <w:headerReference w:type="default" r:id="rId15"/>
          <w:footerReference w:type="default" r:id="rId16"/>
          <w:type w:val="continuous"/>
          <w:pgSz w:w="12240" w:h="15840"/>
          <w:pgMar w:top="1100" w:right="1300" w:bottom="280" w:left="920" w:header="720" w:footer="720" w:gutter="0"/>
          <w:cols w:space="720" w:equalWidth="0">
            <w:col w:w="10020"/>
          </w:cols>
          <w:noEndnote/>
        </w:sectPr>
      </w:pPr>
    </w:p>
    <w:p w14:paraId="0A72D8F1"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20"/>
          <w:szCs w:val="20"/>
        </w:rPr>
      </w:pPr>
    </w:p>
    <w:p w14:paraId="72F939F7" w14:textId="75C0935D" w:rsidR="00180BB1" w:rsidRPr="00180BB1" w:rsidRDefault="00180BB1" w:rsidP="00180BB1">
      <w:pPr>
        <w:kinsoku w:val="0"/>
        <w:overflowPunct w:val="0"/>
        <w:autoSpaceDE w:val="0"/>
        <w:autoSpaceDN w:val="0"/>
        <w:adjustRightInd w:val="0"/>
        <w:spacing w:before="147" w:after="0" w:line="240" w:lineRule="auto"/>
        <w:ind w:left="736" w:right="256" w:hanging="632"/>
        <w:rPr>
          <w:rFonts w:ascii="Times New Roman" w:hAnsi="Times New Roman" w:cs="Times New Roman"/>
        </w:rPr>
      </w:pPr>
      <w:r w:rsidRPr="00180BB1">
        <w:rPr>
          <w:rFonts w:ascii="Times New Roman" w:hAnsi="Times New Roman" w:cs="Times New Roman"/>
          <w:b/>
          <w:bCs/>
        </w:rPr>
        <w:t xml:space="preserve">1.3 Exhibit critical thinking and </w:t>
      </w:r>
      <w:r w:rsidR="00220DB9" w:rsidRPr="00180BB1">
        <w:rPr>
          <w:rFonts w:ascii="Times New Roman" w:hAnsi="Times New Roman" w:cs="Times New Roman"/>
          <w:b/>
          <w:bCs/>
        </w:rPr>
        <w:t>problem-solving</w:t>
      </w:r>
      <w:r w:rsidRPr="00180BB1">
        <w:rPr>
          <w:rFonts w:ascii="Times New Roman" w:hAnsi="Times New Roman" w:cs="Times New Roman"/>
          <w:b/>
          <w:bCs/>
        </w:rPr>
        <w:t xml:space="preserve"> skills to locate, analyze and apply information in career planning and employment</w:t>
      </w:r>
      <w:r w:rsidRPr="00180BB1">
        <w:rPr>
          <w:rFonts w:ascii="Times New Roman" w:hAnsi="Times New Roman" w:cs="Times New Roman"/>
          <w:b/>
          <w:bCs/>
          <w:spacing w:val="-1"/>
        </w:rPr>
        <w:t xml:space="preserve"> </w:t>
      </w:r>
      <w:r w:rsidRPr="00180BB1">
        <w:rPr>
          <w:rFonts w:ascii="Times New Roman" w:hAnsi="Times New Roman" w:cs="Times New Roman"/>
          <w:b/>
          <w:bCs/>
        </w:rPr>
        <w:t>situations.</w:t>
      </w:r>
    </w:p>
    <w:p w14:paraId="5E319D35"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1615"/>
        <w:gridCol w:w="1963"/>
        <w:gridCol w:w="2429"/>
        <w:gridCol w:w="1891"/>
        <w:gridCol w:w="1889"/>
      </w:tblGrid>
      <w:tr w:rsidR="00180BB1" w:rsidRPr="00180BB1" w14:paraId="3183D16B" w14:textId="77777777">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3068EA6C" w14:textId="77777777" w:rsidR="00180BB1" w:rsidRPr="00180BB1" w:rsidRDefault="00180BB1" w:rsidP="00180BB1">
            <w:pPr>
              <w:kinsoku w:val="0"/>
              <w:overflowPunct w:val="0"/>
              <w:autoSpaceDE w:val="0"/>
              <w:autoSpaceDN w:val="0"/>
              <w:adjustRightInd w:val="0"/>
              <w:spacing w:after="0" w:line="240" w:lineRule="auto"/>
              <w:ind w:left="472" w:right="410" w:hanging="53"/>
              <w:rPr>
                <w:rFonts w:ascii="Times New Roman" w:hAnsi="Times New Roman" w:cs="Times New Roman"/>
                <w:sz w:val="24"/>
                <w:szCs w:val="24"/>
              </w:rPr>
            </w:pPr>
            <w:r w:rsidRPr="00180BB1">
              <w:rPr>
                <w:rFonts w:ascii="Times New Roman" w:hAnsi="Times New Roman" w:cs="Times New Roman"/>
                <w:b/>
                <w:bCs/>
                <w:spacing w:val="-1"/>
                <w:sz w:val="21"/>
                <w:szCs w:val="21"/>
              </w:rPr>
              <w:t xml:space="preserve">Problem </w:t>
            </w:r>
            <w:r w:rsidRPr="00180BB1">
              <w:rPr>
                <w:rFonts w:ascii="Times New Roman" w:hAnsi="Times New Roman" w:cs="Times New Roman"/>
                <w:b/>
                <w:bCs/>
                <w:sz w:val="21"/>
                <w:szCs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43F607DA" w14:textId="77777777" w:rsidR="00180BB1" w:rsidRPr="00180BB1" w:rsidRDefault="00180BB1" w:rsidP="00180BB1">
            <w:pPr>
              <w:kinsoku w:val="0"/>
              <w:overflowPunct w:val="0"/>
              <w:autoSpaceDE w:val="0"/>
              <w:autoSpaceDN w:val="0"/>
              <w:adjustRightInd w:val="0"/>
              <w:spacing w:after="0" w:line="240" w:lineRule="exact"/>
              <w:ind w:left="179"/>
              <w:rPr>
                <w:rFonts w:ascii="Times New Roman" w:hAnsi="Times New Roman" w:cs="Times New Roman"/>
                <w:sz w:val="24"/>
                <w:szCs w:val="24"/>
              </w:rPr>
            </w:pPr>
            <w:r w:rsidRPr="00180BB1">
              <w:rPr>
                <w:rFonts w:ascii="Times New Roman" w:hAnsi="Times New Roman" w:cs="Times New Roman"/>
                <w:b/>
                <w:bCs/>
                <w:sz w:val="21"/>
                <w:szCs w:val="21"/>
              </w:rPr>
              <w:t>Customer</w:t>
            </w:r>
            <w:r w:rsidRPr="00180BB1">
              <w:rPr>
                <w:rFonts w:ascii="Times New Roman" w:hAnsi="Times New Roman" w:cs="Times New Roman"/>
                <w:b/>
                <w:bCs/>
                <w:spacing w:val="-2"/>
                <w:sz w:val="21"/>
                <w:szCs w:val="21"/>
              </w:rPr>
              <w:t xml:space="preserve"> </w:t>
            </w:r>
            <w:r w:rsidRPr="00180BB1">
              <w:rPr>
                <w:rFonts w:ascii="Times New Roman" w:hAnsi="Times New Roman" w:cs="Times New Roman"/>
                <w:b/>
                <w:bCs/>
                <w:sz w:val="21"/>
                <w:szCs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50980F22" w14:textId="77777777" w:rsidR="00180BB1" w:rsidRPr="00180BB1" w:rsidRDefault="00180BB1" w:rsidP="00180BB1">
            <w:pPr>
              <w:kinsoku w:val="0"/>
              <w:overflowPunct w:val="0"/>
              <w:autoSpaceDE w:val="0"/>
              <w:autoSpaceDN w:val="0"/>
              <w:adjustRightInd w:val="0"/>
              <w:spacing w:after="0" w:line="240" w:lineRule="exact"/>
              <w:jc w:val="center"/>
              <w:rPr>
                <w:rFonts w:ascii="Times New Roman" w:hAnsi="Times New Roman" w:cs="Times New Roman"/>
                <w:sz w:val="24"/>
                <w:szCs w:val="24"/>
              </w:rPr>
            </w:pPr>
            <w:r w:rsidRPr="00180BB1">
              <w:rPr>
                <w:rFonts w:ascii="Times New Roman" w:hAnsi="Times New Roman" w:cs="Times New Roman"/>
                <w:b/>
                <w:bCs/>
                <w:sz w:val="21"/>
                <w:szCs w:val="21"/>
              </w:rPr>
              <w:t>The Application</w:t>
            </w:r>
            <w:r w:rsidRPr="00180BB1">
              <w:rPr>
                <w:rFonts w:ascii="Times New Roman" w:hAnsi="Times New Roman" w:cs="Times New Roman"/>
                <w:b/>
                <w:bCs/>
                <w:spacing w:val="-5"/>
                <w:sz w:val="21"/>
                <w:szCs w:val="21"/>
              </w:rPr>
              <w:t xml:space="preserve"> </w:t>
            </w:r>
            <w:r w:rsidRPr="00180BB1">
              <w:rPr>
                <w:rFonts w:ascii="Times New Roman" w:hAnsi="Times New Roman" w:cs="Times New Roman"/>
                <w:b/>
                <w:bCs/>
                <w:sz w:val="21"/>
                <w:szCs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74897C7E" w14:textId="77777777" w:rsidR="00180BB1" w:rsidRPr="00180BB1" w:rsidRDefault="00180BB1" w:rsidP="00180BB1">
            <w:pPr>
              <w:kinsoku w:val="0"/>
              <w:overflowPunct w:val="0"/>
              <w:autoSpaceDE w:val="0"/>
              <w:autoSpaceDN w:val="0"/>
              <w:adjustRightInd w:val="0"/>
              <w:spacing w:after="0" w:line="240" w:lineRule="auto"/>
              <w:ind w:left="693" w:right="367" w:hanging="327"/>
              <w:rPr>
                <w:rFonts w:ascii="Times New Roman" w:hAnsi="Times New Roman" w:cs="Times New Roman"/>
                <w:sz w:val="24"/>
                <w:szCs w:val="24"/>
              </w:rPr>
            </w:pPr>
            <w:r w:rsidRPr="00180BB1">
              <w:rPr>
                <w:rFonts w:ascii="Times New Roman" w:hAnsi="Times New Roman" w:cs="Times New Roman"/>
                <w:b/>
                <w:bCs/>
                <w:spacing w:val="-1"/>
                <w:sz w:val="21"/>
                <w:szCs w:val="21"/>
              </w:rPr>
              <w:t>Interviewing</w:t>
            </w:r>
            <w:r w:rsidRPr="00180BB1">
              <w:rPr>
                <w:rFonts w:ascii="Times New Roman" w:hAnsi="Times New Roman" w:cs="Times New Roman"/>
                <w:b/>
                <w:bCs/>
                <w:sz w:val="21"/>
                <w:szCs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5979D240" w14:textId="77777777" w:rsidR="00180BB1" w:rsidRPr="00180BB1" w:rsidRDefault="00180BB1" w:rsidP="00180BB1">
            <w:pPr>
              <w:kinsoku w:val="0"/>
              <w:overflowPunct w:val="0"/>
              <w:autoSpaceDE w:val="0"/>
              <w:autoSpaceDN w:val="0"/>
              <w:adjustRightInd w:val="0"/>
              <w:spacing w:after="0" w:line="240" w:lineRule="auto"/>
              <w:ind w:left="775" w:right="143" w:hanging="632"/>
              <w:rPr>
                <w:rFonts w:ascii="Times New Roman" w:hAnsi="Times New Roman" w:cs="Times New Roman"/>
                <w:sz w:val="24"/>
                <w:szCs w:val="24"/>
              </w:rPr>
            </w:pPr>
            <w:r w:rsidRPr="00180BB1">
              <w:rPr>
                <w:rFonts w:ascii="Times New Roman" w:hAnsi="Times New Roman" w:cs="Times New Roman"/>
                <w:b/>
                <w:bCs/>
                <w:sz w:val="21"/>
                <w:szCs w:val="21"/>
              </w:rPr>
              <w:t>Finding the Right Job</w:t>
            </w:r>
          </w:p>
        </w:tc>
      </w:tr>
      <w:tr w:rsidR="00180BB1" w:rsidRPr="00180BB1" w14:paraId="56CDAB85" w14:textId="77777777">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905CC7D" w14:textId="77777777" w:rsidR="00180BB1" w:rsidRPr="00180BB1" w:rsidRDefault="00180BB1" w:rsidP="00180BB1">
            <w:pPr>
              <w:kinsoku w:val="0"/>
              <w:overflowPunct w:val="0"/>
              <w:autoSpaceDE w:val="0"/>
              <w:autoSpaceDN w:val="0"/>
              <w:adjustRightInd w:val="0"/>
              <w:spacing w:after="0" w:line="240" w:lineRule="auto"/>
              <w:ind w:left="393" w:right="266" w:hanging="120"/>
              <w:rPr>
                <w:rFonts w:ascii="Times New Roman" w:hAnsi="Times New Roman" w:cs="Times New Roman"/>
                <w:sz w:val="24"/>
                <w:szCs w:val="24"/>
              </w:rPr>
            </w:pPr>
            <w:r w:rsidRPr="00180BB1">
              <w:rPr>
                <w:rFonts w:ascii="Times New Roman" w:hAnsi="Times New Roman" w:cs="Times New Roman"/>
                <w:spacing w:val="-1"/>
                <w:sz w:val="21"/>
                <w:szCs w:val="21"/>
              </w:rPr>
              <w:t>Transferable</w:t>
            </w:r>
            <w:r w:rsidRPr="00180BB1">
              <w:rPr>
                <w:rFonts w:ascii="Times New Roman" w:hAnsi="Times New Roman" w:cs="Times New Roman"/>
                <w:sz w:val="21"/>
                <w:szCs w:val="21"/>
              </w:rPr>
              <w:t xml:space="preserve"> Job</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Skills</w:t>
            </w:r>
          </w:p>
        </w:tc>
        <w:tc>
          <w:tcPr>
            <w:tcW w:w="1963" w:type="dxa"/>
            <w:tcBorders>
              <w:top w:val="single" w:sz="4" w:space="0" w:color="000000"/>
              <w:left w:val="single" w:sz="4" w:space="0" w:color="000000"/>
              <w:bottom w:val="single" w:sz="4" w:space="0" w:color="000000"/>
              <w:right w:val="single" w:sz="4" w:space="0" w:color="000000"/>
            </w:tcBorders>
          </w:tcPr>
          <w:p w14:paraId="5E82B059" w14:textId="77777777" w:rsidR="00180BB1" w:rsidRPr="00180BB1" w:rsidRDefault="00180BB1" w:rsidP="00180BB1">
            <w:pPr>
              <w:kinsoku w:val="0"/>
              <w:overflowPunct w:val="0"/>
              <w:autoSpaceDE w:val="0"/>
              <w:autoSpaceDN w:val="0"/>
              <w:adjustRightInd w:val="0"/>
              <w:spacing w:after="0" w:line="240" w:lineRule="auto"/>
              <w:ind w:left="211" w:right="209"/>
              <w:jc w:val="center"/>
              <w:rPr>
                <w:rFonts w:ascii="Times New Roman" w:hAnsi="Times New Roman" w:cs="Times New Roman"/>
                <w:sz w:val="24"/>
                <w:szCs w:val="24"/>
              </w:rPr>
            </w:pPr>
            <w:r w:rsidRPr="00180BB1">
              <w:rPr>
                <w:rFonts w:ascii="Times New Roman" w:hAnsi="Times New Roman" w:cs="Times New Roman"/>
                <w:sz w:val="21"/>
                <w:szCs w:val="21"/>
              </w:rPr>
              <w:t>Gaining Trust</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56B43779" w14:textId="77777777" w:rsidR="00180BB1" w:rsidRPr="00180BB1" w:rsidRDefault="00180BB1" w:rsidP="00180BB1">
            <w:pPr>
              <w:kinsoku w:val="0"/>
              <w:overflowPunct w:val="0"/>
              <w:autoSpaceDE w:val="0"/>
              <w:autoSpaceDN w:val="0"/>
              <w:adjustRightInd w:val="0"/>
              <w:spacing w:after="0" w:line="240" w:lineRule="auto"/>
              <w:ind w:left="239" w:right="240"/>
              <w:jc w:val="center"/>
              <w:rPr>
                <w:rFonts w:ascii="Times New Roman" w:hAnsi="Times New Roman" w:cs="Times New Roman"/>
                <w:sz w:val="24"/>
                <w:szCs w:val="24"/>
              </w:rPr>
            </w:pPr>
            <w:r w:rsidRPr="00180BB1">
              <w:rPr>
                <w:rFonts w:ascii="Times New Roman" w:hAnsi="Times New Roman" w:cs="Times New Roman"/>
                <w:sz w:val="21"/>
                <w:szCs w:val="21"/>
              </w:rPr>
              <w:t>Providing</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5AC1016F" w14:textId="77777777" w:rsidR="00180BB1" w:rsidRPr="00180BB1" w:rsidRDefault="00180BB1" w:rsidP="00180BB1">
            <w:pPr>
              <w:kinsoku w:val="0"/>
              <w:overflowPunct w:val="0"/>
              <w:autoSpaceDE w:val="0"/>
              <w:autoSpaceDN w:val="0"/>
              <w:adjustRightInd w:val="0"/>
              <w:spacing w:after="0" w:line="240" w:lineRule="auto"/>
              <w:ind w:left="537" w:right="254" w:hanging="281"/>
              <w:rPr>
                <w:rFonts w:ascii="Times New Roman" w:hAnsi="Times New Roman" w:cs="Times New Roman"/>
                <w:sz w:val="24"/>
                <w:szCs w:val="24"/>
              </w:rPr>
            </w:pPr>
            <w:r w:rsidRPr="00180BB1">
              <w:rPr>
                <w:rFonts w:ascii="Times New Roman" w:hAnsi="Times New Roman" w:cs="Times New Roman"/>
                <w:sz w:val="21"/>
                <w:szCs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3960EF6B" w14:textId="77777777" w:rsidR="00180BB1" w:rsidRPr="00180BB1" w:rsidRDefault="00180BB1" w:rsidP="00180BB1">
            <w:pPr>
              <w:kinsoku w:val="0"/>
              <w:overflowPunct w:val="0"/>
              <w:autoSpaceDE w:val="0"/>
              <w:autoSpaceDN w:val="0"/>
              <w:adjustRightInd w:val="0"/>
              <w:spacing w:after="0" w:line="240" w:lineRule="auto"/>
              <w:ind w:left="436" w:right="173" w:hanging="264"/>
              <w:rPr>
                <w:rFonts w:ascii="Times New Roman" w:hAnsi="Times New Roman" w:cs="Times New Roman"/>
                <w:sz w:val="24"/>
                <w:szCs w:val="24"/>
              </w:rPr>
            </w:pPr>
            <w:r w:rsidRPr="00180BB1">
              <w:rPr>
                <w:rFonts w:ascii="Times New Roman" w:hAnsi="Times New Roman" w:cs="Times New Roman"/>
                <w:sz w:val="21"/>
                <w:szCs w:val="21"/>
              </w:rPr>
              <w:t>Locating Jobs and Networking</w:t>
            </w:r>
          </w:p>
        </w:tc>
      </w:tr>
      <w:tr w:rsidR="00180BB1" w:rsidRPr="00180BB1" w14:paraId="56159203" w14:textId="77777777">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B39EA61" w14:textId="77777777" w:rsidR="00180BB1" w:rsidRPr="00180BB1" w:rsidRDefault="00180BB1" w:rsidP="00180BB1">
            <w:pPr>
              <w:kinsoku w:val="0"/>
              <w:overflowPunct w:val="0"/>
              <w:autoSpaceDE w:val="0"/>
              <w:autoSpaceDN w:val="0"/>
              <w:adjustRightInd w:val="0"/>
              <w:spacing w:after="0" w:line="240" w:lineRule="auto"/>
              <w:ind w:left="148" w:right="143" w:firstLine="151"/>
              <w:rPr>
                <w:rFonts w:ascii="Times New Roman" w:hAnsi="Times New Roman" w:cs="Times New Roman"/>
                <w:sz w:val="24"/>
                <w:szCs w:val="24"/>
              </w:rPr>
            </w:pPr>
            <w:r w:rsidRPr="00180BB1">
              <w:rPr>
                <w:rFonts w:ascii="Times New Roman" w:hAnsi="Times New Roman" w:cs="Times New Roman"/>
                <w:sz w:val="21"/>
                <w:szCs w:val="21"/>
              </w:rPr>
              <w:t>Becoming a Problem</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Solver</w:t>
            </w:r>
          </w:p>
        </w:tc>
        <w:tc>
          <w:tcPr>
            <w:tcW w:w="1963" w:type="dxa"/>
            <w:tcBorders>
              <w:top w:val="single" w:sz="4" w:space="0" w:color="000000"/>
              <w:left w:val="single" w:sz="4" w:space="0" w:color="000000"/>
              <w:bottom w:val="single" w:sz="4" w:space="0" w:color="000000"/>
              <w:right w:val="single" w:sz="4" w:space="0" w:color="000000"/>
            </w:tcBorders>
          </w:tcPr>
          <w:p w14:paraId="67E155A4" w14:textId="77777777" w:rsidR="00180BB1" w:rsidRPr="00180BB1" w:rsidRDefault="00180BB1" w:rsidP="00180BB1">
            <w:pPr>
              <w:kinsoku w:val="0"/>
              <w:overflowPunct w:val="0"/>
              <w:autoSpaceDE w:val="0"/>
              <w:autoSpaceDN w:val="0"/>
              <w:adjustRightInd w:val="0"/>
              <w:spacing w:after="0" w:line="240" w:lineRule="auto"/>
              <w:ind w:left="208" w:right="208" w:firstLine="1"/>
              <w:jc w:val="center"/>
              <w:rPr>
                <w:rFonts w:ascii="Times New Roman" w:hAnsi="Times New Roman" w:cs="Times New Roman"/>
                <w:sz w:val="24"/>
                <w:szCs w:val="24"/>
              </w:rPr>
            </w:pPr>
            <w:r w:rsidRPr="00180BB1">
              <w:rPr>
                <w:rFonts w:ascii="Times New Roman" w:hAnsi="Times New Roman" w:cs="Times New Roman"/>
                <w:sz w:val="21"/>
                <w:szCs w:val="21"/>
              </w:rPr>
              <w:t>Learning and Giving</w:t>
            </w:r>
            <w:r w:rsidRPr="00180BB1">
              <w:rPr>
                <w:rFonts w:ascii="Times New Roman" w:hAnsi="Times New Roman" w:cs="Times New Roman"/>
                <w:spacing w:val="-6"/>
                <w:sz w:val="21"/>
                <w:szCs w:val="21"/>
              </w:rPr>
              <w:t xml:space="preserve"> </w:t>
            </w:r>
            <w:r w:rsidRPr="00180BB1">
              <w:rPr>
                <w:rFonts w:ascii="Times New Roman" w:hAnsi="Times New Roman" w:cs="Times New Roman"/>
                <w:sz w:val="21"/>
                <w:szCs w:val="21"/>
              </w:rPr>
              <w:t>Customers What They</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Want</w:t>
            </w:r>
          </w:p>
        </w:tc>
        <w:tc>
          <w:tcPr>
            <w:tcW w:w="2429" w:type="dxa"/>
            <w:tcBorders>
              <w:top w:val="single" w:sz="4" w:space="0" w:color="000000"/>
              <w:left w:val="single" w:sz="4" w:space="0" w:color="000000"/>
              <w:bottom w:val="single" w:sz="4" w:space="0" w:color="000000"/>
              <w:right w:val="single" w:sz="4" w:space="0" w:color="000000"/>
            </w:tcBorders>
          </w:tcPr>
          <w:p w14:paraId="4A9F5C94" w14:textId="77777777" w:rsidR="00180BB1" w:rsidRPr="00180BB1" w:rsidRDefault="00180BB1" w:rsidP="00180BB1">
            <w:pPr>
              <w:kinsoku w:val="0"/>
              <w:overflowPunct w:val="0"/>
              <w:autoSpaceDE w:val="0"/>
              <w:autoSpaceDN w:val="0"/>
              <w:adjustRightInd w:val="0"/>
              <w:spacing w:after="0" w:line="240" w:lineRule="auto"/>
              <w:ind w:left="887" w:right="398" w:hanging="488"/>
              <w:rPr>
                <w:rFonts w:ascii="Times New Roman" w:hAnsi="Times New Roman" w:cs="Times New Roman"/>
                <w:sz w:val="24"/>
                <w:szCs w:val="24"/>
              </w:rPr>
            </w:pPr>
            <w:r w:rsidRPr="00180BB1">
              <w:rPr>
                <w:rFonts w:ascii="Times New Roman" w:hAnsi="Times New Roman" w:cs="Times New Roman"/>
                <w:sz w:val="21"/>
                <w:szCs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5EAF7819" w14:textId="77777777" w:rsidR="00180BB1" w:rsidRPr="00180BB1" w:rsidRDefault="00180BB1" w:rsidP="00180BB1">
            <w:pPr>
              <w:kinsoku w:val="0"/>
              <w:overflowPunct w:val="0"/>
              <w:autoSpaceDE w:val="0"/>
              <w:autoSpaceDN w:val="0"/>
              <w:adjustRightInd w:val="0"/>
              <w:spacing w:after="0" w:line="240" w:lineRule="auto"/>
              <w:ind w:left="410" w:right="108" w:hanging="305"/>
              <w:rPr>
                <w:rFonts w:ascii="Times New Roman" w:hAnsi="Times New Roman" w:cs="Times New Roman"/>
                <w:sz w:val="24"/>
                <w:szCs w:val="24"/>
              </w:rPr>
            </w:pPr>
            <w:r w:rsidRPr="00180BB1">
              <w:rPr>
                <w:rFonts w:ascii="Times New Roman" w:hAnsi="Times New Roman" w:cs="Times New Roman"/>
                <w:sz w:val="21"/>
                <w:szCs w:val="21"/>
              </w:rPr>
              <w:t>Questions to Ask in an</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0C9F4B39" w14:textId="77777777" w:rsidR="00180BB1" w:rsidRPr="00180BB1" w:rsidRDefault="00180BB1" w:rsidP="00180BB1">
            <w:pPr>
              <w:kinsoku w:val="0"/>
              <w:overflowPunct w:val="0"/>
              <w:autoSpaceDE w:val="0"/>
              <w:autoSpaceDN w:val="0"/>
              <w:adjustRightInd w:val="0"/>
              <w:spacing w:after="0" w:line="240" w:lineRule="auto"/>
              <w:ind w:left="652" w:right="362" w:hanging="291"/>
              <w:rPr>
                <w:rFonts w:ascii="Times New Roman" w:hAnsi="Times New Roman" w:cs="Times New Roman"/>
                <w:sz w:val="24"/>
                <w:szCs w:val="24"/>
              </w:rPr>
            </w:pPr>
            <w:r w:rsidRPr="00180BB1">
              <w:rPr>
                <w:rFonts w:ascii="Times New Roman" w:hAnsi="Times New Roman" w:cs="Times New Roman"/>
                <w:sz w:val="21"/>
                <w:szCs w:val="21"/>
              </w:rPr>
              <w:t>Job Shopping Online</w:t>
            </w:r>
          </w:p>
        </w:tc>
      </w:tr>
      <w:tr w:rsidR="00180BB1" w:rsidRPr="00180BB1" w14:paraId="2F961CC7" w14:textId="77777777">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148F61CC" w14:textId="77777777" w:rsidR="00180BB1" w:rsidRPr="00180BB1" w:rsidRDefault="00180BB1" w:rsidP="00180BB1">
            <w:pPr>
              <w:kinsoku w:val="0"/>
              <w:overflowPunct w:val="0"/>
              <w:autoSpaceDE w:val="0"/>
              <w:autoSpaceDN w:val="0"/>
              <w:adjustRightInd w:val="0"/>
              <w:spacing w:after="0" w:line="240" w:lineRule="auto"/>
              <w:ind w:left="448" w:right="259" w:hanging="183"/>
              <w:rPr>
                <w:rFonts w:ascii="Times New Roman" w:hAnsi="Times New Roman" w:cs="Times New Roman"/>
                <w:sz w:val="24"/>
                <w:szCs w:val="24"/>
              </w:rPr>
            </w:pPr>
            <w:r w:rsidRPr="00180BB1">
              <w:rPr>
                <w:rFonts w:ascii="Times New Roman" w:hAnsi="Times New Roman" w:cs="Times New Roman"/>
                <w:sz w:val="21"/>
                <w:szCs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5BA78761" w14:textId="77777777" w:rsidR="00180BB1" w:rsidRPr="00180BB1" w:rsidRDefault="00180BB1" w:rsidP="00180BB1">
            <w:pPr>
              <w:kinsoku w:val="0"/>
              <w:overflowPunct w:val="0"/>
              <w:autoSpaceDE w:val="0"/>
              <w:autoSpaceDN w:val="0"/>
              <w:adjustRightInd w:val="0"/>
              <w:spacing w:after="0" w:line="240" w:lineRule="auto"/>
              <w:ind w:left="395" w:right="143" w:hanging="250"/>
              <w:rPr>
                <w:rFonts w:ascii="Times New Roman" w:hAnsi="Times New Roman" w:cs="Times New Roman"/>
                <w:sz w:val="24"/>
                <w:szCs w:val="24"/>
              </w:rPr>
            </w:pPr>
            <w:r w:rsidRPr="00180BB1">
              <w:rPr>
                <w:rFonts w:ascii="Times New Roman" w:hAnsi="Times New Roman" w:cs="Times New Roman"/>
                <w:sz w:val="21"/>
                <w:szCs w:val="21"/>
              </w:rPr>
              <w:t>Keeping Customers Coming</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Back</w:t>
            </w:r>
          </w:p>
        </w:tc>
        <w:tc>
          <w:tcPr>
            <w:tcW w:w="2429" w:type="dxa"/>
            <w:tcBorders>
              <w:top w:val="single" w:sz="4" w:space="0" w:color="000000"/>
              <w:left w:val="single" w:sz="4" w:space="0" w:color="000000"/>
              <w:bottom w:val="single" w:sz="4" w:space="0" w:color="000000"/>
              <w:right w:val="single" w:sz="4" w:space="0" w:color="000000"/>
            </w:tcBorders>
          </w:tcPr>
          <w:p w14:paraId="45017DE3" w14:textId="77777777" w:rsidR="00180BB1" w:rsidRPr="00180BB1" w:rsidRDefault="00180BB1" w:rsidP="00180BB1">
            <w:pPr>
              <w:kinsoku w:val="0"/>
              <w:overflowPunct w:val="0"/>
              <w:autoSpaceDE w:val="0"/>
              <w:autoSpaceDN w:val="0"/>
              <w:adjustRightInd w:val="0"/>
              <w:spacing w:after="0" w:line="240" w:lineRule="auto"/>
              <w:ind w:left="374" w:right="371"/>
              <w:jc w:val="center"/>
              <w:rPr>
                <w:rFonts w:ascii="Times New Roman" w:hAnsi="Times New Roman" w:cs="Times New Roman"/>
                <w:sz w:val="24"/>
                <w:szCs w:val="24"/>
              </w:rPr>
            </w:pPr>
            <w:r w:rsidRPr="00180BB1">
              <w:rPr>
                <w:rFonts w:ascii="Times New Roman" w:hAnsi="Times New Roman" w:cs="Times New Roman"/>
                <w:sz w:val="21"/>
                <w:szCs w:val="21"/>
              </w:rPr>
              <w:t>Following Up</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 xml:space="preserve">After Submitting an </w:t>
            </w:r>
            <w:proofErr w:type="gramStart"/>
            <w:r w:rsidRPr="00180BB1">
              <w:rPr>
                <w:rFonts w:ascii="Times New Roman" w:hAnsi="Times New Roman" w:cs="Times New Roman"/>
                <w:sz w:val="21"/>
                <w:szCs w:val="21"/>
              </w:rPr>
              <w:t>Application</w:t>
            </w:r>
            <w:proofErr w:type="gramEnd"/>
          </w:p>
        </w:tc>
        <w:tc>
          <w:tcPr>
            <w:tcW w:w="1891" w:type="dxa"/>
            <w:tcBorders>
              <w:top w:val="single" w:sz="4" w:space="0" w:color="000000"/>
              <w:left w:val="single" w:sz="4" w:space="0" w:color="000000"/>
              <w:bottom w:val="single" w:sz="4" w:space="0" w:color="000000"/>
              <w:right w:val="single" w:sz="4" w:space="0" w:color="000000"/>
            </w:tcBorders>
          </w:tcPr>
          <w:p w14:paraId="65474BA6" w14:textId="77777777" w:rsidR="00180BB1" w:rsidRPr="00180BB1" w:rsidRDefault="00180BB1" w:rsidP="00180BB1">
            <w:pPr>
              <w:kinsoku w:val="0"/>
              <w:overflowPunct w:val="0"/>
              <w:autoSpaceDE w:val="0"/>
              <w:autoSpaceDN w:val="0"/>
              <w:adjustRightInd w:val="0"/>
              <w:spacing w:after="0" w:line="240" w:lineRule="auto"/>
              <w:ind w:left="196" w:right="199"/>
              <w:jc w:val="center"/>
              <w:rPr>
                <w:rFonts w:ascii="Times New Roman" w:hAnsi="Times New Roman" w:cs="Times New Roman"/>
                <w:sz w:val="24"/>
                <w:szCs w:val="24"/>
              </w:rPr>
            </w:pPr>
            <w:r w:rsidRPr="00180BB1">
              <w:rPr>
                <w:rFonts w:ascii="Times New Roman" w:hAnsi="Times New Roman" w:cs="Times New Roman"/>
                <w:sz w:val="21"/>
                <w:szCs w:val="21"/>
              </w:rPr>
              <w:t>Things to</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7B2E0581" w14:textId="77777777" w:rsidR="00180BB1" w:rsidRPr="00180BB1" w:rsidRDefault="00180BB1" w:rsidP="00180BB1">
            <w:pPr>
              <w:kinsoku w:val="0"/>
              <w:overflowPunct w:val="0"/>
              <w:autoSpaceDE w:val="0"/>
              <w:autoSpaceDN w:val="0"/>
              <w:adjustRightInd w:val="0"/>
              <w:spacing w:after="0" w:line="240" w:lineRule="auto"/>
              <w:ind w:left="554" w:right="478" w:hanging="75"/>
              <w:rPr>
                <w:rFonts w:ascii="Times New Roman" w:hAnsi="Times New Roman" w:cs="Times New Roman"/>
                <w:sz w:val="24"/>
                <w:szCs w:val="24"/>
              </w:rPr>
            </w:pPr>
            <w:r w:rsidRPr="00180BB1">
              <w:rPr>
                <w:rFonts w:ascii="Times New Roman" w:hAnsi="Times New Roman" w:cs="Times New Roman"/>
                <w:sz w:val="21"/>
                <w:szCs w:val="21"/>
              </w:rPr>
              <w:t>Job Search Websites</w:t>
            </w:r>
          </w:p>
        </w:tc>
      </w:tr>
      <w:tr w:rsidR="00180BB1" w:rsidRPr="00180BB1" w14:paraId="4D98BFA9" w14:textId="77777777">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2CDABBF6" w14:textId="77777777" w:rsidR="00180BB1" w:rsidRPr="00180BB1" w:rsidRDefault="00180BB1" w:rsidP="00180BB1">
            <w:pPr>
              <w:kinsoku w:val="0"/>
              <w:overflowPunct w:val="0"/>
              <w:autoSpaceDE w:val="0"/>
              <w:autoSpaceDN w:val="0"/>
              <w:adjustRightInd w:val="0"/>
              <w:spacing w:after="0" w:line="240" w:lineRule="auto"/>
              <w:ind w:left="131" w:right="121" w:firstLine="168"/>
              <w:rPr>
                <w:rFonts w:ascii="Times New Roman" w:hAnsi="Times New Roman" w:cs="Times New Roman"/>
                <w:sz w:val="24"/>
                <w:szCs w:val="24"/>
              </w:rPr>
            </w:pPr>
            <w:r w:rsidRPr="00180BB1">
              <w:rPr>
                <w:rFonts w:ascii="Times New Roman" w:hAnsi="Times New Roman" w:cs="Times New Roman"/>
                <w:sz w:val="21"/>
                <w:szCs w:val="21"/>
              </w:rPr>
              <w:t>Becoming a Critical</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5E6992A6" w14:textId="77777777" w:rsidR="00180BB1" w:rsidRPr="00180BB1" w:rsidRDefault="00180BB1" w:rsidP="00180BB1">
            <w:pPr>
              <w:kinsoku w:val="0"/>
              <w:overflowPunct w:val="0"/>
              <w:autoSpaceDE w:val="0"/>
              <w:autoSpaceDN w:val="0"/>
              <w:adjustRightInd w:val="0"/>
              <w:spacing w:after="0" w:line="240" w:lineRule="auto"/>
              <w:ind w:left="244" w:right="239" w:firstLine="290"/>
              <w:rPr>
                <w:rFonts w:ascii="Times New Roman" w:hAnsi="Times New Roman" w:cs="Times New Roman"/>
                <w:sz w:val="24"/>
                <w:szCs w:val="24"/>
              </w:rPr>
            </w:pPr>
            <w:r w:rsidRPr="00180BB1">
              <w:rPr>
                <w:rFonts w:ascii="Times New Roman" w:hAnsi="Times New Roman" w:cs="Times New Roman"/>
                <w:sz w:val="21"/>
                <w:szCs w:val="21"/>
              </w:rPr>
              <w:t>Seeing the Customer’s</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132BD2AF" w14:textId="77777777" w:rsidR="00180BB1" w:rsidRPr="00180BB1" w:rsidRDefault="00180BB1" w:rsidP="00180BB1">
            <w:pPr>
              <w:kinsoku w:val="0"/>
              <w:overflowPunct w:val="0"/>
              <w:autoSpaceDE w:val="0"/>
              <w:autoSpaceDN w:val="0"/>
              <w:adjustRightInd w:val="0"/>
              <w:spacing w:after="0" w:line="235" w:lineRule="exact"/>
              <w:ind w:right="2"/>
              <w:jc w:val="center"/>
              <w:rPr>
                <w:rFonts w:ascii="Times New Roman" w:hAnsi="Times New Roman" w:cs="Times New Roman"/>
                <w:sz w:val="24"/>
                <w:szCs w:val="24"/>
              </w:rPr>
            </w:pPr>
            <w:r w:rsidRPr="00180BB1">
              <w:rPr>
                <w:rFonts w:ascii="Times New Roman" w:hAnsi="Times New Roman" w:cs="Times New Roman"/>
                <w:sz w:val="21"/>
                <w:szCs w:val="21"/>
              </w:rPr>
              <w:t>Effective</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133E3807" w14:textId="77777777" w:rsidR="00180BB1" w:rsidRPr="00180BB1" w:rsidRDefault="00180BB1" w:rsidP="00180BB1">
            <w:pPr>
              <w:kinsoku w:val="0"/>
              <w:overflowPunct w:val="0"/>
              <w:autoSpaceDE w:val="0"/>
              <w:autoSpaceDN w:val="0"/>
              <w:adjustRightInd w:val="0"/>
              <w:spacing w:after="0" w:line="240" w:lineRule="auto"/>
              <w:ind w:left="446" w:right="216" w:hanging="233"/>
              <w:rPr>
                <w:rFonts w:ascii="Times New Roman" w:hAnsi="Times New Roman" w:cs="Times New Roman"/>
                <w:sz w:val="24"/>
                <w:szCs w:val="24"/>
              </w:rPr>
            </w:pPr>
            <w:r w:rsidRPr="00180BB1">
              <w:rPr>
                <w:rFonts w:ascii="Times New Roman" w:hAnsi="Times New Roman" w:cs="Times New Roman"/>
                <w:sz w:val="21"/>
                <w:szCs w:val="21"/>
              </w:rPr>
              <w:t>Traits</w:t>
            </w:r>
            <w:r w:rsidRPr="00180BB1">
              <w:rPr>
                <w:rFonts w:ascii="Times New Roman" w:hAnsi="Times New Roman" w:cs="Times New Roman"/>
                <w:spacing w:val="-10"/>
                <w:sz w:val="21"/>
                <w:szCs w:val="21"/>
              </w:rPr>
              <w:t xml:space="preserve"> </w:t>
            </w:r>
            <w:r w:rsidRPr="00180BB1">
              <w:rPr>
                <w:rFonts w:ascii="Times New Roman" w:hAnsi="Times New Roman" w:cs="Times New Roman"/>
                <w:sz w:val="21"/>
                <w:szCs w:val="21"/>
              </w:rPr>
              <w:t>Employers are</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54F81DB6" w14:textId="77777777" w:rsidR="00180BB1" w:rsidRPr="00180BB1" w:rsidRDefault="00180BB1" w:rsidP="00180BB1">
            <w:pPr>
              <w:kinsoku w:val="0"/>
              <w:overflowPunct w:val="0"/>
              <w:autoSpaceDE w:val="0"/>
              <w:autoSpaceDN w:val="0"/>
              <w:adjustRightInd w:val="0"/>
              <w:spacing w:after="0" w:line="240" w:lineRule="auto"/>
              <w:ind w:left="729" w:right="117" w:hanging="608"/>
              <w:rPr>
                <w:rFonts w:ascii="Times New Roman" w:hAnsi="Times New Roman" w:cs="Times New Roman"/>
                <w:sz w:val="24"/>
                <w:szCs w:val="24"/>
              </w:rPr>
            </w:pPr>
            <w:r w:rsidRPr="00180BB1">
              <w:rPr>
                <w:rFonts w:ascii="Times New Roman" w:hAnsi="Times New Roman" w:cs="Times New Roman"/>
                <w:sz w:val="21"/>
                <w:szCs w:val="21"/>
              </w:rPr>
              <w:t>Participation in Job Fairs</w:t>
            </w:r>
          </w:p>
        </w:tc>
      </w:tr>
      <w:tr w:rsidR="00180BB1" w:rsidRPr="00180BB1" w14:paraId="79DB06F8" w14:textId="77777777">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77FD897D" w14:textId="77777777" w:rsidR="00180BB1" w:rsidRPr="00180BB1" w:rsidRDefault="00180BB1" w:rsidP="00180BB1">
            <w:pPr>
              <w:kinsoku w:val="0"/>
              <w:overflowPunct w:val="0"/>
              <w:autoSpaceDE w:val="0"/>
              <w:autoSpaceDN w:val="0"/>
              <w:adjustRightInd w:val="0"/>
              <w:spacing w:after="0" w:line="235" w:lineRule="exact"/>
              <w:ind w:left="379"/>
              <w:rPr>
                <w:rFonts w:ascii="Times New Roman" w:hAnsi="Times New Roman" w:cs="Times New Roman"/>
                <w:sz w:val="24"/>
                <w:szCs w:val="24"/>
              </w:rPr>
            </w:pPr>
            <w:r w:rsidRPr="00180BB1">
              <w:rPr>
                <w:rFonts w:ascii="Times New Roman" w:hAnsi="Times New Roman" w:cs="Times New Roman"/>
                <w:sz w:val="21"/>
                <w:szCs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54906B1B" w14:textId="77777777" w:rsidR="00180BB1" w:rsidRPr="00180BB1" w:rsidRDefault="00180BB1" w:rsidP="00180BB1">
            <w:pPr>
              <w:kinsoku w:val="0"/>
              <w:overflowPunct w:val="0"/>
              <w:autoSpaceDE w:val="0"/>
              <w:autoSpaceDN w:val="0"/>
              <w:adjustRightInd w:val="0"/>
              <w:spacing w:after="0" w:line="237" w:lineRule="auto"/>
              <w:ind w:left="412" w:right="106" w:hanging="308"/>
              <w:rPr>
                <w:rFonts w:ascii="Times New Roman" w:hAnsi="Times New Roman" w:cs="Times New Roman"/>
                <w:sz w:val="24"/>
                <w:szCs w:val="24"/>
              </w:rPr>
            </w:pPr>
            <w:r w:rsidRPr="00180BB1">
              <w:rPr>
                <w:rFonts w:ascii="Times New Roman" w:hAnsi="Times New Roman" w:cs="Times New Roman"/>
                <w:sz w:val="21"/>
                <w:szCs w:val="21"/>
              </w:rPr>
              <w:t>Selling Yourself and the</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4369DDD3" w14:textId="77777777" w:rsidR="00180BB1" w:rsidRPr="00180BB1" w:rsidRDefault="00180BB1" w:rsidP="00180BB1">
            <w:pPr>
              <w:kinsoku w:val="0"/>
              <w:overflowPunct w:val="0"/>
              <w:autoSpaceDE w:val="0"/>
              <w:autoSpaceDN w:val="0"/>
              <w:adjustRightInd w:val="0"/>
              <w:spacing w:after="0" w:line="237" w:lineRule="auto"/>
              <w:ind w:left="991" w:right="120" w:hanging="872"/>
              <w:rPr>
                <w:rFonts w:ascii="Times New Roman" w:hAnsi="Times New Roman" w:cs="Times New Roman"/>
                <w:sz w:val="24"/>
                <w:szCs w:val="24"/>
              </w:rPr>
            </w:pPr>
            <w:r w:rsidRPr="00180BB1">
              <w:rPr>
                <w:rFonts w:ascii="Times New Roman" w:hAnsi="Times New Roman" w:cs="Times New Roman"/>
                <w:sz w:val="21"/>
                <w:szCs w:val="21"/>
              </w:rPr>
              <w:t>Matching Your Talents to a</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Job</w:t>
            </w:r>
          </w:p>
        </w:tc>
        <w:tc>
          <w:tcPr>
            <w:tcW w:w="1891" w:type="dxa"/>
            <w:tcBorders>
              <w:top w:val="single" w:sz="4" w:space="0" w:color="000000"/>
              <w:left w:val="single" w:sz="4" w:space="0" w:color="000000"/>
              <w:bottom w:val="single" w:sz="4" w:space="0" w:color="000000"/>
              <w:right w:val="single" w:sz="4" w:space="0" w:color="000000"/>
            </w:tcBorders>
          </w:tcPr>
          <w:p w14:paraId="4F6FBA86" w14:textId="77777777" w:rsidR="00180BB1" w:rsidRPr="00180BB1" w:rsidRDefault="00180BB1" w:rsidP="00180BB1">
            <w:pPr>
              <w:kinsoku w:val="0"/>
              <w:overflowPunct w:val="0"/>
              <w:autoSpaceDE w:val="0"/>
              <w:autoSpaceDN w:val="0"/>
              <w:adjustRightInd w:val="0"/>
              <w:spacing w:after="0" w:line="240" w:lineRule="auto"/>
              <w:ind w:left="256" w:right="254" w:hanging="5"/>
              <w:jc w:val="center"/>
              <w:rPr>
                <w:rFonts w:ascii="Times New Roman" w:hAnsi="Times New Roman" w:cs="Times New Roman"/>
                <w:sz w:val="24"/>
                <w:szCs w:val="24"/>
              </w:rPr>
            </w:pPr>
            <w:r w:rsidRPr="00180BB1">
              <w:rPr>
                <w:rFonts w:ascii="Times New Roman" w:hAnsi="Times New Roman" w:cs="Times New Roman"/>
                <w:sz w:val="21"/>
                <w:szCs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0C537C7A" w14:textId="77777777" w:rsidR="00180BB1" w:rsidRPr="00180BB1" w:rsidRDefault="00180BB1" w:rsidP="00180BB1">
            <w:pPr>
              <w:kinsoku w:val="0"/>
              <w:overflowPunct w:val="0"/>
              <w:autoSpaceDE w:val="0"/>
              <w:autoSpaceDN w:val="0"/>
              <w:adjustRightInd w:val="0"/>
              <w:spacing w:after="0" w:line="237" w:lineRule="auto"/>
              <w:ind w:left="323" w:right="319" w:firstLine="38"/>
              <w:rPr>
                <w:rFonts w:ascii="Times New Roman" w:hAnsi="Times New Roman" w:cs="Times New Roman"/>
                <w:sz w:val="24"/>
                <w:szCs w:val="24"/>
              </w:rPr>
            </w:pPr>
            <w:r w:rsidRPr="00180BB1">
              <w:rPr>
                <w:rFonts w:ascii="Times New Roman" w:hAnsi="Times New Roman" w:cs="Times New Roman"/>
                <w:sz w:val="21"/>
                <w:szCs w:val="21"/>
              </w:rPr>
              <w:t>Searching the Classified</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Ads</w:t>
            </w:r>
          </w:p>
        </w:tc>
      </w:tr>
      <w:tr w:rsidR="00180BB1" w:rsidRPr="00180BB1" w14:paraId="624520D6" w14:textId="77777777">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62A75034"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14:paraId="47BCBB53" w14:textId="77777777" w:rsidR="00180BB1" w:rsidRPr="00180BB1" w:rsidRDefault="00180BB1" w:rsidP="00180BB1">
            <w:pPr>
              <w:kinsoku w:val="0"/>
              <w:overflowPunct w:val="0"/>
              <w:autoSpaceDE w:val="0"/>
              <w:autoSpaceDN w:val="0"/>
              <w:adjustRightInd w:val="0"/>
              <w:spacing w:after="0" w:line="237" w:lineRule="auto"/>
              <w:ind w:left="491" w:right="148" w:hanging="341"/>
              <w:rPr>
                <w:rFonts w:ascii="Times New Roman" w:hAnsi="Times New Roman" w:cs="Times New Roman"/>
                <w:sz w:val="24"/>
                <w:szCs w:val="24"/>
              </w:rPr>
            </w:pPr>
            <w:r w:rsidRPr="00180BB1">
              <w:rPr>
                <w:rFonts w:ascii="Times New Roman" w:hAnsi="Times New Roman" w:cs="Times New Roman"/>
                <w:sz w:val="21"/>
                <w:szCs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2E6B303A" w14:textId="77777777" w:rsidR="00180BB1" w:rsidRPr="00180BB1" w:rsidRDefault="00180BB1" w:rsidP="00180BB1">
            <w:pPr>
              <w:kinsoku w:val="0"/>
              <w:overflowPunct w:val="0"/>
              <w:autoSpaceDE w:val="0"/>
              <w:autoSpaceDN w:val="0"/>
              <w:adjustRightInd w:val="0"/>
              <w:spacing w:after="0" w:line="237" w:lineRule="auto"/>
              <w:ind w:left="868" w:right="196" w:hanging="672"/>
              <w:rPr>
                <w:rFonts w:ascii="Times New Roman" w:hAnsi="Times New Roman" w:cs="Times New Roman"/>
                <w:sz w:val="24"/>
                <w:szCs w:val="24"/>
              </w:rPr>
            </w:pPr>
            <w:r w:rsidRPr="00180BB1">
              <w:rPr>
                <w:rFonts w:ascii="Times New Roman" w:hAnsi="Times New Roman" w:cs="Times New Roman"/>
                <w:sz w:val="21"/>
                <w:szCs w:val="21"/>
              </w:rPr>
              <w:t>When a Résumé Should be</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Used</w:t>
            </w:r>
          </w:p>
        </w:tc>
        <w:tc>
          <w:tcPr>
            <w:tcW w:w="1891" w:type="dxa"/>
            <w:tcBorders>
              <w:top w:val="single" w:sz="4" w:space="0" w:color="000000"/>
              <w:left w:val="single" w:sz="4" w:space="0" w:color="000000"/>
              <w:bottom w:val="single" w:sz="4" w:space="0" w:color="000000"/>
              <w:right w:val="single" w:sz="4" w:space="0" w:color="000000"/>
            </w:tcBorders>
          </w:tcPr>
          <w:p w14:paraId="6125E913"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066B6D1A" w14:textId="77777777" w:rsidR="00180BB1" w:rsidRPr="00180BB1" w:rsidRDefault="00180BB1" w:rsidP="00180BB1">
            <w:pPr>
              <w:kinsoku w:val="0"/>
              <w:overflowPunct w:val="0"/>
              <w:autoSpaceDE w:val="0"/>
              <w:autoSpaceDN w:val="0"/>
              <w:adjustRightInd w:val="0"/>
              <w:spacing w:after="0" w:line="237" w:lineRule="auto"/>
              <w:ind w:left="547" w:right="119" w:hanging="428"/>
              <w:rPr>
                <w:rFonts w:ascii="Times New Roman" w:hAnsi="Times New Roman" w:cs="Times New Roman"/>
                <w:sz w:val="24"/>
                <w:szCs w:val="24"/>
              </w:rPr>
            </w:pPr>
            <w:r w:rsidRPr="00180BB1">
              <w:rPr>
                <w:rFonts w:ascii="Times New Roman" w:hAnsi="Times New Roman" w:cs="Times New Roman"/>
                <w:sz w:val="21"/>
                <w:szCs w:val="21"/>
              </w:rPr>
              <w:t>Using Employment Agencies</w:t>
            </w:r>
          </w:p>
        </w:tc>
      </w:tr>
      <w:tr w:rsidR="00180BB1" w:rsidRPr="00180BB1" w14:paraId="5E458513" w14:textId="77777777">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110999E5"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14:paraId="3861AC1A" w14:textId="77777777" w:rsidR="00180BB1" w:rsidRPr="00180BB1" w:rsidRDefault="00180BB1" w:rsidP="00180BB1">
            <w:pPr>
              <w:kinsoku w:val="0"/>
              <w:overflowPunct w:val="0"/>
              <w:autoSpaceDE w:val="0"/>
              <w:autoSpaceDN w:val="0"/>
              <w:adjustRightInd w:val="0"/>
              <w:spacing w:after="0" w:line="240" w:lineRule="auto"/>
              <w:ind w:left="225" w:right="228" w:firstLine="187"/>
              <w:rPr>
                <w:rFonts w:ascii="Times New Roman" w:hAnsi="Times New Roman" w:cs="Times New Roman"/>
                <w:sz w:val="24"/>
                <w:szCs w:val="24"/>
              </w:rPr>
            </w:pPr>
            <w:r w:rsidRPr="00180BB1">
              <w:rPr>
                <w:rFonts w:ascii="Times New Roman" w:hAnsi="Times New Roman" w:cs="Times New Roman"/>
                <w:sz w:val="21"/>
                <w:szCs w:val="21"/>
              </w:rPr>
              <w:t>Strategies for Customer</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161426FB"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14:paraId="1E28343E"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0768E5D3" w14:textId="77777777" w:rsidR="00180BB1" w:rsidRPr="00180BB1" w:rsidRDefault="00180BB1" w:rsidP="00180BB1">
            <w:pPr>
              <w:kinsoku w:val="0"/>
              <w:overflowPunct w:val="0"/>
              <w:autoSpaceDE w:val="0"/>
              <w:autoSpaceDN w:val="0"/>
              <w:adjustRightInd w:val="0"/>
              <w:spacing w:after="0" w:line="240" w:lineRule="auto"/>
              <w:ind w:left="513" w:right="463" w:hanging="51"/>
              <w:rPr>
                <w:rFonts w:ascii="Times New Roman" w:hAnsi="Times New Roman" w:cs="Times New Roman"/>
                <w:sz w:val="24"/>
                <w:szCs w:val="24"/>
              </w:rPr>
            </w:pPr>
            <w:r w:rsidRPr="00180BB1">
              <w:rPr>
                <w:rFonts w:ascii="Times New Roman" w:hAnsi="Times New Roman" w:cs="Times New Roman"/>
                <w:sz w:val="21"/>
                <w:szCs w:val="21"/>
              </w:rPr>
              <w:t xml:space="preserve">Landing an </w:t>
            </w:r>
            <w:proofErr w:type="gramStart"/>
            <w:r w:rsidRPr="00180BB1">
              <w:rPr>
                <w:rFonts w:ascii="Times New Roman" w:hAnsi="Times New Roman" w:cs="Times New Roman"/>
                <w:sz w:val="21"/>
                <w:szCs w:val="21"/>
              </w:rPr>
              <w:t>Internship</w:t>
            </w:r>
            <w:proofErr w:type="gramEnd"/>
          </w:p>
        </w:tc>
      </w:tr>
      <w:tr w:rsidR="00180BB1" w:rsidRPr="00180BB1" w14:paraId="476B0A5B" w14:textId="77777777">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2C0F174D"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963" w:type="dxa"/>
            <w:tcBorders>
              <w:top w:val="single" w:sz="4" w:space="0" w:color="000000"/>
              <w:left w:val="single" w:sz="4" w:space="0" w:color="000000"/>
              <w:bottom w:val="single" w:sz="4" w:space="0" w:color="000000"/>
              <w:right w:val="single" w:sz="4" w:space="0" w:color="000000"/>
            </w:tcBorders>
          </w:tcPr>
          <w:p w14:paraId="59FD9FF1"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14:paraId="71EDB884"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891" w:type="dxa"/>
            <w:tcBorders>
              <w:top w:val="single" w:sz="4" w:space="0" w:color="000000"/>
              <w:left w:val="single" w:sz="4" w:space="0" w:color="000000"/>
              <w:bottom w:val="single" w:sz="4" w:space="0" w:color="000000"/>
              <w:right w:val="single" w:sz="4" w:space="0" w:color="000000"/>
            </w:tcBorders>
          </w:tcPr>
          <w:p w14:paraId="47CC833C"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tcPr>
          <w:p w14:paraId="0BD36234" w14:textId="77777777" w:rsidR="00180BB1" w:rsidRPr="00180BB1" w:rsidRDefault="00180BB1" w:rsidP="00180BB1">
            <w:pPr>
              <w:kinsoku w:val="0"/>
              <w:overflowPunct w:val="0"/>
              <w:autoSpaceDE w:val="0"/>
              <w:autoSpaceDN w:val="0"/>
              <w:adjustRightInd w:val="0"/>
              <w:spacing w:after="0" w:line="240" w:lineRule="exact"/>
              <w:ind w:left="544" w:right="161" w:hanging="384"/>
              <w:rPr>
                <w:rFonts w:ascii="Times New Roman" w:hAnsi="Times New Roman" w:cs="Times New Roman"/>
                <w:sz w:val="24"/>
                <w:szCs w:val="24"/>
              </w:rPr>
            </w:pPr>
            <w:r w:rsidRPr="00180BB1">
              <w:rPr>
                <w:rFonts w:ascii="Times New Roman" w:hAnsi="Times New Roman" w:cs="Times New Roman"/>
                <w:sz w:val="21"/>
                <w:szCs w:val="21"/>
              </w:rPr>
              <w:t>Staying</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Motivated to</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Search</w:t>
            </w:r>
          </w:p>
        </w:tc>
      </w:tr>
    </w:tbl>
    <w:p w14:paraId="70791800" w14:textId="77777777" w:rsidR="00180BB1" w:rsidRPr="00180BB1" w:rsidRDefault="00180BB1" w:rsidP="00180BB1">
      <w:pPr>
        <w:kinsoku w:val="0"/>
        <w:overflowPunct w:val="0"/>
        <w:autoSpaceDE w:val="0"/>
        <w:autoSpaceDN w:val="0"/>
        <w:adjustRightInd w:val="0"/>
        <w:spacing w:before="10" w:after="0" w:line="240" w:lineRule="auto"/>
        <w:rPr>
          <w:rFonts w:ascii="Times New Roman" w:hAnsi="Times New Roman" w:cs="Times New Roman"/>
          <w:b/>
          <w:bCs/>
          <w:sz w:val="17"/>
          <w:szCs w:val="17"/>
        </w:rPr>
      </w:pPr>
    </w:p>
    <w:p w14:paraId="709ABB1F" w14:textId="77777777" w:rsidR="00860B5E" w:rsidRDefault="00860B5E" w:rsidP="00180BB1">
      <w:pPr>
        <w:kinsoku w:val="0"/>
        <w:overflowPunct w:val="0"/>
        <w:autoSpaceDE w:val="0"/>
        <w:autoSpaceDN w:val="0"/>
        <w:adjustRightInd w:val="0"/>
        <w:spacing w:after="0" w:line="240" w:lineRule="auto"/>
        <w:ind w:left="738" w:right="256" w:hanging="634"/>
        <w:rPr>
          <w:rFonts w:ascii="Times New Roman" w:hAnsi="Times New Roman" w:cs="Times New Roman"/>
          <w:b/>
          <w:bCs/>
        </w:rPr>
      </w:pPr>
    </w:p>
    <w:p w14:paraId="3A8D55D1" w14:textId="77777777" w:rsidR="00D2651E" w:rsidRDefault="00D2651E" w:rsidP="00180BB1">
      <w:pPr>
        <w:kinsoku w:val="0"/>
        <w:overflowPunct w:val="0"/>
        <w:autoSpaceDE w:val="0"/>
        <w:autoSpaceDN w:val="0"/>
        <w:adjustRightInd w:val="0"/>
        <w:spacing w:after="0" w:line="240" w:lineRule="auto"/>
        <w:ind w:left="738" w:right="256" w:hanging="634"/>
        <w:rPr>
          <w:rFonts w:ascii="Times New Roman" w:hAnsi="Times New Roman" w:cs="Times New Roman"/>
          <w:b/>
          <w:bCs/>
        </w:rPr>
      </w:pPr>
    </w:p>
    <w:p w14:paraId="5B220A84" w14:textId="77777777" w:rsidR="00D2651E" w:rsidRDefault="00D2651E" w:rsidP="00180BB1">
      <w:pPr>
        <w:kinsoku w:val="0"/>
        <w:overflowPunct w:val="0"/>
        <w:autoSpaceDE w:val="0"/>
        <w:autoSpaceDN w:val="0"/>
        <w:adjustRightInd w:val="0"/>
        <w:spacing w:after="0" w:line="240" w:lineRule="auto"/>
        <w:ind w:left="738" w:right="256" w:hanging="634"/>
        <w:rPr>
          <w:rFonts w:ascii="Times New Roman" w:hAnsi="Times New Roman" w:cs="Times New Roman"/>
          <w:b/>
          <w:bCs/>
        </w:rPr>
      </w:pPr>
    </w:p>
    <w:p w14:paraId="43FA50C1" w14:textId="77777777" w:rsidR="00D2651E" w:rsidRDefault="00D2651E" w:rsidP="00180BB1">
      <w:pPr>
        <w:kinsoku w:val="0"/>
        <w:overflowPunct w:val="0"/>
        <w:autoSpaceDE w:val="0"/>
        <w:autoSpaceDN w:val="0"/>
        <w:adjustRightInd w:val="0"/>
        <w:spacing w:after="0" w:line="240" w:lineRule="auto"/>
        <w:ind w:left="738" w:right="256" w:hanging="634"/>
        <w:rPr>
          <w:rFonts w:ascii="Times New Roman" w:hAnsi="Times New Roman" w:cs="Times New Roman"/>
          <w:b/>
          <w:bCs/>
        </w:rPr>
      </w:pPr>
    </w:p>
    <w:p w14:paraId="74F8DE0B" w14:textId="77777777" w:rsidR="00D2651E" w:rsidRDefault="00D2651E" w:rsidP="00180BB1">
      <w:pPr>
        <w:kinsoku w:val="0"/>
        <w:overflowPunct w:val="0"/>
        <w:autoSpaceDE w:val="0"/>
        <w:autoSpaceDN w:val="0"/>
        <w:adjustRightInd w:val="0"/>
        <w:spacing w:after="0" w:line="240" w:lineRule="auto"/>
        <w:ind w:left="738" w:right="256" w:hanging="634"/>
        <w:rPr>
          <w:rFonts w:ascii="Times New Roman" w:hAnsi="Times New Roman" w:cs="Times New Roman"/>
          <w:b/>
          <w:bCs/>
        </w:rPr>
      </w:pPr>
    </w:p>
    <w:p w14:paraId="0A6B3559" w14:textId="77777777" w:rsidR="00D2651E" w:rsidRDefault="00D2651E" w:rsidP="00180BB1">
      <w:pPr>
        <w:kinsoku w:val="0"/>
        <w:overflowPunct w:val="0"/>
        <w:autoSpaceDE w:val="0"/>
        <w:autoSpaceDN w:val="0"/>
        <w:adjustRightInd w:val="0"/>
        <w:spacing w:after="0" w:line="240" w:lineRule="auto"/>
        <w:ind w:left="738" w:right="256" w:hanging="634"/>
        <w:rPr>
          <w:rFonts w:ascii="Times New Roman" w:hAnsi="Times New Roman" w:cs="Times New Roman"/>
          <w:b/>
          <w:bCs/>
        </w:rPr>
      </w:pPr>
    </w:p>
    <w:p w14:paraId="4DEA59A5" w14:textId="77777777" w:rsidR="00D2651E" w:rsidRDefault="00D2651E" w:rsidP="00180BB1">
      <w:pPr>
        <w:kinsoku w:val="0"/>
        <w:overflowPunct w:val="0"/>
        <w:autoSpaceDE w:val="0"/>
        <w:autoSpaceDN w:val="0"/>
        <w:adjustRightInd w:val="0"/>
        <w:spacing w:after="0" w:line="240" w:lineRule="auto"/>
        <w:ind w:left="738" w:right="256" w:hanging="634"/>
        <w:rPr>
          <w:rFonts w:ascii="Times New Roman" w:hAnsi="Times New Roman" w:cs="Times New Roman"/>
          <w:b/>
          <w:bCs/>
        </w:rPr>
      </w:pPr>
    </w:p>
    <w:p w14:paraId="327DDF44" w14:textId="77777777" w:rsidR="00D2651E" w:rsidRDefault="00D2651E" w:rsidP="00180BB1">
      <w:pPr>
        <w:kinsoku w:val="0"/>
        <w:overflowPunct w:val="0"/>
        <w:autoSpaceDE w:val="0"/>
        <w:autoSpaceDN w:val="0"/>
        <w:adjustRightInd w:val="0"/>
        <w:spacing w:after="0" w:line="240" w:lineRule="auto"/>
        <w:ind w:left="738" w:right="256" w:hanging="634"/>
        <w:rPr>
          <w:rFonts w:ascii="Times New Roman" w:hAnsi="Times New Roman" w:cs="Times New Roman"/>
          <w:b/>
          <w:bCs/>
        </w:rPr>
      </w:pPr>
    </w:p>
    <w:p w14:paraId="5E8038BB" w14:textId="77777777" w:rsidR="00180BB1" w:rsidRPr="00180BB1" w:rsidRDefault="00180BB1" w:rsidP="00180BB1">
      <w:pPr>
        <w:kinsoku w:val="0"/>
        <w:overflowPunct w:val="0"/>
        <w:autoSpaceDE w:val="0"/>
        <w:autoSpaceDN w:val="0"/>
        <w:adjustRightInd w:val="0"/>
        <w:spacing w:after="0" w:line="240" w:lineRule="auto"/>
        <w:ind w:left="738" w:right="256" w:hanging="634"/>
        <w:rPr>
          <w:rFonts w:ascii="Times New Roman" w:hAnsi="Times New Roman" w:cs="Times New Roman"/>
        </w:rPr>
      </w:pPr>
      <w:r w:rsidRPr="00180BB1">
        <w:rPr>
          <w:rFonts w:ascii="Times New Roman" w:hAnsi="Times New Roman" w:cs="Times New Roman"/>
          <w:b/>
          <w:bCs/>
        </w:rPr>
        <w:t>1.4 Model work readiness traits required for success in the workplace including integrity, honesty, accountability, punctuality, time management, and respect for</w:t>
      </w:r>
      <w:r w:rsidRPr="00180BB1">
        <w:rPr>
          <w:rFonts w:ascii="Times New Roman" w:hAnsi="Times New Roman" w:cs="Times New Roman"/>
          <w:b/>
          <w:bCs/>
          <w:spacing w:val="-13"/>
        </w:rPr>
        <w:t xml:space="preserve"> </w:t>
      </w:r>
      <w:r w:rsidRPr="00180BB1">
        <w:rPr>
          <w:rFonts w:ascii="Times New Roman" w:hAnsi="Times New Roman" w:cs="Times New Roman"/>
          <w:b/>
          <w:bCs/>
        </w:rPr>
        <w:t>diversity.</w:t>
      </w:r>
    </w:p>
    <w:p w14:paraId="780D4841"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20"/>
          <w:szCs w:val="20"/>
        </w:rPr>
      </w:pPr>
    </w:p>
    <w:tbl>
      <w:tblPr>
        <w:tblW w:w="0" w:type="auto"/>
        <w:tblInd w:w="110" w:type="dxa"/>
        <w:tblLayout w:type="fixed"/>
        <w:tblCellMar>
          <w:left w:w="0" w:type="dxa"/>
          <w:right w:w="0" w:type="dxa"/>
        </w:tblCellMar>
        <w:tblLook w:val="0000" w:firstRow="0" w:lastRow="0" w:firstColumn="0" w:lastColumn="0" w:noHBand="0" w:noVBand="0"/>
      </w:tblPr>
      <w:tblGrid>
        <w:gridCol w:w="1778"/>
        <w:gridCol w:w="1800"/>
        <w:gridCol w:w="2069"/>
        <w:gridCol w:w="2071"/>
        <w:gridCol w:w="2069"/>
      </w:tblGrid>
      <w:tr w:rsidR="00180BB1" w:rsidRPr="00180BB1" w14:paraId="37632B4D"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3099DC27" w14:textId="77777777" w:rsidR="00180BB1" w:rsidRPr="00180BB1" w:rsidRDefault="00180BB1" w:rsidP="00180BB1">
            <w:pPr>
              <w:kinsoku w:val="0"/>
              <w:overflowPunct w:val="0"/>
              <w:autoSpaceDE w:val="0"/>
              <w:autoSpaceDN w:val="0"/>
              <w:adjustRightInd w:val="0"/>
              <w:spacing w:after="0" w:line="240" w:lineRule="auto"/>
              <w:ind w:left="604" w:right="386" w:hanging="216"/>
              <w:rPr>
                <w:rFonts w:ascii="Times New Roman" w:hAnsi="Times New Roman" w:cs="Times New Roman"/>
                <w:sz w:val="24"/>
                <w:szCs w:val="24"/>
              </w:rPr>
            </w:pPr>
            <w:r w:rsidRPr="00180BB1">
              <w:rPr>
                <w:rFonts w:ascii="Times New Roman" w:hAnsi="Times New Roman" w:cs="Times New Roman"/>
                <w:b/>
                <w:bCs/>
                <w:spacing w:val="-2"/>
                <w:sz w:val="21"/>
                <w:szCs w:val="21"/>
              </w:rPr>
              <w:t>Workplace</w:t>
            </w:r>
            <w:r w:rsidRPr="00180BB1">
              <w:rPr>
                <w:rFonts w:ascii="Times New Roman" w:hAnsi="Times New Roman" w:cs="Times New Roman"/>
                <w:b/>
                <w:bCs/>
                <w:spacing w:val="-1"/>
                <w:sz w:val="21"/>
                <w:szCs w:val="21"/>
              </w:rPr>
              <w:t xml:space="preserve"> </w:t>
            </w:r>
            <w:r w:rsidRPr="00180BB1">
              <w:rPr>
                <w:rFonts w:ascii="Times New Roman" w:hAnsi="Times New Roman" w:cs="Times New Roman"/>
                <w:b/>
                <w:bCs/>
                <w:sz w:val="21"/>
                <w:szCs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199F856F" w14:textId="77777777" w:rsidR="00180BB1" w:rsidRPr="00180BB1" w:rsidRDefault="00180BB1" w:rsidP="00180BB1">
            <w:pPr>
              <w:kinsoku w:val="0"/>
              <w:overflowPunct w:val="0"/>
              <w:autoSpaceDE w:val="0"/>
              <w:autoSpaceDN w:val="0"/>
              <w:adjustRightInd w:val="0"/>
              <w:spacing w:after="0" w:line="240" w:lineRule="auto"/>
              <w:ind w:left="211" w:right="211" w:firstLine="292"/>
              <w:rPr>
                <w:rFonts w:ascii="Times New Roman" w:hAnsi="Times New Roman" w:cs="Times New Roman"/>
                <w:sz w:val="24"/>
                <w:szCs w:val="24"/>
              </w:rPr>
            </w:pPr>
            <w:r w:rsidRPr="00180BB1">
              <w:rPr>
                <w:rFonts w:ascii="Times New Roman" w:hAnsi="Times New Roman" w:cs="Times New Roman"/>
                <w:b/>
                <w:bCs/>
                <w:sz w:val="21"/>
                <w:szCs w:val="21"/>
              </w:rPr>
              <w:t xml:space="preserve">Personal </w:t>
            </w:r>
            <w:r w:rsidRPr="00180BB1">
              <w:rPr>
                <w:rFonts w:ascii="Times New Roman" w:hAnsi="Times New Roman" w:cs="Times New Roman"/>
                <w:b/>
                <w:bCs/>
                <w:spacing w:val="-1"/>
                <w:sz w:val="21"/>
                <w:szCs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17CEAED2" w14:textId="77777777" w:rsidR="00180BB1" w:rsidRPr="00180BB1" w:rsidRDefault="00180BB1" w:rsidP="00180BB1">
            <w:pPr>
              <w:kinsoku w:val="0"/>
              <w:overflowPunct w:val="0"/>
              <w:autoSpaceDE w:val="0"/>
              <w:autoSpaceDN w:val="0"/>
              <w:adjustRightInd w:val="0"/>
              <w:spacing w:after="0" w:line="240" w:lineRule="auto"/>
              <w:ind w:left="451" w:right="448" w:firstLine="134"/>
              <w:rPr>
                <w:rFonts w:ascii="Times New Roman" w:hAnsi="Times New Roman" w:cs="Times New Roman"/>
                <w:sz w:val="24"/>
                <w:szCs w:val="24"/>
              </w:rPr>
            </w:pPr>
            <w:r w:rsidRPr="00180BB1">
              <w:rPr>
                <w:rFonts w:ascii="Times New Roman" w:hAnsi="Times New Roman" w:cs="Times New Roman"/>
                <w:b/>
                <w:bCs/>
                <w:sz w:val="21"/>
                <w:szCs w:val="21"/>
              </w:rPr>
              <w:t xml:space="preserve">Employer </w:t>
            </w:r>
            <w:r w:rsidRPr="00180BB1">
              <w:rPr>
                <w:rFonts w:ascii="Times New Roman" w:hAnsi="Times New Roman" w:cs="Times New Roman"/>
                <w:b/>
                <w:bCs/>
                <w:spacing w:val="-1"/>
                <w:sz w:val="21"/>
                <w:szCs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6F156A4E" w14:textId="77777777" w:rsidR="00180BB1" w:rsidRPr="00180BB1" w:rsidRDefault="00180BB1" w:rsidP="00180BB1">
            <w:pPr>
              <w:kinsoku w:val="0"/>
              <w:overflowPunct w:val="0"/>
              <w:autoSpaceDE w:val="0"/>
              <w:autoSpaceDN w:val="0"/>
              <w:adjustRightInd w:val="0"/>
              <w:spacing w:after="0" w:line="240" w:lineRule="exact"/>
              <w:ind w:left="203"/>
              <w:rPr>
                <w:rFonts w:ascii="Times New Roman" w:hAnsi="Times New Roman" w:cs="Times New Roman"/>
                <w:sz w:val="24"/>
                <w:szCs w:val="24"/>
              </w:rPr>
            </w:pPr>
            <w:r w:rsidRPr="00180BB1">
              <w:rPr>
                <w:rFonts w:ascii="Times New Roman" w:hAnsi="Times New Roman" w:cs="Times New Roman"/>
                <w:b/>
                <w:bCs/>
                <w:sz w:val="21"/>
                <w:szCs w:val="21"/>
              </w:rPr>
              <w:t>Business</w:t>
            </w:r>
            <w:r w:rsidRPr="00180BB1">
              <w:rPr>
                <w:rFonts w:ascii="Times New Roman" w:hAnsi="Times New Roman" w:cs="Times New Roman"/>
                <w:b/>
                <w:bCs/>
                <w:spacing w:val="-4"/>
                <w:sz w:val="21"/>
                <w:szCs w:val="21"/>
              </w:rPr>
              <w:t xml:space="preserve"> </w:t>
            </w:r>
            <w:r w:rsidRPr="00180BB1">
              <w:rPr>
                <w:rFonts w:ascii="Times New Roman" w:hAnsi="Times New Roman" w:cs="Times New Roman"/>
                <w:b/>
                <w:bCs/>
                <w:sz w:val="21"/>
                <w:szCs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239C1F22" w14:textId="77777777" w:rsidR="00180BB1" w:rsidRPr="00180BB1" w:rsidRDefault="00180BB1" w:rsidP="00180BB1">
            <w:pPr>
              <w:kinsoku w:val="0"/>
              <w:overflowPunct w:val="0"/>
              <w:autoSpaceDE w:val="0"/>
              <w:autoSpaceDN w:val="0"/>
              <w:adjustRightInd w:val="0"/>
              <w:spacing w:after="0" w:line="240" w:lineRule="auto"/>
              <w:ind w:left="765" w:right="189" w:hanging="574"/>
              <w:rPr>
                <w:rFonts w:ascii="Times New Roman" w:hAnsi="Times New Roman" w:cs="Times New Roman"/>
                <w:sz w:val="24"/>
                <w:szCs w:val="24"/>
              </w:rPr>
            </w:pPr>
            <w:r w:rsidRPr="00180BB1">
              <w:rPr>
                <w:rFonts w:ascii="Times New Roman" w:hAnsi="Times New Roman" w:cs="Times New Roman"/>
                <w:b/>
                <w:bCs/>
                <w:sz w:val="21"/>
                <w:szCs w:val="21"/>
              </w:rPr>
              <w:t>Communicating at Work</w:t>
            </w:r>
          </w:p>
        </w:tc>
      </w:tr>
      <w:tr w:rsidR="00180BB1" w:rsidRPr="00180BB1" w14:paraId="6AC945D8"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280FB8A" w14:textId="77777777" w:rsidR="00180BB1" w:rsidRPr="00180BB1" w:rsidRDefault="00180BB1" w:rsidP="00180BB1">
            <w:pPr>
              <w:kinsoku w:val="0"/>
              <w:overflowPunct w:val="0"/>
              <w:autoSpaceDE w:val="0"/>
              <w:autoSpaceDN w:val="0"/>
              <w:adjustRightInd w:val="0"/>
              <w:spacing w:after="0" w:line="237" w:lineRule="auto"/>
              <w:ind w:left="139" w:right="132" w:firstLine="122"/>
              <w:rPr>
                <w:rFonts w:ascii="Times New Roman" w:hAnsi="Times New Roman" w:cs="Times New Roman"/>
                <w:sz w:val="24"/>
                <w:szCs w:val="24"/>
              </w:rPr>
            </w:pPr>
            <w:r w:rsidRPr="00180BB1">
              <w:rPr>
                <w:rFonts w:ascii="Times New Roman" w:hAnsi="Times New Roman" w:cs="Times New Roman"/>
                <w:sz w:val="21"/>
                <w:szCs w:val="21"/>
              </w:rPr>
              <w:t>Demonstrating Good Work</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Ethic</w:t>
            </w:r>
          </w:p>
        </w:tc>
        <w:tc>
          <w:tcPr>
            <w:tcW w:w="1800" w:type="dxa"/>
            <w:tcBorders>
              <w:top w:val="single" w:sz="4" w:space="0" w:color="000000"/>
              <w:left w:val="single" w:sz="4" w:space="0" w:color="000000"/>
              <w:bottom w:val="single" w:sz="4" w:space="0" w:color="000000"/>
              <w:right w:val="single" w:sz="4" w:space="0" w:color="000000"/>
            </w:tcBorders>
          </w:tcPr>
          <w:p w14:paraId="593EE3C7" w14:textId="77777777" w:rsidR="00180BB1" w:rsidRPr="00180BB1" w:rsidRDefault="00180BB1" w:rsidP="00180BB1">
            <w:pPr>
              <w:kinsoku w:val="0"/>
              <w:overflowPunct w:val="0"/>
              <w:autoSpaceDE w:val="0"/>
              <w:autoSpaceDN w:val="0"/>
              <w:adjustRightInd w:val="0"/>
              <w:spacing w:after="0" w:line="237" w:lineRule="auto"/>
              <w:ind w:left="290" w:right="197" w:hanging="94"/>
              <w:rPr>
                <w:rFonts w:ascii="Times New Roman" w:hAnsi="Times New Roman" w:cs="Times New Roman"/>
                <w:sz w:val="24"/>
                <w:szCs w:val="24"/>
              </w:rPr>
            </w:pPr>
            <w:r w:rsidRPr="00180BB1">
              <w:rPr>
                <w:rFonts w:ascii="Times New Roman" w:hAnsi="Times New Roman" w:cs="Times New Roman"/>
                <w:sz w:val="21"/>
                <w:szCs w:val="21"/>
              </w:rPr>
              <w:t>Demonstrating a Good</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5CB532DE" w14:textId="77777777" w:rsidR="00180BB1" w:rsidRPr="00180BB1" w:rsidRDefault="00180BB1" w:rsidP="00180BB1">
            <w:pPr>
              <w:kinsoku w:val="0"/>
              <w:overflowPunct w:val="0"/>
              <w:autoSpaceDE w:val="0"/>
              <w:autoSpaceDN w:val="0"/>
              <w:adjustRightInd w:val="0"/>
              <w:spacing w:after="0" w:line="237" w:lineRule="auto"/>
              <w:ind w:left="736" w:right="122" w:hanging="615"/>
              <w:rPr>
                <w:rFonts w:ascii="Times New Roman" w:hAnsi="Times New Roman" w:cs="Times New Roman"/>
                <w:sz w:val="24"/>
                <w:szCs w:val="24"/>
              </w:rPr>
            </w:pPr>
            <w:r w:rsidRPr="00180BB1">
              <w:rPr>
                <w:rFonts w:ascii="Times New Roman" w:hAnsi="Times New Roman" w:cs="Times New Roman"/>
                <w:sz w:val="21"/>
                <w:szCs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2E6D45DE" w14:textId="77777777" w:rsidR="00180BB1" w:rsidRPr="00180BB1" w:rsidRDefault="00180BB1" w:rsidP="00180BB1">
            <w:pPr>
              <w:kinsoku w:val="0"/>
              <w:overflowPunct w:val="0"/>
              <w:autoSpaceDE w:val="0"/>
              <w:autoSpaceDN w:val="0"/>
              <w:adjustRightInd w:val="0"/>
              <w:spacing w:after="0" w:line="237" w:lineRule="auto"/>
              <w:ind w:left="643" w:right="437" w:hanging="207"/>
              <w:rPr>
                <w:rFonts w:ascii="Times New Roman" w:hAnsi="Times New Roman" w:cs="Times New Roman"/>
                <w:sz w:val="24"/>
                <w:szCs w:val="24"/>
              </w:rPr>
            </w:pPr>
            <w:r w:rsidRPr="00180BB1">
              <w:rPr>
                <w:rFonts w:ascii="Times New Roman" w:hAnsi="Times New Roman" w:cs="Times New Roman"/>
                <w:sz w:val="21"/>
                <w:szCs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311E199C" w14:textId="77777777" w:rsidR="00180BB1" w:rsidRPr="00180BB1" w:rsidRDefault="00180BB1" w:rsidP="00180BB1">
            <w:pPr>
              <w:kinsoku w:val="0"/>
              <w:overflowPunct w:val="0"/>
              <w:autoSpaceDE w:val="0"/>
              <w:autoSpaceDN w:val="0"/>
              <w:adjustRightInd w:val="0"/>
              <w:spacing w:after="0" w:line="235" w:lineRule="exact"/>
              <w:ind w:left="3"/>
              <w:jc w:val="center"/>
              <w:rPr>
                <w:rFonts w:ascii="Times New Roman" w:hAnsi="Times New Roman" w:cs="Times New Roman"/>
                <w:sz w:val="24"/>
                <w:szCs w:val="24"/>
              </w:rPr>
            </w:pPr>
            <w:r w:rsidRPr="00180BB1">
              <w:rPr>
                <w:rFonts w:ascii="Times New Roman" w:hAnsi="Times New Roman" w:cs="Times New Roman"/>
                <w:sz w:val="21"/>
                <w:szCs w:val="21"/>
              </w:rPr>
              <w:t>Handling</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Anger</w:t>
            </w:r>
          </w:p>
        </w:tc>
      </w:tr>
      <w:tr w:rsidR="00180BB1" w:rsidRPr="00180BB1" w14:paraId="5E513F7B"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68956F2" w14:textId="77777777" w:rsidR="00180BB1" w:rsidRPr="00180BB1" w:rsidRDefault="00180BB1" w:rsidP="00180BB1">
            <w:pPr>
              <w:kinsoku w:val="0"/>
              <w:overflowPunct w:val="0"/>
              <w:autoSpaceDE w:val="0"/>
              <w:autoSpaceDN w:val="0"/>
              <w:adjustRightInd w:val="0"/>
              <w:spacing w:after="0" w:line="240" w:lineRule="auto"/>
              <w:ind w:left="295" w:right="292" w:firstLine="187"/>
              <w:rPr>
                <w:rFonts w:ascii="Times New Roman" w:hAnsi="Times New Roman" w:cs="Times New Roman"/>
                <w:sz w:val="24"/>
                <w:szCs w:val="24"/>
              </w:rPr>
            </w:pPr>
            <w:r w:rsidRPr="00180BB1">
              <w:rPr>
                <w:rFonts w:ascii="Times New Roman" w:hAnsi="Times New Roman" w:cs="Times New Roman"/>
                <w:sz w:val="21"/>
                <w:szCs w:val="21"/>
              </w:rPr>
              <w:t xml:space="preserve">Behaving </w:t>
            </w:r>
            <w:r w:rsidRPr="00180BB1">
              <w:rPr>
                <w:rFonts w:ascii="Times New Roman" w:hAnsi="Times New Roman" w:cs="Times New Roman"/>
                <w:spacing w:val="-1"/>
                <w:sz w:val="21"/>
                <w:szCs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1DD955E9" w14:textId="77777777" w:rsidR="00180BB1" w:rsidRPr="00180BB1" w:rsidRDefault="00180BB1" w:rsidP="00180BB1">
            <w:pPr>
              <w:kinsoku w:val="0"/>
              <w:overflowPunct w:val="0"/>
              <w:autoSpaceDE w:val="0"/>
              <w:autoSpaceDN w:val="0"/>
              <w:adjustRightInd w:val="0"/>
              <w:spacing w:after="0" w:line="240" w:lineRule="auto"/>
              <w:ind w:left="163" w:right="157" w:firstLine="213"/>
              <w:rPr>
                <w:rFonts w:ascii="Times New Roman" w:hAnsi="Times New Roman" w:cs="Times New Roman"/>
                <w:sz w:val="24"/>
                <w:szCs w:val="24"/>
              </w:rPr>
            </w:pPr>
            <w:r w:rsidRPr="00180BB1">
              <w:rPr>
                <w:rFonts w:ascii="Times New Roman" w:hAnsi="Times New Roman" w:cs="Times New Roman"/>
                <w:sz w:val="21"/>
                <w:szCs w:val="21"/>
              </w:rPr>
              <w:t>Gaining and Showing</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35C196E0" w14:textId="77777777" w:rsidR="00180BB1" w:rsidRPr="00180BB1" w:rsidRDefault="00180BB1" w:rsidP="00180BB1">
            <w:pPr>
              <w:kinsoku w:val="0"/>
              <w:overflowPunct w:val="0"/>
              <w:autoSpaceDE w:val="0"/>
              <w:autoSpaceDN w:val="0"/>
              <w:adjustRightInd w:val="0"/>
              <w:spacing w:after="0" w:line="240" w:lineRule="auto"/>
              <w:ind w:left="602" w:right="438" w:hanging="164"/>
              <w:rPr>
                <w:rFonts w:ascii="Times New Roman" w:hAnsi="Times New Roman" w:cs="Times New Roman"/>
                <w:sz w:val="24"/>
                <w:szCs w:val="24"/>
              </w:rPr>
            </w:pPr>
            <w:r w:rsidRPr="00180BB1">
              <w:rPr>
                <w:rFonts w:ascii="Times New Roman" w:hAnsi="Times New Roman" w:cs="Times New Roman"/>
                <w:spacing w:val="-1"/>
                <w:sz w:val="21"/>
                <w:szCs w:val="21"/>
              </w:rPr>
              <w:t>Objectionable</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5EC5D0F0" w14:textId="77777777" w:rsidR="00180BB1" w:rsidRPr="00180BB1" w:rsidRDefault="00180BB1" w:rsidP="00180BB1">
            <w:pPr>
              <w:kinsoku w:val="0"/>
              <w:overflowPunct w:val="0"/>
              <w:autoSpaceDE w:val="0"/>
              <w:autoSpaceDN w:val="0"/>
              <w:adjustRightInd w:val="0"/>
              <w:spacing w:after="0" w:line="240" w:lineRule="auto"/>
              <w:ind w:left="503" w:right="147" w:hanging="358"/>
              <w:rPr>
                <w:rFonts w:ascii="Times New Roman" w:hAnsi="Times New Roman" w:cs="Times New Roman"/>
                <w:sz w:val="24"/>
                <w:szCs w:val="24"/>
              </w:rPr>
            </w:pPr>
            <w:r w:rsidRPr="00180BB1">
              <w:rPr>
                <w:rFonts w:ascii="Times New Roman" w:hAnsi="Times New Roman" w:cs="Times New Roman"/>
                <w:sz w:val="21"/>
                <w:szCs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65ED5E8D" w14:textId="77777777" w:rsidR="00180BB1" w:rsidRPr="00180BB1" w:rsidRDefault="00180BB1" w:rsidP="00180BB1">
            <w:pPr>
              <w:kinsoku w:val="0"/>
              <w:overflowPunct w:val="0"/>
              <w:autoSpaceDE w:val="0"/>
              <w:autoSpaceDN w:val="0"/>
              <w:adjustRightInd w:val="0"/>
              <w:spacing w:after="0" w:line="240" w:lineRule="auto"/>
              <w:ind w:left="179" w:right="177" w:firstLine="302"/>
              <w:rPr>
                <w:rFonts w:ascii="Times New Roman" w:hAnsi="Times New Roman" w:cs="Times New Roman"/>
                <w:sz w:val="24"/>
                <w:szCs w:val="24"/>
              </w:rPr>
            </w:pPr>
            <w:r w:rsidRPr="00180BB1">
              <w:rPr>
                <w:rFonts w:ascii="Times New Roman" w:hAnsi="Times New Roman" w:cs="Times New Roman"/>
                <w:sz w:val="21"/>
                <w:szCs w:val="21"/>
              </w:rPr>
              <w:t>Dealing with Difficult</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Coworkers</w:t>
            </w:r>
          </w:p>
        </w:tc>
      </w:tr>
      <w:tr w:rsidR="00180BB1" w:rsidRPr="00180BB1" w14:paraId="702151CB"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6DFD3FFA" w14:textId="77777777" w:rsidR="00180BB1" w:rsidRPr="00180BB1" w:rsidRDefault="00180BB1" w:rsidP="00180BB1">
            <w:pPr>
              <w:kinsoku w:val="0"/>
              <w:overflowPunct w:val="0"/>
              <w:autoSpaceDE w:val="0"/>
              <w:autoSpaceDN w:val="0"/>
              <w:adjustRightInd w:val="0"/>
              <w:spacing w:after="0" w:line="240" w:lineRule="auto"/>
              <w:ind w:left="535" w:right="367" w:hanging="164"/>
              <w:rPr>
                <w:rFonts w:ascii="Times New Roman" w:hAnsi="Times New Roman" w:cs="Times New Roman"/>
                <w:sz w:val="24"/>
                <w:szCs w:val="24"/>
              </w:rPr>
            </w:pPr>
            <w:r w:rsidRPr="00180BB1">
              <w:rPr>
                <w:rFonts w:ascii="Times New Roman" w:hAnsi="Times New Roman" w:cs="Times New Roman"/>
                <w:spacing w:val="-1"/>
                <w:sz w:val="21"/>
                <w:szCs w:val="21"/>
              </w:rPr>
              <w:t>Maintaining</w:t>
            </w:r>
            <w:r w:rsidRPr="00180BB1">
              <w:rPr>
                <w:rFonts w:ascii="Times New Roman" w:hAnsi="Times New Roman" w:cs="Times New Roman"/>
                <w:sz w:val="21"/>
                <w:szCs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278C420C" w14:textId="77777777" w:rsidR="00180BB1" w:rsidRPr="00180BB1" w:rsidRDefault="00180BB1" w:rsidP="00180BB1">
            <w:pPr>
              <w:kinsoku w:val="0"/>
              <w:overflowPunct w:val="0"/>
              <w:autoSpaceDE w:val="0"/>
              <w:autoSpaceDN w:val="0"/>
              <w:adjustRightInd w:val="0"/>
              <w:spacing w:after="0" w:line="240" w:lineRule="auto"/>
              <w:ind w:left="287" w:right="269" w:hanging="17"/>
              <w:rPr>
                <w:rFonts w:ascii="Times New Roman" w:hAnsi="Times New Roman" w:cs="Times New Roman"/>
                <w:sz w:val="24"/>
                <w:szCs w:val="24"/>
              </w:rPr>
            </w:pPr>
            <w:r w:rsidRPr="00180BB1">
              <w:rPr>
                <w:rFonts w:ascii="Times New Roman" w:hAnsi="Times New Roman" w:cs="Times New Roman"/>
                <w:spacing w:val="-1"/>
                <w:sz w:val="21"/>
                <w:szCs w:val="21"/>
              </w:rPr>
              <w:t>Demonstrating</w:t>
            </w:r>
            <w:r w:rsidRPr="00180BB1">
              <w:rPr>
                <w:rFonts w:ascii="Times New Roman" w:hAnsi="Times New Roman" w:cs="Times New Roman"/>
                <w:sz w:val="21"/>
                <w:szCs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4ACE934F" w14:textId="77777777" w:rsidR="00180BB1" w:rsidRPr="00180BB1" w:rsidRDefault="00180BB1" w:rsidP="00180BB1">
            <w:pPr>
              <w:kinsoku w:val="0"/>
              <w:overflowPunct w:val="0"/>
              <w:autoSpaceDE w:val="0"/>
              <w:autoSpaceDN w:val="0"/>
              <w:adjustRightInd w:val="0"/>
              <w:spacing w:after="0" w:line="240" w:lineRule="auto"/>
              <w:ind w:left="573" w:right="509" w:hanging="65"/>
              <w:rPr>
                <w:rFonts w:ascii="Times New Roman" w:hAnsi="Times New Roman" w:cs="Times New Roman"/>
                <w:sz w:val="24"/>
                <w:szCs w:val="24"/>
              </w:rPr>
            </w:pPr>
            <w:r w:rsidRPr="00180BB1">
              <w:rPr>
                <w:rFonts w:ascii="Times New Roman" w:hAnsi="Times New Roman" w:cs="Times New Roman"/>
                <w:spacing w:val="-1"/>
                <w:sz w:val="21"/>
                <w:szCs w:val="21"/>
              </w:rPr>
              <w:t>Establishing</w:t>
            </w:r>
            <w:r w:rsidRPr="00180BB1">
              <w:rPr>
                <w:rFonts w:ascii="Times New Roman" w:hAnsi="Times New Roman" w:cs="Times New Roman"/>
                <w:sz w:val="21"/>
                <w:szCs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71F62C71" w14:textId="77777777" w:rsidR="00180BB1" w:rsidRPr="00180BB1" w:rsidRDefault="00180BB1" w:rsidP="00180BB1">
            <w:pPr>
              <w:kinsoku w:val="0"/>
              <w:overflowPunct w:val="0"/>
              <w:autoSpaceDE w:val="0"/>
              <w:autoSpaceDN w:val="0"/>
              <w:adjustRightInd w:val="0"/>
              <w:spacing w:after="0" w:line="235" w:lineRule="exact"/>
              <w:ind w:left="314"/>
              <w:rPr>
                <w:rFonts w:ascii="Times New Roman" w:hAnsi="Times New Roman" w:cs="Times New Roman"/>
                <w:sz w:val="24"/>
                <w:szCs w:val="24"/>
              </w:rPr>
            </w:pPr>
            <w:r w:rsidRPr="00180BB1">
              <w:rPr>
                <w:rFonts w:ascii="Times New Roman" w:hAnsi="Times New Roman" w:cs="Times New Roman"/>
                <w:sz w:val="21"/>
                <w:szCs w:val="21"/>
              </w:rPr>
              <w:t>Avoiding</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Gossip</w:t>
            </w:r>
          </w:p>
        </w:tc>
        <w:tc>
          <w:tcPr>
            <w:tcW w:w="2069" w:type="dxa"/>
            <w:tcBorders>
              <w:top w:val="single" w:sz="4" w:space="0" w:color="000000"/>
              <w:left w:val="single" w:sz="4" w:space="0" w:color="000000"/>
              <w:bottom w:val="single" w:sz="4" w:space="0" w:color="000000"/>
              <w:right w:val="single" w:sz="4" w:space="0" w:color="000000"/>
            </w:tcBorders>
          </w:tcPr>
          <w:p w14:paraId="0C13D6BA" w14:textId="77777777" w:rsidR="00180BB1" w:rsidRPr="00180BB1" w:rsidRDefault="00180BB1" w:rsidP="00180BB1">
            <w:pPr>
              <w:kinsoku w:val="0"/>
              <w:overflowPunct w:val="0"/>
              <w:autoSpaceDE w:val="0"/>
              <w:autoSpaceDN w:val="0"/>
              <w:adjustRightInd w:val="0"/>
              <w:spacing w:after="0" w:line="240" w:lineRule="auto"/>
              <w:ind w:left="436" w:right="408" w:hanging="27"/>
              <w:rPr>
                <w:rFonts w:ascii="Times New Roman" w:hAnsi="Times New Roman" w:cs="Times New Roman"/>
                <w:sz w:val="24"/>
                <w:szCs w:val="24"/>
              </w:rPr>
            </w:pPr>
            <w:r w:rsidRPr="00180BB1">
              <w:rPr>
                <w:rFonts w:ascii="Times New Roman" w:hAnsi="Times New Roman" w:cs="Times New Roman"/>
                <w:sz w:val="21"/>
                <w:szCs w:val="21"/>
              </w:rPr>
              <w:t>Dealing with a Difficult</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Boss</w:t>
            </w:r>
          </w:p>
        </w:tc>
      </w:tr>
      <w:tr w:rsidR="00180BB1" w:rsidRPr="00180BB1" w14:paraId="078607BF"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94BC9BD" w14:textId="77777777" w:rsidR="00180BB1" w:rsidRPr="00180BB1" w:rsidRDefault="00180BB1" w:rsidP="00180BB1">
            <w:pPr>
              <w:kinsoku w:val="0"/>
              <w:overflowPunct w:val="0"/>
              <w:autoSpaceDE w:val="0"/>
              <w:autoSpaceDN w:val="0"/>
              <w:adjustRightInd w:val="0"/>
              <w:spacing w:after="0" w:line="235" w:lineRule="exact"/>
              <w:ind w:left="369"/>
              <w:rPr>
                <w:rFonts w:ascii="Times New Roman" w:hAnsi="Times New Roman" w:cs="Times New Roman"/>
                <w:sz w:val="24"/>
                <w:szCs w:val="24"/>
              </w:rPr>
            </w:pPr>
            <w:r w:rsidRPr="00180BB1">
              <w:rPr>
                <w:rFonts w:ascii="Times New Roman" w:hAnsi="Times New Roman" w:cs="Times New Roman"/>
                <w:sz w:val="21"/>
                <w:szCs w:val="21"/>
              </w:rPr>
              <w:t>Playing</w:t>
            </w:r>
            <w:r w:rsidRPr="00180BB1">
              <w:rPr>
                <w:rFonts w:ascii="Times New Roman" w:hAnsi="Times New Roman" w:cs="Times New Roman"/>
                <w:spacing w:val="1"/>
                <w:sz w:val="21"/>
                <w:szCs w:val="21"/>
              </w:rPr>
              <w:t xml:space="preserve"> </w:t>
            </w:r>
            <w:r w:rsidRPr="00180BB1">
              <w:rPr>
                <w:rFonts w:ascii="Times New Roman" w:hAnsi="Times New Roman" w:cs="Times New Roman"/>
                <w:spacing w:val="-3"/>
                <w:sz w:val="21"/>
                <w:szCs w:val="21"/>
              </w:rPr>
              <w:t>Fair</w:t>
            </w:r>
          </w:p>
        </w:tc>
        <w:tc>
          <w:tcPr>
            <w:tcW w:w="1800" w:type="dxa"/>
            <w:tcBorders>
              <w:top w:val="single" w:sz="4" w:space="0" w:color="000000"/>
              <w:left w:val="single" w:sz="4" w:space="0" w:color="000000"/>
              <w:bottom w:val="single" w:sz="4" w:space="0" w:color="000000"/>
              <w:right w:val="single" w:sz="4" w:space="0" w:color="000000"/>
            </w:tcBorders>
          </w:tcPr>
          <w:p w14:paraId="7B872E33" w14:textId="77777777" w:rsidR="00180BB1" w:rsidRPr="00180BB1" w:rsidRDefault="00180BB1" w:rsidP="00180BB1">
            <w:pPr>
              <w:kinsoku w:val="0"/>
              <w:overflowPunct w:val="0"/>
              <w:autoSpaceDE w:val="0"/>
              <w:autoSpaceDN w:val="0"/>
              <w:adjustRightInd w:val="0"/>
              <w:spacing w:after="0" w:line="237" w:lineRule="auto"/>
              <w:ind w:left="299" w:right="295" w:firstLine="220"/>
              <w:rPr>
                <w:rFonts w:ascii="Times New Roman" w:hAnsi="Times New Roman" w:cs="Times New Roman"/>
                <w:sz w:val="24"/>
                <w:szCs w:val="24"/>
              </w:rPr>
            </w:pPr>
            <w:r w:rsidRPr="00180BB1">
              <w:rPr>
                <w:rFonts w:ascii="Times New Roman" w:hAnsi="Times New Roman" w:cs="Times New Roman"/>
                <w:sz w:val="21"/>
                <w:szCs w:val="21"/>
              </w:rPr>
              <w:t xml:space="preserve">Showing </w:t>
            </w:r>
            <w:r w:rsidRPr="00180BB1">
              <w:rPr>
                <w:rFonts w:ascii="Times New Roman" w:hAnsi="Times New Roman" w:cs="Times New Roman"/>
                <w:spacing w:val="-1"/>
                <w:sz w:val="21"/>
                <w:szCs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0C0452DE" w14:textId="77777777" w:rsidR="00180BB1" w:rsidRPr="00180BB1" w:rsidRDefault="00180BB1" w:rsidP="00180BB1">
            <w:pPr>
              <w:kinsoku w:val="0"/>
              <w:overflowPunct w:val="0"/>
              <w:autoSpaceDE w:val="0"/>
              <w:autoSpaceDN w:val="0"/>
              <w:adjustRightInd w:val="0"/>
              <w:spacing w:after="0" w:line="237" w:lineRule="auto"/>
              <w:ind w:left="789" w:right="160" w:hanging="629"/>
              <w:rPr>
                <w:rFonts w:ascii="Times New Roman" w:hAnsi="Times New Roman" w:cs="Times New Roman"/>
                <w:sz w:val="24"/>
                <w:szCs w:val="24"/>
              </w:rPr>
            </w:pPr>
            <w:r w:rsidRPr="00180BB1">
              <w:rPr>
                <w:rFonts w:ascii="Times New Roman" w:hAnsi="Times New Roman" w:cs="Times New Roman"/>
                <w:sz w:val="21"/>
                <w:szCs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1CEBB756" w14:textId="77777777" w:rsidR="00180BB1" w:rsidRPr="00180BB1" w:rsidRDefault="00180BB1" w:rsidP="00180BB1">
            <w:pPr>
              <w:kinsoku w:val="0"/>
              <w:overflowPunct w:val="0"/>
              <w:autoSpaceDE w:val="0"/>
              <w:autoSpaceDN w:val="0"/>
              <w:adjustRightInd w:val="0"/>
              <w:spacing w:after="0" w:line="237" w:lineRule="auto"/>
              <w:ind w:left="777" w:right="257" w:hanging="524"/>
              <w:rPr>
                <w:rFonts w:ascii="Times New Roman" w:hAnsi="Times New Roman" w:cs="Times New Roman"/>
                <w:sz w:val="24"/>
                <w:szCs w:val="24"/>
              </w:rPr>
            </w:pPr>
            <w:r w:rsidRPr="00180BB1">
              <w:rPr>
                <w:rFonts w:ascii="Times New Roman" w:hAnsi="Times New Roman" w:cs="Times New Roman"/>
                <w:sz w:val="21"/>
                <w:szCs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19E529EC" w14:textId="77777777" w:rsidR="00180BB1" w:rsidRPr="00180BB1" w:rsidRDefault="00180BB1" w:rsidP="00180BB1">
            <w:pPr>
              <w:kinsoku w:val="0"/>
              <w:overflowPunct w:val="0"/>
              <w:autoSpaceDE w:val="0"/>
              <w:autoSpaceDN w:val="0"/>
              <w:adjustRightInd w:val="0"/>
              <w:spacing w:after="0" w:line="237" w:lineRule="auto"/>
              <w:ind w:left="191" w:right="191" w:firstLine="290"/>
              <w:rPr>
                <w:rFonts w:ascii="Times New Roman" w:hAnsi="Times New Roman" w:cs="Times New Roman"/>
                <w:sz w:val="24"/>
                <w:szCs w:val="24"/>
              </w:rPr>
            </w:pPr>
            <w:r w:rsidRPr="00180BB1">
              <w:rPr>
                <w:rFonts w:ascii="Times New Roman" w:hAnsi="Times New Roman" w:cs="Times New Roman"/>
                <w:sz w:val="21"/>
                <w:szCs w:val="21"/>
              </w:rPr>
              <w:t>Dealing with Difficult</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Customers</w:t>
            </w:r>
          </w:p>
        </w:tc>
      </w:tr>
      <w:tr w:rsidR="00180BB1" w:rsidRPr="00180BB1" w14:paraId="32F997AA"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3BE3E907" w14:textId="77777777" w:rsidR="00180BB1" w:rsidRPr="00180BB1" w:rsidRDefault="00180BB1" w:rsidP="00180BB1">
            <w:pPr>
              <w:kinsoku w:val="0"/>
              <w:overflowPunct w:val="0"/>
              <w:autoSpaceDE w:val="0"/>
              <w:autoSpaceDN w:val="0"/>
              <w:adjustRightInd w:val="0"/>
              <w:spacing w:after="0" w:line="240" w:lineRule="auto"/>
              <w:ind w:left="470" w:right="306" w:hanging="161"/>
              <w:rPr>
                <w:rFonts w:ascii="Times New Roman" w:hAnsi="Times New Roman" w:cs="Times New Roman"/>
                <w:sz w:val="24"/>
                <w:szCs w:val="24"/>
              </w:rPr>
            </w:pPr>
            <w:r w:rsidRPr="00180BB1">
              <w:rPr>
                <w:rFonts w:ascii="Times New Roman" w:hAnsi="Times New Roman" w:cs="Times New Roman"/>
                <w:sz w:val="21"/>
                <w:szCs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316F85B0"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Being</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1E688A1B" w14:textId="77777777" w:rsidR="00180BB1" w:rsidRPr="00180BB1" w:rsidRDefault="00180BB1" w:rsidP="00180BB1">
            <w:pPr>
              <w:kinsoku w:val="0"/>
              <w:overflowPunct w:val="0"/>
              <w:autoSpaceDE w:val="0"/>
              <w:autoSpaceDN w:val="0"/>
              <w:adjustRightInd w:val="0"/>
              <w:spacing w:after="0" w:line="240" w:lineRule="auto"/>
              <w:ind w:left="458" w:right="395" w:hanging="63"/>
              <w:rPr>
                <w:rFonts w:ascii="Times New Roman" w:hAnsi="Times New Roman" w:cs="Times New Roman"/>
                <w:sz w:val="24"/>
                <w:szCs w:val="24"/>
              </w:rPr>
            </w:pPr>
            <w:r w:rsidRPr="00180BB1">
              <w:rPr>
                <w:rFonts w:ascii="Times New Roman" w:hAnsi="Times New Roman" w:cs="Times New Roman"/>
                <w:sz w:val="21"/>
                <w:szCs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2B86E721" w14:textId="77777777" w:rsidR="00180BB1" w:rsidRPr="00180BB1" w:rsidRDefault="00180BB1" w:rsidP="00180BB1">
            <w:pPr>
              <w:kinsoku w:val="0"/>
              <w:overflowPunct w:val="0"/>
              <w:autoSpaceDE w:val="0"/>
              <w:autoSpaceDN w:val="0"/>
              <w:adjustRightInd w:val="0"/>
              <w:spacing w:after="0" w:line="235" w:lineRule="exact"/>
              <w:ind w:left="160"/>
              <w:rPr>
                <w:rFonts w:ascii="Times New Roman" w:hAnsi="Times New Roman" w:cs="Times New Roman"/>
                <w:sz w:val="24"/>
                <w:szCs w:val="24"/>
              </w:rPr>
            </w:pPr>
            <w:r w:rsidRPr="00180BB1">
              <w:rPr>
                <w:rFonts w:ascii="Times New Roman" w:hAnsi="Times New Roman" w:cs="Times New Roman"/>
                <w:sz w:val="21"/>
                <w:szCs w:val="21"/>
              </w:rPr>
              <w:t>Cell Phone</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715DB51A" w14:textId="77777777" w:rsidR="00180BB1" w:rsidRPr="00180BB1" w:rsidRDefault="00180BB1" w:rsidP="00180BB1">
            <w:pPr>
              <w:kinsoku w:val="0"/>
              <w:overflowPunct w:val="0"/>
              <w:autoSpaceDE w:val="0"/>
              <w:autoSpaceDN w:val="0"/>
              <w:adjustRightInd w:val="0"/>
              <w:spacing w:after="0" w:line="235" w:lineRule="exact"/>
              <w:ind w:right="1"/>
              <w:jc w:val="center"/>
              <w:rPr>
                <w:rFonts w:ascii="Times New Roman" w:hAnsi="Times New Roman" w:cs="Times New Roman"/>
                <w:sz w:val="24"/>
                <w:szCs w:val="24"/>
              </w:rPr>
            </w:pPr>
            <w:r w:rsidRPr="00180BB1">
              <w:rPr>
                <w:rFonts w:ascii="Times New Roman" w:hAnsi="Times New Roman" w:cs="Times New Roman"/>
                <w:sz w:val="21"/>
                <w:szCs w:val="21"/>
              </w:rPr>
              <w:t>Dealing with</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Conflict</w:t>
            </w:r>
          </w:p>
        </w:tc>
      </w:tr>
      <w:tr w:rsidR="00180BB1" w:rsidRPr="00180BB1" w14:paraId="7A095278"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C3C19EB" w14:textId="77777777" w:rsidR="00180BB1" w:rsidRPr="00180BB1" w:rsidRDefault="00180BB1" w:rsidP="00180BB1">
            <w:pPr>
              <w:kinsoku w:val="0"/>
              <w:overflowPunct w:val="0"/>
              <w:autoSpaceDE w:val="0"/>
              <w:autoSpaceDN w:val="0"/>
              <w:adjustRightInd w:val="0"/>
              <w:spacing w:after="0" w:line="237" w:lineRule="auto"/>
              <w:ind w:left="278" w:right="271" w:firstLine="232"/>
              <w:rPr>
                <w:rFonts w:ascii="Times New Roman" w:hAnsi="Times New Roman" w:cs="Times New Roman"/>
                <w:sz w:val="24"/>
                <w:szCs w:val="24"/>
              </w:rPr>
            </w:pPr>
            <w:r w:rsidRPr="00180BB1">
              <w:rPr>
                <w:rFonts w:ascii="Times New Roman" w:hAnsi="Times New Roman" w:cs="Times New Roman"/>
                <w:sz w:val="21"/>
                <w:szCs w:val="21"/>
              </w:rPr>
              <w:t xml:space="preserve">Showing </w:t>
            </w:r>
            <w:r w:rsidRPr="00180BB1">
              <w:rPr>
                <w:rFonts w:ascii="Times New Roman" w:hAnsi="Times New Roman" w:cs="Times New Roman"/>
                <w:spacing w:val="-1"/>
                <w:sz w:val="21"/>
                <w:szCs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18BB18F3" w14:textId="77777777" w:rsidR="00180BB1" w:rsidRPr="00180BB1" w:rsidRDefault="00180BB1" w:rsidP="00180BB1">
            <w:pPr>
              <w:kinsoku w:val="0"/>
              <w:overflowPunct w:val="0"/>
              <w:autoSpaceDE w:val="0"/>
              <w:autoSpaceDN w:val="0"/>
              <w:adjustRightInd w:val="0"/>
              <w:spacing w:after="0" w:line="237" w:lineRule="auto"/>
              <w:ind w:left="151" w:right="149" w:firstLine="403"/>
              <w:rPr>
                <w:rFonts w:ascii="Times New Roman" w:hAnsi="Times New Roman" w:cs="Times New Roman"/>
                <w:sz w:val="24"/>
                <w:szCs w:val="24"/>
              </w:rPr>
            </w:pPr>
            <w:r w:rsidRPr="00180BB1">
              <w:rPr>
                <w:rFonts w:ascii="Times New Roman" w:hAnsi="Times New Roman" w:cs="Times New Roman"/>
                <w:sz w:val="21"/>
                <w:szCs w:val="21"/>
              </w:rPr>
              <w:t>Gaining Coworkers’</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5CB8EE2E"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3D9634A0" w14:textId="77777777" w:rsidR="00180BB1" w:rsidRPr="00180BB1" w:rsidRDefault="00180BB1" w:rsidP="00180BB1">
            <w:pPr>
              <w:kinsoku w:val="0"/>
              <w:overflowPunct w:val="0"/>
              <w:autoSpaceDE w:val="0"/>
              <w:autoSpaceDN w:val="0"/>
              <w:adjustRightInd w:val="0"/>
              <w:spacing w:after="0" w:line="237" w:lineRule="auto"/>
              <w:ind w:left="703" w:right="257" w:hanging="449"/>
              <w:rPr>
                <w:rFonts w:ascii="Times New Roman" w:hAnsi="Times New Roman" w:cs="Times New Roman"/>
                <w:sz w:val="24"/>
                <w:szCs w:val="24"/>
              </w:rPr>
            </w:pPr>
            <w:r w:rsidRPr="00180BB1">
              <w:rPr>
                <w:rFonts w:ascii="Times New Roman" w:hAnsi="Times New Roman" w:cs="Times New Roman"/>
                <w:sz w:val="21"/>
                <w:szCs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466DB6C4"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r>
      <w:tr w:rsidR="00180BB1" w:rsidRPr="00180BB1" w14:paraId="5CDE6623"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2ADBA8E" w14:textId="77777777" w:rsidR="00180BB1" w:rsidRPr="00180BB1" w:rsidRDefault="00180BB1" w:rsidP="00180BB1">
            <w:pPr>
              <w:kinsoku w:val="0"/>
              <w:overflowPunct w:val="0"/>
              <w:autoSpaceDE w:val="0"/>
              <w:autoSpaceDN w:val="0"/>
              <w:adjustRightInd w:val="0"/>
              <w:spacing w:after="0" w:line="240" w:lineRule="auto"/>
              <w:ind w:left="388" w:right="386" w:firstLine="93"/>
              <w:rPr>
                <w:rFonts w:ascii="Times New Roman" w:hAnsi="Times New Roman" w:cs="Times New Roman"/>
                <w:sz w:val="24"/>
                <w:szCs w:val="24"/>
              </w:rPr>
            </w:pPr>
            <w:r w:rsidRPr="00180BB1">
              <w:rPr>
                <w:rFonts w:ascii="Times New Roman" w:hAnsi="Times New Roman" w:cs="Times New Roman"/>
                <w:sz w:val="21"/>
                <w:szCs w:val="21"/>
              </w:rPr>
              <w:t xml:space="preserve">Reducing </w:t>
            </w:r>
            <w:r w:rsidRPr="00180BB1">
              <w:rPr>
                <w:rFonts w:ascii="Times New Roman" w:hAnsi="Times New Roman" w:cs="Times New Roman"/>
                <w:spacing w:val="-1"/>
                <w:sz w:val="21"/>
                <w:szCs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6DDAC841"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7D414A50"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4CCCE40F" w14:textId="77777777" w:rsidR="00180BB1" w:rsidRPr="00180BB1" w:rsidRDefault="00180BB1" w:rsidP="00180BB1">
            <w:pPr>
              <w:kinsoku w:val="0"/>
              <w:overflowPunct w:val="0"/>
              <w:autoSpaceDE w:val="0"/>
              <w:autoSpaceDN w:val="0"/>
              <w:adjustRightInd w:val="0"/>
              <w:spacing w:after="0" w:line="240" w:lineRule="auto"/>
              <w:ind w:left="602" w:right="410" w:hanging="192"/>
              <w:rPr>
                <w:rFonts w:ascii="Times New Roman" w:hAnsi="Times New Roman" w:cs="Times New Roman"/>
                <w:sz w:val="24"/>
                <w:szCs w:val="24"/>
              </w:rPr>
            </w:pPr>
            <w:r w:rsidRPr="00180BB1">
              <w:rPr>
                <w:rFonts w:ascii="Times New Roman" w:hAnsi="Times New Roman" w:cs="Times New Roman"/>
                <w:spacing w:val="-1"/>
                <w:sz w:val="21"/>
                <w:szCs w:val="21"/>
              </w:rPr>
              <w:t>Understanding</w:t>
            </w:r>
            <w:r w:rsidRPr="00180BB1">
              <w:rPr>
                <w:rFonts w:ascii="Times New Roman" w:hAnsi="Times New Roman" w:cs="Times New Roman"/>
                <w:sz w:val="21"/>
                <w:szCs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6B55FD2C"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r>
      <w:tr w:rsidR="00180BB1" w:rsidRPr="00180BB1" w14:paraId="64FE33FC" w14:textId="77777777">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B012EF2" w14:textId="77777777" w:rsidR="00180BB1" w:rsidRPr="00180BB1" w:rsidRDefault="00180BB1" w:rsidP="00180BB1">
            <w:pPr>
              <w:kinsoku w:val="0"/>
              <w:overflowPunct w:val="0"/>
              <w:autoSpaceDE w:val="0"/>
              <w:autoSpaceDN w:val="0"/>
              <w:adjustRightInd w:val="0"/>
              <w:spacing w:after="0" w:line="240" w:lineRule="auto"/>
              <w:ind w:left="494" w:right="413" w:hanging="77"/>
              <w:rPr>
                <w:rFonts w:ascii="Times New Roman" w:hAnsi="Times New Roman" w:cs="Times New Roman"/>
                <w:sz w:val="24"/>
                <w:szCs w:val="24"/>
              </w:rPr>
            </w:pPr>
            <w:r w:rsidRPr="00180BB1">
              <w:rPr>
                <w:rFonts w:ascii="Times New Roman" w:hAnsi="Times New Roman" w:cs="Times New Roman"/>
                <w:spacing w:val="-1"/>
                <w:sz w:val="21"/>
                <w:szCs w:val="21"/>
              </w:rPr>
              <w:t>Respecting</w:t>
            </w:r>
            <w:r w:rsidRPr="00180BB1">
              <w:rPr>
                <w:rFonts w:ascii="Times New Roman" w:hAnsi="Times New Roman" w:cs="Times New Roman"/>
                <w:sz w:val="21"/>
                <w:szCs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5772D8C6" w14:textId="77777777" w:rsidR="00180BB1" w:rsidRPr="00180BB1" w:rsidRDefault="00180BB1" w:rsidP="00180BB1">
            <w:pPr>
              <w:kinsoku w:val="0"/>
              <w:overflowPunct w:val="0"/>
              <w:autoSpaceDE w:val="0"/>
              <w:autoSpaceDN w:val="0"/>
              <w:adjustRightInd w:val="0"/>
              <w:spacing w:after="0" w:line="240" w:lineRule="auto"/>
              <w:ind w:left="503" w:right="500" w:hanging="3"/>
              <w:rPr>
                <w:rFonts w:ascii="Times New Roman" w:hAnsi="Times New Roman" w:cs="Times New Roman"/>
                <w:sz w:val="24"/>
                <w:szCs w:val="24"/>
              </w:rPr>
            </w:pPr>
            <w:r w:rsidRPr="00180BB1">
              <w:rPr>
                <w:rFonts w:ascii="Times New Roman" w:hAnsi="Times New Roman" w:cs="Times New Roman"/>
                <w:sz w:val="21"/>
                <w:szCs w:val="21"/>
              </w:rPr>
              <w:t xml:space="preserve">Handling </w:t>
            </w:r>
            <w:r w:rsidRPr="00180BB1">
              <w:rPr>
                <w:rFonts w:ascii="Times New Roman" w:hAnsi="Times New Roman" w:cs="Times New Roman"/>
                <w:spacing w:val="-1"/>
                <w:sz w:val="21"/>
                <w:szCs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6BF2FC1E"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63BF0315" w14:textId="77777777" w:rsidR="00180BB1" w:rsidRPr="00180BB1" w:rsidRDefault="00180BB1" w:rsidP="00180BB1">
            <w:pPr>
              <w:kinsoku w:val="0"/>
              <w:overflowPunct w:val="0"/>
              <w:autoSpaceDE w:val="0"/>
              <w:autoSpaceDN w:val="0"/>
              <w:adjustRightInd w:val="0"/>
              <w:spacing w:after="0" w:line="235" w:lineRule="exact"/>
              <w:ind w:left="237"/>
              <w:rPr>
                <w:rFonts w:ascii="Times New Roman" w:hAnsi="Times New Roman" w:cs="Times New Roman"/>
                <w:sz w:val="24"/>
                <w:szCs w:val="24"/>
              </w:rPr>
            </w:pPr>
            <w:r w:rsidRPr="00180BB1">
              <w:rPr>
                <w:rFonts w:ascii="Times New Roman" w:hAnsi="Times New Roman" w:cs="Times New Roman"/>
                <w:sz w:val="21"/>
                <w:szCs w:val="21"/>
              </w:rPr>
              <w:t>Social</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31E623F5"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r>
      <w:tr w:rsidR="00180BB1" w:rsidRPr="00180BB1" w14:paraId="2DC4A369" w14:textId="77777777">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071D3D6A" w14:textId="77777777" w:rsidR="00180BB1" w:rsidRPr="00180BB1" w:rsidRDefault="00180BB1" w:rsidP="00180BB1">
            <w:pPr>
              <w:kinsoku w:val="0"/>
              <w:overflowPunct w:val="0"/>
              <w:autoSpaceDE w:val="0"/>
              <w:autoSpaceDN w:val="0"/>
              <w:adjustRightInd w:val="0"/>
              <w:spacing w:after="0" w:line="240" w:lineRule="auto"/>
              <w:ind w:left="280" w:right="276" w:hanging="3"/>
              <w:jc w:val="center"/>
              <w:rPr>
                <w:rFonts w:ascii="Times New Roman" w:hAnsi="Times New Roman" w:cs="Times New Roman"/>
                <w:sz w:val="24"/>
                <w:szCs w:val="24"/>
              </w:rPr>
            </w:pPr>
            <w:r w:rsidRPr="00180BB1">
              <w:rPr>
                <w:rFonts w:ascii="Times New Roman" w:hAnsi="Times New Roman" w:cs="Times New Roman"/>
                <w:sz w:val="21"/>
                <w:szCs w:val="21"/>
              </w:rPr>
              <w:t>Making Truthfulness</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07C9D072" w14:textId="77777777" w:rsidR="00180BB1" w:rsidRPr="00180BB1" w:rsidRDefault="00180BB1" w:rsidP="00180BB1">
            <w:pPr>
              <w:kinsoku w:val="0"/>
              <w:overflowPunct w:val="0"/>
              <w:autoSpaceDE w:val="0"/>
              <w:autoSpaceDN w:val="0"/>
              <w:adjustRightInd w:val="0"/>
              <w:spacing w:after="0" w:line="237" w:lineRule="auto"/>
              <w:ind w:left="223" w:right="223" w:firstLine="297"/>
              <w:rPr>
                <w:rFonts w:ascii="Times New Roman" w:hAnsi="Times New Roman" w:cs="Times New Roman"/>
                <w:sz w:val="24"/>
                <w:szCs w:val="24"/>
              </w:rPr>
            </w:pPr>
            <w:r w:rsidRPr="00180BB1">
              <w:rPr>
                <w:rFonts w:ascii="Times New Roman" w:hAnsi="Times New Roman" w:cs="Times New Roman"/>
                <w:sz w:val="21"/>
                <w:szCs w:val="21"/>
              </w:rPr>
              <w:t xml:space="preserve">Showing </w:t>
            </w:r>
            <w:r w:rsidRPr="00180BB1">
              <w:rPr>
                <w:rFonts w:ascii="Times New Roman" w:hAnsi="Times New Roman" w:cs="Times New Roman"/>
                <w:spacing w:val="-1"/>
                <w:sz w:val="21"/>
                <w:szCs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644E5D15"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2D55ED42"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14:paraId="547BD5C4"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r>
      <w:tr w:rsidR="00180BB1" w:rsidRPr="00180BB1" w14:paraId="4CA07708" w14:textId="77777777">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6BBDB980" w14:textId="77777777" w:rsidR="00180BB1" w:rsidRPr="00180BB1" w:rsidRDefault="00180BB1" w:rsidP="00180BB1">
            <w:pPr>
              <w:kinsoku w:val="0"/>
              <w:overflowPunct w:val="0"/>
              <w:autoSpaceDE w:val="0"/>
              <w:autoSpaceDN w:val="0"/>
              <w:adjustRightInd w:val="0"/>
              <w:spacing w:after="0" w:line="237" w:lineRule="auto"/>
              <w:ind w:left="506" w:right="290" w:hanging="212"/>
              <w:rPr>
                <w:rFonts w:ascii="Times New Roman" w:hAnsi="Times New Roman" w:cs="Times New Roman"/>
                <w:sz w:val="24"/>
                <w:szCs w:val="24"/>
              </w:rPr>
            </w:pPr>
            <w:r w:rsidRPr="00180BB1">
              <w:rPr>
                <w:rFonts w:ascii="Times New Roman" w:hAnsi="Times New Roman" w:cs="Times New Roman"/>
                <w:sz w:val="21"/>
                <w:szCs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688252D7"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14:paraId="6AB0FF4F"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233F678C"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069" w:type="dxa"/>
            <w:tcBorders>
              <w:top w:val="single" w:sz="4" w:space="0" w:color="000000"/>
              <w:left w:val="single" w:sz="4" w:space="0" w:color="000000"/>
              <w:bottom w:val="single" w:sz="4" w:space="0" w:color="000000"/>
              <w:right w:val="single" w:sz="4" w:space="0" w:color="000000"/>
            </w:tcBorders>
          </w:tcPr>
          <w:p w14:paraId="52742446"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r>
    </w:tbl>
    <w:p w14:paraId="4303536F"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20"/>
          <w:szCs w:val="20"/>
        </w:rPr>
      </w:pPr>
    </w:p>
    <w:p w14:paraId="71A4A7E2" w14:textId="77777777" w:rsidR="00180BB1" w:rsidRPr="00180BB1" w:rsidRDefault="00180BB1" w:rsidP="00180BB1">
      <w:pPr>
        <w:kinsoku w:val="0"/>
        <w:overflowPunct w:val="0"/>
        <w:autoSpaceDE w:val="0"/>
        <w:autoSpaceDN w:val="0"/>
        <w:adjustRightInd w:val="0"/>
        <w:spacing w:after="0" w:line="240" w:lineRule="auto"/>
        <w:ind w:left="3068" w:right="3121"/>
        <w:jc w:val="center"/>
        <w:rPr>
          <w:rFonts w:ascii="Times New Roman" w:hAnsi="Times New Roman" w:cs="Times New Roman"/>
          <w:sz w:val="20"/>
          <w:szCs w:val="20"/>
        </w:rPr>
        <w:sectPr w:rsidR="00180BB1" w:rsidRPr="00180BB1">
          <w:type w:val="continuous"/>
          <w:pgSz w:w="12240" w:h="15840"/>
          <w:pgMar w:top="1100" w:right="1300" w:bottom="280" w:left="920" w:header="720" w:footer="720" w:gutter="0"/>
          <w:cols w:space="720"/>
          <w:noEndnote/>
        </w:sectPr>
      </w:pPr>
    </w:p>
    <w:p w14:paraId="54C96BC8" w14:textId="77777777" w:rsidR="00180BB1" w:rsidRPr="00180BB1" w:rsidRDefault="00180BB1" w:rsidP="00180BB1">
      <w:pPr>
        <w:kinsoku w:val="0"/>
        <w:overflowPunct w:val="0"/>
        <w:autoSpaceDE w:val="0"/>
        <w:autoSpaceDN w:val="0"/>
        <w:adjustRightInd w:val="0"/>
        <w:spacing w:before="121" w:after="0" w:line="240" w:lineRule="auto"/>
        <w:ind w:left="736" w:right="256" w:hanging="632"/>
        <w:rPr>
          <w:rFonts w:ascii="Times New Roman" w:hAnsi="Times New Roman" w:cs="Times New Roman"/>
        </w:rPr>
      </w:pPr>
      <w:r w:rsidRPr="00180BB1">
        <w:rPr>
          <w:rFonts w:ascii="Times New Roman" w:hAnsi="Times New Roman" w:cs="Times New Roman"/>
          <w:b/>
          <w:bCs/>
        </w:rPr>
        <w:t xml:space="preserve">1.5    Apply the appropriate skill sets to be productive in a changing, technological, diverse workplace to be able to work independently and apply </w:t>
      </w:r>
      <w:proofErr w:type="gramStart"/>
      <w:r w:rsidRPr="00180BB1">
        <w:rPr>
          <w:rFonts w:ascii="Times New Roman" w:hAnsi="Times New Roman" w:cs="Times New Roman"/>
          <w:b/>
          <w:bCs/>
        </w:rPr>
        <w:t>team work</w:t>
      </w:r>
      <w:proofErr w:type="gramEnd"/>
      <w:r w:rsidRPr="00180BB1">
        <w:rPr>
          <w:rFonts w:ascii="Times New Roman" w:hAnsi="Times New Roman" w:cs="Times New Roman"/>
          <w:b/>
          <w:bCs/>
          <w:spacing w:val="-15"/>
        </w:rPr>
        <w:t xml:space="preserve"> </w:t>
      </w:r>
      <w:r w:rsidRPr="00180BB1">
        <w:rPr>
          <w:rFonts w:ascii="Times New Roman" w:hAnsi="Times New Roman" w:cs="Times New Roman"/>
          <w:b/>
          <w:bCs/>
        </w:rPr>
        <w:t>skills.</w:t>
      </w:r>
    </w:p>
    <w:p w14:paraId="4E38BA09"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20"/>
          <w:szCs w:val="20"/>
        </w:rPr>
      </w:pPr>
    </w:p>
    <w:p w14:paraId="7145D810" w14:textId="77777777" w:rsidR="00180BB1" w:rsidRPr="00180BB1" w:rsidRDefault="00180BB1" w:rsidP="00180BB1">
      <w:pPr>
        <w:kinsoku w:val="0"/>
        <w:overflowPunct w:val="0"/>
        <w:autoSpaceDE w:val="0"/>
        <w:autoSpaceDN w:val="0"/>
        <w:adjustRightInd w:val="0"/>
        <w:spacing w:before="8" w:after="0" w:line="240" w:lineRule="auto"/>
        <w:rPr>
          <w:rFonts w:ascii="Times New Roman" w:hAnsi="Times New Roman" w:cs="Times New Roman"/>
          <w:b/>
          <w:bCs/>
          <w:sz w:val="14"/>
          <w:szCs w:val="14"/>
        </w:rPr>
      </w:pPr>
    </w:p>
    <w:tbl>
      <w:tblPr>
        <w:tblW w:w="0" w:type="auto"/>
        <w:tblInd w:w="110" w:type="dxa"/>
        <w:tblLayout w:type="fixed"/>
        <w:tblCellMar>
          <w:left w:w="0" w:type="dxa"/>
          <w:right w:w="0" w:type="dxa"/>
        </w:tblCellMar>
        <w:tblLook w:val="0000" w:firstRow="0" w:lastRow="0" w:firstColumn="0" w:lastColumn="0" w:noHBand="0" w:noVBand="0"/>
      </w:tblPr>
      <w:tblGrid>
        <w:gridCol w:w="3307"/>
        <w:gridCol w:w="3240"/>
        <w:gridCol w:w="3240"/>
      </w:tblGrid>
      <w:tr w:rsidR="00180BB1" w:rsidRPr="00180BB1" w14:paraId="7953C0CD"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1F7ED420" w14:textId="77777777" w:rsidR="00180BB1" w:rsidRPr="00180BB1" w:rsidRDefault="00180BB1" w:rsidP="00180BB1">
            <w:pPr>
              <w:kinsoku w:val="0"/>
              <w:overflowPunct w:val="0"/>
              <w:autoSpaceDE w:val="0"/>
              <w:autoSpaceDN w:val="0"/>
              <w:adjustRightInd w:val="0"/>
              <w:spacing w:after="0" w:line="240" w:lineRule="exact"/>
              <w:ind w:left="5"/>
              <w:jc w:val="center"/>
              <w:rPr>
                <w:rFonts w:ascii="Times New Roman" w:hAnsi="Times New Roman" w:cs="Times New Roman"/>
                <w:sz w:val="24"/>
                <w:szCs w:val="24"/>
              </w:rPr>
            </w:pPr>
            <w:r w:rsidRPr="00180BB1">
              <w:rPr>
                <w:rFonts w:ascii="Times New Roman" w:hAnsi="Times New Roman" w:cs="Times New Roman"/>
                <w:b/>
                <w:bCs/>
                <w:sz w:val="21"/>
                <w:szCs w:val="21"/>
              </w:rPr>
              <w:t>Expected Work</w:t>
            </w:r>
            <w:r w:rsidRPr="00180BB1">
              <w:rPr>
                <w:rFonts w:ascii="Times New Roman" w:hAnsi="Times New Roman" w:cs="Times New Roman"/>
                <w:b/>
                <w:bCs/>
                <w:spacing w:val="-8"/>
                <w:sz w:val="21"/>
                <w:szCs w:val="21"/>
              </w:rPr>
              <w:t xml:space="preserve"> </w:t>
            </w:r>
            <w:r w:rsidRPr="00180BB1">
              <w:rPr>
                <w:rFonts w:ascii="Times New Roman" w:hAnsi="Times New Roman" w:cs="Times New Roman"/>
                <w:b/>
                <w:bCs/>
                <w:sz w:val="21"/>
                <w:szCs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5F9CA245" w14:textId="77777777" w:rsidR="00180BB1" w:rsidRPr="00180BB1" w:rsidRDefault="00180BB1" w:rsidP="00180BB1">
            <w:pPr>
              <w:kinsoku w:val="0"/>
              <w:overflowPunct w:val="0"/>
              <w:autoSpaceDE w:val="0"/>
              <w:autoSpaceDN w:val="0"/>
              <w:adjustRightInd w:val="0"/>
              <w:spacing w:after="0" w:line="240" w:lineRule="exact"/>
              <w:ind w:left="4"/>
              <w:jc w:val="center"/>
              <w:rPr>
                <w:rFonts w:ascii="Times New Roman" w:hAnsi="Times New Roman" w:cs="Times New Roman"/>
                <w:sz w:val="24"/>
                <w:szCs w:val="24"/>
              </w:rPr>
            </w:pPr>
            <w:r w:rsidRPr="00180BB1">
              <w:rPr>
                <w:rFonts w:ascii="Times New Roman" w:hAnsi="Times New Roman" w:cs="Times New Roman"/>
                <w:b/>
                <w:bCs/>
                <w:sz w:val="21"/>
                <w:szCs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170A1852" w14:textId="77777777" w:rsidR="00180BB1" w:rsidRPr="00180BB1" w:rsidRDefault="00180BB1" w:rsidP="00180BB1">
            <w:pPr>
              <w:kinsoku w:val="0"/>
              <w:overflowPunct w:val="0"/>
              <w:autoSpaceDE w:val="0"/>
              <w:autoSpaceDN w:val="0"/>
              <w:adjustRightInd w:val="0"/>
              <w:spacing w:after="0" w:line="240" w:lineRule="exact"/>
              <w:jc w:val="center"/>
              <w:rPr>
                <w:rFonts w:ascii="Times New Roman" w:hAnsi="Times New Roman" w:cs="Times New Roman"/>
                <w:sz w:val="24"/>
                <w:szCs w:val="24"/>
              </w:rPr>
            </w:pPr>
            <w:r w:rsidRPr="00180BB1">
              <w:rPr>
                <w:rFonts w:ascii="Times New Roman" w:hAnsi="Times New Roman" w:cs="Times New Roman"/>
                <w:b/>
                <w:bCs/>
                <w:sz w:val="21"/>
                <w:szCs w:val="21"/>
              </w:rPr>
              <w:t>Time</w:t>
            </w:r>
            <w:r w:rsidRPr="00180BB1">
              <w:rPr>
                <w:rFonts w:ascii="Times New Roman" w:hAnsi="Times New Roman" w:cs="Times New Roman"/>
                <w:b/>
                <w:bCs/>
                <w:spacing w:val="-1"/>
                <w:sz w:val="21"/>
                <w:szCs w:val="21"/>
              </w:rPr>
              <w:t xml:space="preserve"> </w:t>
            </w:r>
            <w:r w:rsidRPr="00180BB1">
              <w:rPr>
                <w:rFonts w:ascii="Times New Roman" w:hAnsi="Times New Roman" w:cs="Times New Roman"/>
                <w:b/>
                <w:bCs/>
                <w:sz w:val="21"/>
                <w:szCs w:val="21"/>
              </w:rPr>
              <w:t>Management</w:t>
            </w:r>
          </w:p>
        </w:tc>
      </w:tr>
      <w:tr w:rsidR="00180BB1" w:rsidRPr="00180BB1" w14:paraId="02DB360B" w14:textId="77777777">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1D186F76" w14:textId="77777777" w:rsidR="00180BB1" w:rsidRPr="00180BB1" w:rsidRDefault="00180BB1" w:rsidP="00180BB1">
            <w:pPr>
              <w:kinsoku w:val="0"/>
              <w:overflowPunct w:val="0"/>
              <w:autoSpaceDE w:val="0"/>
              <w:autoSpaceDN w:val="0"/>
              <w:adjustRightInd w:val="0"/>
              <w:spacing w:after="0" w:line="235" w:lineRule="exact"/>
              <w:ind w:left="4"/>
              <w:jc w:val="center"/>
              <w:rPr>
                <w:rFonts w:ascii="Times New Roman" w:hAnsi="Times New Roman" w:cs="Times New Roman"/>
                <w:sz w:val="24"/>
                <w:szCs w:val="24"/>
              </w:rPr>
            </w:pPr>
            <w:r w:rsidRPr="00180BB1">
              <w:rPr>
                <w:rFonts w:ascii="Times New Roman" w:hAnsi="Times New Roman" w:cs="Times New Roman"/>
                <w:sz w:val="21"/>
                <w:szCs w:val="21"/>
              </w:rPr>
              <w:t>Demonstrating</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4D78C66D"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Teamwork</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Skills</w:t>
            </w:r>
          </w:p>
        </w:tc>
        <w:tc>
          <w:tcPr>
            <w:tcW w:w="3240" w:type="dxa"/>
            <w:tcBorders>
              <w:top w:val="single" w:sz="4" w:space="0" w:color="000000"/>
              <w:left w:val="single" w:sz="4" w:space="0" w:color="000000"/>
              <w:bottom w:val="single" w:sz="4" w:space="0" w:color="000000"/>
              <w:right w:val="single" w:sz="4" w:space="0" w:color="000000"/>
            </w:tcBorders>
          </w:tcPr>
          <w:p w14:paraId="2D612528"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Managing</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Time</w:t>
            </w:r>
          </w:p>
        </w:tc>
      </w:tr>
      <w:tr w:rsidR="00180BB1" w:rsidRPr="00180BB1" w14:paraId="4899D96D"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2EB4F48D" w14:textId="77777777" w:rsidR="00180BB1" w:rsidRPr="00180BB1" w:rsidRDefault="00180BB1" w:rsidP="00180BB1">
            <w:pPr>
              <w:kinsoku w:val="0"/>
              <w:overflowPunct w:val="0"/>
              <w:autoSpaceDE w:val="0"/>
              <w:autoSpaceDN w:val="0"/>
              <w:adjustRightInd w:val="0"/>
              <w:spacing w:after="0" w:line="237" w:lineRule="exact"/>
              <w:ind w:left="4"/>
              <w:jc w:val="center"/>
              <w:rPr>
                <w:rFonts w:ascii="Times New Roman" w:hAnsi="Times New Roman" w:cs="Times New Roman"/>
                <w:sz w:val="24"/>
                <w:szCs w:val="24"/>
              </w:rPr>
            </w:pPr>
            <w:r w:rsidRPr="00180BB1">
              <w:rPr>
                <w:rFonts w:ascii="Times New Roman" w:hAnsi="Times New Roman" w:cs="Times New Roman"/>
                <w:sz w:val="21"/>
                <w:szCs w:val="21"/>
              </w:rPr>
              <w:t>Dealing with Information</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6F1693AC" w14:textId="77777777" w:rsidR="00180BB1" w:rsidRPr="00180BB1" w:rsidRDefault="00180BB1" w:rsidP="00180BB1">
            <w:pPr>
              <w:kinsoku w:val="0"/>
              <w:overflowPunct w:val="0"/>
              <w:autoSpaceDE w:val="0"/>
              <w:autoSpaceDN w:val="0"/>
              <w:adjustRightInd w:val="0"/>
              <w:spacing w:after="0" w:line="237" w:lineRule="exact"/>
              <w:ind w:right="1"/>
              <w:jc w:val="center"/>
              <w:rPr>
                <w:rFonts w:ascii="Times New Roman" w:hAnsi="Times New Roman" w:cs="Times New Roman"/>
                <w:sz w:val="24"/>
                <w:szCs w:val="24"/>
              </w:rPr>
            </w:pPr>
            <w:r w:rsidRPr="00180BB1">
              <w:rPr>
                <w:rFonts w:ascii="Times New Roman" w:hAnsi="Times New Roman" w:cs="Times New Roman"/>
                <w:sz w:val="21"/>
                <w:szCs w:val="21"/>
              </w:rPr>
              <w:t>Reasons Companies Use</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Teams</w:t>
            </w:r>
          </w:p>
        </w:tc>
        <w:tc>
          <w:tcPr>
            <w:tcW w:w="3240" w:type="dxa"/>
            <w:tcBorders>
              <w:top w:val="single" w:sz="4" w:space="0" w:color="000000"/>
              <w:left w:val="single" w:sz="4" w:space="0" w:color="000000"/>
              <w:bottom w:val="single" w:sz="4" w:space="0" w:color="000000"/>
              <w:right w:val="single" w:sz="4" w:space="0" w:color="000000"/>
            </w:tcBorders>
          </w:tcPr>
          <w:p w14:paraId="502C2525" w14:textId="77777777" w:rsidR="00180BB1" w:rsidRPr="00180BB1" w:rsidRDefault="00180BB1" w:rsidP="00180BB1">
            <w:pPr>
              <w:kinsoku w:val="0"/>
              <w:overflowPunct w:val="0"/>
              <w:autoSpaceDE w:val="0"/>
              <w:autoSpaceDN w:val="0"/>
              <w:adjustRightInd w:val="0"/>
              <w:spacing w:after="0" w:line="237" w:lineRule="exact"/>
              <w:ind w:right="1"/>
              <w:jc w:val="center"/>
              <w:rPr>
                <w:rFonts w:ascii="Times New Roman" w:hAnsi="Times New Roman" w:cs="Times New Roman"/>
                <w:sz w:val="24"/>
                <w:szCs w:val="24"/>
              </w:rPr>
            </w:pPr>
            <w:r w:rsidRPr="00180BB1">
              <w:rPr>
                <w:rFonts w:ascii="Times New Roman" w:hAnsi="Times New Roman" w:cs="Times New Roman"/>
                <w:sz w:val="21"/>
                <w:szCs w:val="21"/>
              </w:rPr>
              <w:t>Putting First Things</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First</w:t>
            </w:r>
          </w:p>
        </w:tc>
      </w:tr>
      <w:tr w:rsidR="00180BB1" w:rsidRPr="00180BB1" w14:paraId="0E868CFB"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1371465"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Transferable Job</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Skills</w:t>
            </w:r>
          </w:p>
        </w:tc>
        <w:tc>
          <w:tcPr>
            <w:tcW w:w="3240" w:type="dxa"/>
            <w:tcBorders>
              <w:top w:val="single" w:sz="4" w:space="0" w:color="000000"/>
              <w:left w:val="single" w:sz="4" w:space="0" w:color="000000"/>
              <w:bottom w:val="single" w:sz="4" w:space="0" w:color="000000"/>
              <w:right w:val="single" w:sz="4" w:space="0" w:color="000000"/>
            </w:tcBorders>
          </w:tcPr>
          <w:p w14:paraId="491652D0"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Decisions Teams</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Make</w:t>
            </w:r>
          </w:p>
        </w:tc>
        <w:tc>
          <w:tcPr>
            <w:tcW w:w="3240" w:type="dxa"/>
            <w:tcBorders>
              <w:top w:val="single" w:sz="4" w:space="0" w:color="000000"/>
              <w:left w:val="single" w:sz="4" w:space="0" w:color="000000"/>
              <w:bottom w:val="single" w:sz="4" w:space="0" w:color="000000"/>
              <w:right w:val="single" w:sz="4" w:space="0" w:color="000000"/>
            </w:tcBorders>
          </w:tcPr>
          <w:p w14:paraId="7873D385"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Juggling Many</w:t>
            </w:r>
            <w:r w:rsidRPr="00180BB1">
              <w:rPr>
                <w:rFonts w:ascii="Times New Roman" w:hAnsi="Times New Roman" w:cs="Times New Roman"/>
                <w:spacing w:val="-6"/>
                <w:sz w:val="21"/>
                <w:szCs w:val="21"/>
              </w:rPr>
              <w:t xml:space="preserve"> </w:t>
            </w:r>
            <w:r w:rsidRPr="00180BB1">
              <w:rPr>
                <w:rFonts w:ascii="Times New Roman" w:hAnsi="Times New Roman" w:cs="Times New Roman"/>
                <w:sz w:val="21"/>
                <w:szCs w:val="21"/>
              </w:rPr>
              <w:t>Priorities</w:t>
            </w:r>
          </w:p>
        </w:tc>
      </w:tr>
      <w:tr w:rsidR="00180BB1" w:rsidRPr="00180BB1" w14:paraId="1D294B6B"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ADB2FCE" w14:textId="77777777" w:rsidR="00180BB1" w:rsidRPr="00180BB1" w:rsidRDefault="00180BB1" w:rsidP="00180BB1">
            <w:pPr>
              <w:kinsoku w:val="0"/>
              <w:overflowPunct w:val="0"/>
              <w:autoSpaceDE w:val="0"/>
              <w:autoSpaceDN w:val="0"/>
              <w:adjustRightInd w:val="0"/>
              <w:spacing w:after="0" w:line="235" w:lineRule="exact"/>
              <w:ind w:left="7"/>
              <w:jc w:val="center"/>
              <w:rPr>
                <w:rFonts w:ascii="Times New Roman" w:hAnsi="Times New Roman" w:cs="Times New Roman"/>
                <w:sz w:val="24"/>
                <w:szCs w:val="24"/>
              </w:rPr>
            </w:pPr>
            <w:r w:rsidRPr="00180BB1">
              <w:rPr>
                <w:rFonts w:ascii="Times New Roman" w:hAnsi="Times New Roman" w:cs="Times New Roman"/>
                <w:sz w:val="21"/>
                <w:szCs w:val="21"/>
              </w:rPr>
              <w:t>Managing</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Change</w:t>
            </w:r>
          </w:p>
        </w:tc>
        <w:tc>
          <w:tcPr>
            <w:tcW w:w="3240" w:type="dxa"/>
            <w:tcBorders>
              <w:top w:val="single" w:sz="4" w:space="0" w:color="000000"/>
              <w:left w:val="single" w:sz="4" w:space="0" w:color="000000"/>
              <w:bottom w:val="single" w:sz="4" w:space="0" w:color="000000"/>
              <w:right w:val="single" w:sz="4" w:space="0" w:color="000000"/>
            </w:tcBorders>
          </w:tcPr>
          <w:p w14:paraId="25C5DBA3"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Team</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3287C1F9"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Overcoming</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Procrastination</w:t>
            </w:r>
          </w:p>
        </w:tc>
      </w:tr>
      <w:tr w:rsidR="00180BB1" w:rsidRPr="00180BB1" w14:paraId="26C55D0B"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543F192B" w14:textId="77777777" w:rsidR="00180BB1" w:rsidRPr="00180BB1" w:rsidRDefault="00180BB1" w:rsidP="00180BB1">
            <w:pPr>
              <w:kinsoku w:val="0"/>
              <w:overflowPunct w:val="0"/>
              <w:autoSpaceDE w:val="0"/>
              <w:autoSpaceDN w:val="0"/>
              <w:adjustRightInd w:val="0"/>
              <w:spacing w:after="0" w:line="235" w:lineRule="exact"/>
              <w:ind w:left="7"/>
              <w:jc w:val="center"/>
              <w:rPr>
                <w:rFonts w:ascii="Times New Roman" w:hAnsi="Times New Roman" w:cs="Times New Roman"/>
                <w:sz w:val="24"/>
                <w:szCs w:val="24"/>
              </w:rPr>
            </w:pPr>
            <w:r w:rsidRPr="00180BB1">
              <w:rPr>
                <w:rFonts w:ascii="Times New Roman" w:hAnsi="Times New Roman" w:cs="Times New Roman"/>
                <w:sz w:val="21"/>
                <w:szCs w:val="21"/>
              </w:rPr>
              <w:t>Adopting a New</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13B56389"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Problems That Affect</w:t>
            </w:r>
            <w:r w:rsidRPr="00180BB1">
              <w:rPr>
                <w:rFonts w:ascii="Times New Roman" w:hAnsi="Times New Roman" w:cs="Times New Roman"/>
                <w:spacing w:val="-7"/>
                <w:sz w:val="21"/>
                <w:szCs w:val="21"/>
              </w:rPr>
              <w:t xml:space="preserve"> </w:t>
            </w:r>
            <w:r w:rsidRPr="00180BB1">
              <w:rPr>
                <w:rFonts w:ascii="Times New Roman" w:hAnsi="Times New Roman" w:cs="Times New Roman"/>
                <w:sz w:val="21"/>
                <w:szCs w:val="21"/>
              </w:rPr>
              <w:t>Teams</w:t>
            </w:r>
          </w:p>
        </w:tc>
        <w:tc>
          <w:tcPr>
            <w:tcW w:w="3240" w:type="dxa"/>
            <w:tcBorders>
              <w:top w:val="single" w:sz="4" w:space="0" w:color="000000"/>
              <w:left w:val="single" w:sz="4" w:space="0" w:color="000000"/>
              <w:bottom w:val="single" w:sz="4" w:space="0" w:color="000000"/>
              <w:right w:val="single" w:sz="4" w:space="0" w:color="000000"/>
            </w:tcBorders>
          </w:tcPr>
          <w:p w14:paraId="30B83B3D"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Organizing Workspace and</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Tasks</w:t>
            </w:r>
          </w:p>
        </w:tc>
      </w:tr>
      <w:tr w:rsidR="00180BB1" w:rsidRPr="00180BB1" w14:paraId="528A1A1A" w14:textId="77777777">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7C8F2637"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1ABA072A" w14:textId="77777777" w:rsidR="00180BB1" w:rsidRPr="00180BB1" w:rsidRDefault="00180BB1" w:rsidP="00180BB1">
            <w:pPr>
              <w:kinsoku w:val="0"/>
              <w:overflowPunct w:val="0"/>
              <w:autoSpaceDE w:val="0"/>
              <w:autoSpaceDN w:val="0"/>
              <w:adjustRightInd w:val="0"/>
              <w:spacing w:after="0" w:line="235" w:lineRule="exact"/>
              <w:ind w:left="1"/>
              <w:jc w:val="center"/>
              <w:rPr>
                <w:rFonts w:ascii="Times New Roman" w:hAnsi="Times New Roman" w:cs="Times New Roman"/>
                <w:sz w:val="24"/>
                <w:szCs w:val="24"/>
              </w:rPr>
            </w:pPr>
            <w:r w:rsidRPr="00180BB1">
              <w:rPr>
                <w:rFonts w:ascii="Times New Roman" w:hAnsi="Times New Roman" w:cs="Times New Roman"/>
                <w:sz w:val="21"/>
                <w:szCs w:val="21"/>
              </w:rPr>
              <w:t>Expressing Yourself on a</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Team</w:t>
            </w:r>
          </w:p>
        </w:tc>
        <w:tc>
          <w:tcPr>
            <w:tcW w:w="3240" w:type="dxa"/>
            <w:tcBorders>
              <w:top w:val="single" w:sz="4" w:space="0" w:color="000000"/>
              <w:left w:val="single" w:sz="4" w:space="0" w:color="000000"/>
              <w:bottom w:val="single" w:sz="4" w:space="0" w:color="000000"/>
              <w:right w:val="single" w:sz="4" w:space="0" w:color="000000"/>
            </w:tcBorders>
          </w:tcPr>
          <w:p w14:paraId="6DB1A169" w14:textId="77777777" w:rsidR="00180BB1" w:rsidRPr="00180BB1" w:rsidRDefault="00180BB1" w:rsidP="00180BB1">
            <w:pPr>
              <w:kinsoku w:val="0"/>
              <w:overflowPunct w:val="0"/>
              <w:autoSpaceDE w:val="0"/>
              <w:autoSpaceDN w:val="0"/>
              <w:adjustRightInd w:val="0"/>
              <w:spacing w:after="0" w:line="235" w:lineRule="exact"/>
              <w:ind w:left="2"/>
              <w:jc w:val="center"/>
              <w:rPr>
                <w:rFonts w:ascii="Times New Roman" w:hAnsi="Times New Roman" w:cs="Times New Roman"/>
                <w:sz w:val="24"/>
                <w:szCs w:val="24"/>
              </w:rPr>
            </w:pPr>
            <w:r w:rsidRPr="00180BB1">
              <w:rPr>
                <w:rFonts w:ascii="Times New Roman" w:hAnsi="Times New Roman" w:cs="Times New Roman"/>
                <w:sz w:val="21"/>
                <w:szCs w:val="21"/>
              </w:rPr>
              <w:t>Staying</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Organized</w:t>
            </w:r>
          </w:p>
        </w:tc>
      </w:tr>
      <w:tr w:rsidR="00180BB1" w:rsidRPr="00180BB1" w14:paraId="0A79BEE5" w14:textId="77777777">
        <w:trPr>
          <w:trHeight w:hRule="exact" w:val="494"/>
        </w:trPr>
        <w:tc>
          <w:tcPr>
            <w:tcW w:w="3307" w:type="dxa"/>
            <w:tcBorders>
              <w:top w:val="single" w:sz="4" w:space="0" w:color="000000"/>
              <w:left w:val="single" w:sz="4" w:space="0" w:color="000000"/>
              <w:bottom w:val="single" w:sz="4" w:space="0" w:color="000000"/>
              <w:right w:val="single" w:sz="4" w:space="0" w:color="000000"/>
            </w:tcBorders>
          </w:tcPr>
          <w:p w14:paraId="17183316"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166C8C17" w14:textId="77777777" w:rsidR="00180BB1" w:rsidRPr="00180BB1" w:rsidRDefault="00180BB1" w:rsidP="00180BB1">
            <w:pPr>
              <w:kinsoku w:val="0"/>
              <w:overflowPunct w:val="0"/>
              <w:autoSpaceDE w:val="0"/>
              <w:autoSpaceDN w:val="0"/>
              <w:adjustRightInd w:val="0"/>
              <w:spacing w:after="0" w:line="240" w:lineRule="auto"/>
              <w:ind w:left="1223" w:right="129" w:hanging="1092"/>
              <w:rPr>
                <w:rFonts w:ascii="Times New Roman" w:hAnsi="Times New Roman" w:cs="Times New Roman"/>
                <w:sz w:val="24"/>
                <w:szCs w:val="24"/>
              </w:rPr>
            </w:pPr>
            <w:r w:rsidRPr="00180BB1">
              <w:rPr>
                <w:rFonts w:ascii="Times New Roman" w:hAnsi="Times New Roman" w:cs="Times New Roman"/>
                <w:sz w:val="21"/>
                <w:szCs w:val="21"/>
              </w:rPr>
              <w:t>Giving and Receiving</w:t>
            </w:r>
            <w:r w:rsidRPr="00180BB1">
              <w:rPr>
                <w:rFonts w:ascii="Times New Roman" w:hAnsi="Times New Roman" w:cs="Times New Roman"/>
                <w:spacing w:val="-16"/>
                <w:sz w:val="21"/>
                <w:szCs w:val="21"/>
              </w:rPr>
              <w:t xml:space="preserve"> </w:t>
            </w:r>
            <w:r w:rsidRPr="00180BB1">
              <w:rPr>
                <w:rFonts w:ascii="Times New Roman" w:hAnsi="Times New Roman" w:cs="Times New Roman"/>
                <w:sz w:val="21"/>
                <w:szCs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5D471191"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Finding More</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Time</w:t>
            </w:r>
          </w:p>
        </w:tc>
      </w:tr>
      <w:tr w:rsidR="00180BB1" w:rsidRPr="00180BB1" w14:paraId="151FB54B" w14:textId="77777777">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7B9D1B26"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55277757"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661A2C3B" w14:textId="77777777" w:rsidR="00180BB1" w:rsidRPr="00180BB1" w:rsidRDefault="00180BB1" w:rsidP="00180BB1">
            <w:pPr>
              <w:kinsoku w:val="0"/>
              <w:overflowPunct w:val="0"/>
              <w:autoSpaceDE w:val="0"/>
              <w:autoSpaceDN w:val="0"/>
              <w:adjustRightInd w:val="0"/>
              <w:spacing w:after="0" w:line="235" w:lineRule="exact"/>
              <w:ind w:right="1"/>
              <w:jc w:val="center"/>
              <w:rPr>
                <w:rFonts w:ascii="Times New Roman" w:hAnsi="Times New Roman" w:cs="Times New Roman"/>
                <w:sz w:val="24"/>
                <w:szCs w:val="24"/>
              </w:rPr>
            </w:pPr>
            <w:r w:rsidRPr="00180BB1">
              <w:rPr>
                <w:rFonts w:ascii="Times New Roman" w:hAnsi="Times New Roman" w:cs="Times New Roman"/>
                <w:sz w:val="21"/>
                <w:szCs w:val="21"/>
              </w:rPr>
              <w:t>Managing</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Projects</w:t>
            </w:r>
          </w:p>
        </w:tc>
      </w:tr>
      <w:tr w:rsidR="00180BB1" w:rsidRPr="00180BB1" w14:paraId="3EE1F354" w14:textId="77777777">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C7ABA43"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0B488924"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3240" w:type="dxa"/>
            <w:tcBorders>
              <w:top w:val="single" w:sz="4" w:space="0" w:color="000000"/>
              <w:left w:val="single" w:sz="4" w:space="0" w:color="000000"/>
              <w:bottom w:val="single" w:sz="4" w:space="0" w:color="000000"/>
              <w:right w:val="single" w:sz="4" w:space="0" w:color="000000"/>
            </w:tcBorders>
          </w:tcPr>
          <w:p w14:paraId="78C1D3A9" w14:textId="77777777" w:rsidR="00180BB1" w:rsidRPr="00180BB1" w:rsidRDefault="00180BB1" w:rsidP="00180BB1">
            <w:pPr>
              <w:kinsoku w:val="0"/>
              <w:overflowPunct w:val="0"/>
              <w:autoSpaceDE w:val="0"/>
              <w:autoSpaceDN w:val="0"/>
              <w:adjustRightInd w:val="0"/>
              <w:spacing w:after="0" w:line="237" w:lineRule="exact"/>
              <w:ind w:right="2"/>
              <w:jc w:val="center"/>
              <w:rPr>
                <w:rFonts w:ascii="Times New Roman" w:hAnsi="Times New Roman" w:cs="Times New Roman"/>
                <w:sz w:val="24"/>
                <w:szCs w:val="24"/>
              </w:rPr>
            </w:pPr>
            <w:r w:rsidRPr="00180BB1">
              <w:rPr>
                <w:rFonts w:ascii="Times New Roman" w:hAnsi="Times New Roman" w:cs="Times New Roman"/>
                <w:sz w:val="21"/>
                <w:szCs w:val="21"/>
              </w:rPr>
              <w:t>Prioritizing Personal and Work</w:t>
            </w:r>
            <w:r w:rsidRPr="00180BB1">
              <w:rPr>
                <w:rFonts w:ascii="Times New Roman" w:hAnsi="Times New Roman" w:cs="Times New Roman"/>
                <w:spacing w:val="-12"/>
                <w:sz w:val="21"/>
                <w:szCs w:val="21"/>
              </w:rPr>
              <w:t xml:space="preserve"> </w:t>
            </w:r>
            <w:r w:rsidRPr="00180BB1">
              <w:rPr>
                <w:rFonts w:ascii="Times New Roman" w:hAnsi="Times New Roman" w:cs="Times New Roman"/>
                <w:sz w:val="21"/>
                <w:szCs w:val="21"/>
              </w:rPr>
              <w:t>Life</w:t>
            </w:r>
          </w:p>
        </w:tc>
      </w:tr>
    </w:tbl>
    <w:p w14:paraId="7D40BDF2"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18"/>
          <w:szCs w:val="18"/>
        </w:rPr>
      </w:pPr>
    </w:p>
    <w:p w14:paraId="30A67965" w14:textId="77777777" w:rsidR="00860B5E" w:rsidRDefault="00860B5E" w:rsidP="00180BB1">
      <w:pPr>
        <w:kinsoku w:val="0"/>
        <w:overflowPunct w:val="0"/>
        <w:autoSpaceDE w:val="0"/>
        <w:autoSpaceDN w:val="0"/>
        <w:adjustRightInd w:val="0"/>
        <w:spacing w:after="0" w:line="240" w:lineRule="auto"/>
        <w:ind w:left="104" w:right="256"/>
        <w:rPr>
          <w:rFonts w:ascii="Times New Roman" w:hAnsi="Times New Roman" w:cs="Times New Roman"/>
          <w:b/>
          <w:bCs/>
        </w:rPr>
      </w:pPr>
    </w:p>
    <w:p w14:paraId="21EB02C1" w14:textId="77777777" w:rsidR="00D2651E" w:rsidRDefault="00D2651E" w:rsidP="00180BB1">
      <w:pPr>
        <w:kinsoku w:val="0"/>
        <w:overflowPunct w:val="0"/>
        <w:autoSpaceDE w:val="0"/>
        <w:autoSpaceDN w:val="0"/>
        <w:adjustRightInd w:val="0"/>
        <w:spacing w:after="0" w:line="240" w:lineRule="auto"/>
        <w:ind w:left="104" w:right="256"/>
        <w:rPr>
          <w:rFonts w:ascii="Times New Roman" w:hAnsi="Times New Roman" w:cs="Times New Roman"/>
          <w:b/>
          <w:bCs/>
        </w:rPr>
      </w:pPr>
    </w:p>
    <w:p w14:paraId="4FD571CA" w14:textId="77777777" w:rsidR="00D2651E" w:rsidRDefault="00D2651E" w:rsidP="00180BB1">
      <w:pPr>
        <w:kinsoku w:val="0"/>
        <w:overflowPunct w:val="0"/>
        <w:autoSpaceDE w:val="0"/>
        <w:autoSpaceDN w:val="0"/>
        <w:adjustRightInd w:val="0"/>
        <w:spacing w:after="0" w:line="240" w:lineRule="auto"/>
        <w:ind w:left="104" w:right="256"/>
        <w:rPr>
          <w:rFonts w:ascii="Times New Roman" w:hAnsi="Times New Roman" w:cs="Times New Roman"/>
          <w:b/>
          <w:bCs/>
        </w:rPr>
      </w:pPr>
    </w:p>
    <w:p w14:paraId="4A7B3DC1" w14:textId="77777777" w:rsidR="00D2651E" w:rsidRDefault="00D2651E" w:rsidP="00180BB1">
      <w:pPr>
        <w:kinsoku w:val="0"/>
        <w:overflowPunct w:val="0"/>
        <w:autoSpaceDE w:val="0"/>
        <w:autoSpaceDN w:val="0"/>
        <w:adjustRightInd w:val="0"/>
        <w:spacing w:after="0" w:line="240" w:lineRule="auto"/>
        <w:ind w:left="104" w:right="256"/>
        <w:rPr>
          <w:rFonts w:ascii="Times New Roman" w:hAnsi="Times New Roman" w:cs="Times New Roman"/>
          <w:b/>
          <w:bCs/>
        </w:rPr>
      </w:pPr>
    </w:p>
    <w:p w14:paraId="74FCFA1D" w14:textId="77777777" w:rsidR="00D2651E" w:rsidRDefault="00D2651E" w:rsidP="00180BB1">
      <w:pPr>
        <w:kinsoku w:val="0"/>
        <w:overflowPunct w:val="0"/>
        <w:autoSpaceDE w:val="0"/>
        <w:autoSpaceDN w:val="0"/>
        <w:adjustRightInd w:val="0"/>
        <w:spacing w:after="0" w:line="240" w:lineRule="auto"/>
        <w:ind w:left="104" w:right="256"/>
        <w:rPr>
          <w:rFonts w:ascii="Times New Roman" w:hAnsi="Times New Roman" w:cs="Times New Roman"/>
          <w:b/>
          <w:bCs/>
        </w:rPr>
      </w:pPr>
    </w:p>
    <w:p w14:paraId="2814250B" w14:textId="77777777" w:rsidR="00D2651E" w:rsidRDefault="00D2651E" w:rsidP="00180BB1">
      <w:pPr>
        <w:kinsoku w:val="0"/>
        <w:overflowPunct w:val="0"/>
        <w:autoSpaceDE w:val="0"/>
        <w:autoSpaceDN w:val="0"/>
        <w:adjustRightInd w:val="0"/>
        <w:spacing w:after="0" w:line="240" w:lineRule="auto"/>
        <w:ind w:left="104" w:right="256"/>
        <w:rPr>
          <w:rFonts w:ascii="Times New Roman" w:hAnsi="Times New Roman" w:cs="Times New Roman"/>
          <w:b/>
          <w:bCs/>
        </w:rPr>
      </w:pPr>
    </w:p>
    <w:p w14:paraId="7D8BE829" w14:textId="77777777" w:rsidR="00180BB1" w:rsidRPr="00180BB1" w:rsidRDefault="00180BB1" w:rsidP="00180BB1">
      <w:pPr>
        <w:kinsoku w:val="0"/>
        <w:overflowPunct w:val="0"/>
        <w:autoSpaceDE w:val="0"/>
        <w:autoSpaceDN w:val="0"/>
        <w:adjustRightInd w:val="0"/>
        <w:spacing w:after="0" w:line="240" w:lineRule="auto"/>
        <w:ind w:left="104" w:right="256"/>
        <w:rPr>
          <w:rFonts w:ascii="Times New Roman" w:hAnsi="Times New Roman" w:cs="Times New Roman"/>
        </w:rPr>
      </w:pPr>
      <w:r w:rsidRPr="00180BB1">
        <w:rPr>
          <w:rFonts w:ascii="Times New Roman" w:hAnsi="Times New Roman" w:cs="Times New Roman"/>
          <w:b/>
          <w:bCs/>
        </w:rPr>
        <w:t>1.6 Present a professional image through appearance, behavior and</w:t>
      </w:r>
      <w:r w:rsidRPr="00180BB1">
        <w:rPr>
          <w:rFonts w:ascii="Times New Roman" w:hAnsi="Times New Roman" w:cs="Times New Roman"/>
          <w:b/>
          <w:bCs/>
          <w:spacing w:val="14"/>
        </w:rPr>
        <w:t xml:space="preserve"> </w:t>
      </w:r>
      <w:r w:rsidRPr="00180BB1">
        <w:rPr>
          <w:rFonts w:ascii="Times New Roman" w:hAnsi="Times New Roman" w:cs="Times New Roman"/>
          <w:b/>
          <w:bCs/>
        </w:rPr>
        <w:t>language.</w:t>
      </w:r>
    </w:p>
    <w:p w14:paraId="7B56703E" w14:textId="77777777" w:rsidR="00180BB1" w:rsidRPr="00180BB1" w:rsidRDefault="00180BB1" w:rsidP="00180BB1">
      <w:pPr>
        <w:kinsoku w:val="0"/>
        <w:overflowPunct w:val="0"/>
        <w:autoSpaceDE w:val="0"/>
        <w:autoSpaceDN w:val="0"/>
        <w:adjustRightInd w:val="0"/>
        <w:spacing w:after="0" w:line="240" w:lineRule="auto"/>
        <w:rPr>
          <w:rFonts w:ascii="Times New Roman" w:hAnsi="Times New Roman" w:cs="Times New Roman"/>
          <w:b/>
          <w:bCs/>
          <w:sz w:val="20"/>
          <w:szCs w:val="20"/>
        </w:rPr>
      </w:pPr>
    </w:p>
    <w:p w14:paraId="3E1CE466" w14:textId="77777777" w:rsidR="00180BB1" w:rsidRPr="00180BB1" w:rsidRDefault="00180BB1" w:rsidP="00180BB1">
      <w:pPr>
        <w:kinsoku w:val="0"/>
        <w:overflowPunct w:val="0"/>
        <w:autoSpaceDE w:val="0"/>
        <w:autoSpaceDN w:val="0"/>
        <w:adjustRightInd w:val="0"/>
        <w:spacing w:before="2" w:after="0" w:line="240" w:lineRule="auto"/>
        <w:rPr>
          <w:rFonts w:ascii="Times New Roman" w:hAnsi="Times New Roman" w:cs="Times New Roman"/>
          <w:b/>
          <w:bCs/>
          <w:sz w:val="15"/>
          <w:szCs w:val="15"/>
        </w:rPr>
      </w:pPr>
    </w:p>
    <w:tbl>
      <w:tblPr>
        <w:tblW w:w="0" w:type="auto"/>
        <w:tblInd w:w="110" w:type="dxa"/>
        <w:tblLayout w:type="fixed"/>
        <w:tblCellMar>
          <w:left w:w="0" w:type="dxa"/>
          <w:right w:w="0" w:type="dxa"/>
        </w:tblCellMar>
        <w:tblLook w:val="0000" w:firstRow="0" w:lastRow="0" w:firstColumn="0" w:lastColumn="0" w:noHBand="0" w:noVBand="0"/>
      </w:tblPr>
      <w:tblGrid>
        <w:gridCol w:w="2227"/>
        <w:gridCol w:w="2700"/>
        <w:gridCol w:w="2611"/>
        <w:gridCol w:w="2249"/>
      </w:tblGrid>
      <w:tr w:rsidR="00180BB1" w:rsidRPr="00180BB1" w14:paraId="0A53A074" w14:textId="77777777">
        <w:trPr>
          <w:trHeight w:hRule="exact" w:val="252"/>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7572E9DA" w14:textId="77777777" w:rsidR="00180BB1" w:rsidRPr="00180BB1" w:rsidRDefault="00180BB1" w:rsidP="00180BB1">
            <w:pPr>
              <w:kinsoku w:val="0"/>
              <w:overflowPunct w:val="0"/>
              <w:autoSpaceDE w:val="0"/>
              <w:autoSpaceDN w:val="0"/>
              <w:adjustRightInd w:val="0"/>
              <w:spacing w:after="0" w:line="240" w:lineRule="exact"/>
              <w:ind w:left="4"/>
              <w:jc w:val="center"/>
              <w:rPr>
                <w:rFonts w:ascii="Times New Roman" w:hAnsi="Times New Roman" w:cs="Times New Roman"/>
                <w:sz w:val="24"/>
                <w:szCs w:val="24"/>
              </w:rPr>
            </w:pPr>
            <w:r w:rsidRPr="00180BB1">
              <w:rPr>
                <w:rFonts w:ascii="Times New Roman" w:hAnsi="Times New Roman" w:cs="Times New Roman"/>
                <w:b/>
                <w:bCs/>
                <w:sz w:val="21"/>
                <w:szCs w:val="21"/>
              </w:rPr>
              <w:t>On-the-Job</w:t>
            </w:r>
            <w:r w:rsidRPr="00180BB1">
              <w:rPr>
                <w:rFonts w:ascii="Times New Roman" w:hAnsi="Times New Roman" w:cs="Times New Roman"/>
                <w:b/>
                <w:bCs/>
                <w:spacing w:val="-3"/>
                <w:sz w:val="21"/>
                <w:szCs w:val="21"/>
              </w:rPr>
              <w:t xml:space="preserve"> </w:t>
            </w:r>
            <w:r w:rsidRPr="00180BB1">
              <w:rPr>
                <w:rFonts w:ascii="Times New Roman" w:hAnsi="Times New Roman" w:cs="Times New Roman"/>
                <w:b/>
                <w:bCs/>
                <w:sz w:val="21"/>
                <w:szCs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5482575D" w14:textId="77777777" w:rsidR="00180BB1" w:rsidRPr="00180BB1" w:rsidRDefault="00180BB1" w:rsidP="00180BB1">
            <w:pPr>
              <w:kinsoku w:val="0"/>
              <w:overflowPunct w:val="0"/>
              <w:autoSpaceDE w:val="0"/>
              <w:autoSpaceDN w:val="0"/>
              <w:adjustRightInd w:val="0"/>
              <w:spacing w:after="0" w:line="240" w:lineRule="exact"/>
              <w:ind w:left="1"/>
              <w:jc w:val="center"/>
              <w:rPr>
                <w:rFonts w:ascii="Times New Roman" w:hAnsi="Times New Roman" w:cs="Times New Roman"/>
                <w:sz w:val="24"/>
                <w:szCs w:val="24"/>
              </w:rPr>
            </w:pPr>
            <w:r w:rsidRPr="00180BB1">
              <w:rPr>
                <w:rFonts w:ascii="Times New Roman" w:hAnsi="Times New Roman" w:cs="Times New Roman"/>
                <w:b/>
                <w:bCs/>
                <w:sz w:val="21"/>
                <w:szCs w:val="21"/>
              </w:rPr>
              <w:t>Person-to-Person</w:t>
            </w:r>
            <w:r w:rsidRPr="00180BB1">
              <w:rPr>
                <w:rFonts w:ascii="Times New Roman" w:hAnsi="Times New Roman" w:cs="Times New Roman"/>
                <w:b/>
                <w:bCs/>
                <w:spacing w:val="-4"/>
                <w:sz w:val="21"/>
                <w:szCs w:val="21"/>
              </w:rPr>
              <w:t xml:space="preserve"> </w:t>
            </w:r>
            <w:r w:rsidRPr="00180BB1">
              <w:rPr>
                <w:rFonts w:ascii="Times New Roman" w:hAnsi="Times New Roman" w:cs="Times New Roman"/>
                <w:b/>
                <w:bCs/>
                <w:sz w:val="21"/>
                <w:szCs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275E7EB3" w14:textId="77777777" w:rsidR="00180BB1" w:rsidRPr="00180BB1" w:rsidRDefault="00180BB1" w:rsidP="00180BB1">
            <w:pPr>
              <w:kinsoku w:val="0"/>
              <w:overflowPunct w:val="0"/>
              <w:autoSpaceDE w:val="0"/>
              <w:autoSpaceDN w:val="0"/>
              <w:adjustRightInd w:val="0"/>
              <w:spacing w:after="0" w:line="240" w:lineRule="exact"/>
              <w:jc w:val="center"/>
              <w:rPr>
                <w:rFonts w:ascii="Times New Roman" w:hAnsi="Times New Roman" w:cs="Times New Roman"/>
                <w:sz w:val="24"/>
                <w:szCs w:val="24"/>
              </w:rPr>
            </w:pPr>
            <w:r w:rsidRPr="00180BB1">
              <w:rPr>
                <w:rFonts w:ascii="Times New Roman" w:hAnsi="Times New Roman" w:cs="Times New Roman"/>
                <w:b/>
                <w:bCs/>
                <w:sz w:val="21"/>
                <w:szCs w:val="21"/>
              </w:rPr>
              <w:t>Communication</w:t>
            </w:r>
            <w:r w:rsidRPr="00180BB1">
              <w:rPr>
                <w:rFonts w:ascii="Times New Roman" w:hAnsi="Times New Roman" w:cs="Times New Roman"/>
                <w:b/>
                <w:bCs/>
                <w:spacing w:val="-2"/>
                <w:sz w:val="21"/>
                <w:szCs w:val="21"/>
              </w:rPr>
              <w:t xml:space="preserve"> </w:t>
            </w:r>
            <w:r w:rsidRPr="00180BB1">
              <w:rPr>
                <w:rFonts w:ascii="Times New Roman" w:hAnsi="Times New Roman" w:cs="Times New Roman"/>
                <w:b/>
                <w:bCs/>
                <w:sz w:val="21"/>
                <w:szCs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6F2F72CA" w14:textId="77777777" w:rsidR="00180BB1" w:rsidRPr="00180BB1" w:rsidRDefault="00180BB1" w:rsidP="00180BB1">
            <w:pPr>
              <w:kinsoku w:val="0"/>
              <w:overflowPunct w:val="0"/>
              <w:autoSpaceDE w:val="0"/>
              <w:autoSpaceDN w:val="0"/>
              <w:adjustRightInd w:val="0"/>
              <w:spacing w:after="0" w:line="240" w:lineRule="exact"/>
              <w:jc w:val="center"/>
              <w:rPr>
                <w:rFonts w:ascii="Times New Roman" w:hAnsi="Times New Roman" w:cs="Times New Roman"/>
                <w:sz w:val="24"/>
                <w:szCs w:val="24"/>
              </w:rPr>
            </w:pPr>
            <w:r w:rsidRPr="00180BB1">
              <w:rPr>
                <w:rFonts w:ascii="Times New Roman" w:hAnsi="Times New Roman" w:cs="Times New Roman"/>
                <w:b/>
                <w:bCs/>
                <w:sz w:val="21"/>
                <w:szCs w:val="21"/>
              </w:rPr>
              <w:t>Presenting</w:t>
            </w:r>
            <w:r w:rsidRPr="00180BB1">
              <w:rPr>
                <w:rFonts w:ascii="Times New Roman" w:hAnsi="Times New Roman" w:cs="Times New Roman"/>
                <w:b/>
                <w:bCs/>
                <w:spacing w:val="-5"/>
                <w:sz w:val="21"/>
                <w:szCs w:val="21"/>
              </w:rPr>
              <w:t xml:space="preserve"> </w:t>
            </w:r>
            <w:r w:rsidRPr="00180BB1">
              <w:rPr>
                <w:rFonts w:ascii="Times New Roman" w:hAnsi="Times New Roman" w:cs="Times New Roman"/>
                <w:b/>
                <w:bCs/>
                <w:sz w:val="21"/>
                <w:szCs w:val="21"/>
              </w:rPr>
              <w:t>Yourself</w:t>
            </w:r>
          </w:p>
        </w:tc>
      </w:tr>
      <w:tr w:rsidR="00180BB1" w:rsidRPr="00180BB1" w14:paraId="35ABB74A"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453F395D" w14:textId="77777777" w:rsidR="00180BB1" w:rsidRPr="00180BB1" w:rsidRDefault="00180BB1" w:rsidP="00180BB1">
            <w:pPr>
              <w:kinsoku w:val="0"/>
              <w:overflowPunct w:val="0"/>
              <w:autoSpaceDE w:val="0"/>
              <w:autoSpaceDN w:val="0"/>
              <w:adjustRightInd w:val="0"/>
              <w:spacing w:after="0" w:line="240" w:lineRule="auto"/>
              <w:ind w:left="743" w:right="306" w:hanging="430"/>
              <w:rPr>
                <w:rFonts w:ascii="Times New Roman" w:hAnsi="Times New Roman" w:cs="Times New Roman"/>
                <w:sz w:val="24"/>
                <w:szCs w:val="24"/>
              </w:rPr>
            </w:pPr>
            <w:r w:rsidRPr="00180BB1">
              <w:rPr>
                <w:rFonts w:ascii="Times New Roman" w:hAnsi="Times New Roman" w:cs="Times New Roman"/>
                <w:sz w:val="21"/>
                <w:szCs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2588799B" w14:textId="77777777" w:rsidR="00180BB1" w:rsidRPr="00180BB1" w:rsidRDefault="00180BB1" w:rsidP="00180BB1">
            <w:pPr>
              <w:kinsoku w:val="0"/>
              <w:overflowPunct w:val="0"/>
              <w:autoSpaceDE w:val="0"/>
              <w:autoSpaceDN w:val="0"/>
              <w:adjustRightInd w:val="0"/>
              <w:spacing w:after="0" w:line="240" w:lineRule="auto"/>
              <w:ind w:left="727" w:right="593" w:hanging="135"/>
              <w:rPr>
                <w:rFonts w:ascii="Times New Roman" w:hAnsi="Times New Roman" w:cs="Times New Roman"/>
                <w:sz w:val="24"/>
                <w:szCs w:val="24"/>
              </w:rPr>
            </w:pPr>
            <w:r w:rsidRPr="00180BB1">
              <w:rPr>
                <w:rFonts w:ascii="Times New Roman" w:hAnsi="Times New Roman" w:cs="Times New Roman"/>
                <w:sz w:val="21"/>
                <w:szCs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7FADFA75"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Creating a Good</w:t>
            </w:r>
            <w:r w:rsidRPr="00180BB1">
              <w:rPr>
                <w:rFonts w:ascii="Times New Roman" w:hAnsi="Times New Roman" w:cs="Times New Roman"/>
                <w:spacing w:val="-8"/>
                <w:sz w:val="21"/>
                <w:szCs w:val="21"/>
              </w:rPr>
              <w:t xml:space="preserve"> </w:t>
            </w:r>
            <w:r w:rsidRPr="00180BB1">
              <w:rPr>
                <w:rFonts w:ascii="Times New Roman" w:hAnsi="Times New Roman" w:cs="Times New Roman"/>
                <w:sz w:val="21"/>
                <w:szCs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506E61D3" w14:textId="77777777" w:rsidR="00180BB1" w:rsidRPr="00180BB1" w:rsidRDefault="00180BB1" w:rsidP="00180BB1">
            <w:pPr>
              <w:kinsoku w:val="0"/>
              <w:overflowPunct w:val="0"/>
              <w:autoSpaceDE w:val="0"/>
              <w:autoSpaceDN w:val="0"/>
              <w:adjustRightInd w:val="0"/>
              <w:spacing w:after="0" w:line="235" w:lineRule="exact"/>
              <w:ind w:left="3"/>
              <w:jc w:val="center"/>
              <w:rPr>
                <w:rFonts w:ascii="Times New Roman" w:hAnsi="Times New Roman" w:cs="Times New Roman"/>
                <w:sz w:val="24"/>
                <w:szCs w:val="24"/>
              </w:rPr>
            </w:pPr>
            <w:r w:rsidRPr="00180BB1">
              <w:rPr>
                <w:rFonts w:ascii="Times New Roman" w:hAnsi="Times New Roman" w:cs="Times New Roman"/>
                <w:sz w:val="21"/>
                <w:szCs w:val="21"/>
              </w:rPr>
              <w:t>Looking</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Professional</w:t>
            </w:r>
          </w:p>
        </w:tc>
      </w:tr>
      <w:tr w:rsidR="00180BB1" w:rsidRPr="00180BB1" w14:paraId="49D5C868" w14:textId="777777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17A37158" w14:textId="77777777" w:rsidR="00180BB1" w:rsidRPr="00180BB1" w:rsidRDefault="00180BB1" w:rsidP="00180BB1">
            <w:pPr>
              <w:kinsoku w:val="0"/>
              <w:overflowPunct w:val="0"/>
              <w:autoSpaceDE w:val="0"/>
              <w:autoSpaceDN w:val="0"/>
              <w:adjustRightInd w:val="0"/>
              <w:spacing w:after="0" w:line="235" w:lineRule="exact"/>
              <w:ind w:left="7"/>
              <w:jc w:val="center"/>
              <w:rPr>
                <w:rFonts w:ascii="Times New Roman" w:hAnsi="Times New Roman" w:cs="Times New Roman"/>
                <w:sz w:val="24"/>
                <w:szCs w:val="24"/>
              </w:rPr>
            </w:pPr>
            <w:r w:rsidRPr="00180BB1">
              <w:rPr>
                <w:rFonts w:ascii="Times New Roman" w:hAnsi="Times New Roman" w:cs="Times New Roman"/>
                <w:sz w:val="21"/>
                <w:szCs w:val="21"/>
              </w:rPr>
              <w:t>Introducing</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People</w:t>
            </w:r>
          </w:p>
        </w:tc>
        <w:tc>
          <w:tcPr>
            <w:tcW w:w="2700" w:type="dxa"/>
            <w:tcBorders>
              <w:top w:val="single" w:sz="4" w:space="0" w:color="000000"/>
              <w:left w:val="single" w:sz="4" w:space="0" w:color="000000"/>
              <w:bottom w:val="single" w:sz="4" w:space="0" w:color="000000"/>
              <w:right w:val="single" w:sz="4" w:space="0" w:color="000000"/>
            </w:tcBorders>
          </w:tcPr>
          <w:p w14:paraId="7440002D" w14:textId="77777777" w:rsidR="00180BB1" w:rsidRPr="00180BB1" w:rsidRDefault="00180BB1" w:rsidP="00180BB1">
            <w:pPr>
              <w:kinsoku w:val="0"/>
              <w:overflowPunct w:val="0"/>
              <w:autoSpaceDE w:val="0"/>
              <w:autoSpaceDN w:val="0"/>
              <w:adjustRightInd w:val="0"/>
              <w:spacing w:after="0" w:line="240" w:lineRule="auto"/>
              <w:ind w:left="1123" w:right="159" w:hanging="963"/>
              <w:rPr>
                <w:rFonts w:ascii="Times New Roman" w:hAnsi="Times New Roman" w:cs="Times New Roman"/>
                <w:sz w:val="24"/>
                <w:szCs w:val="24"/>
              </w:rPr>
            </w:pPr>
            <w:r w:rsidRPr="00180BB1">
              <w:rPr>
                <w:rFonts w:ascii="Times New Roman" w:hAnsi="Times New Roman" w:cs="Times New Roman"/>
                <w:sz w:val="21"/>
                <w:szCs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5653BBED" w14:textId="77777777" w:rsidR="00180BB1" w:rsidRPr="00180BB1" w:rsidRDefault="00180BB1" w:rsidP="00180BB1">
            <w:pPr>
              <w:kinsoku w:val="0"/>
              <w:overflowPunct w:val="0"/>
              <w:autoSpaceDE w:val="0"/>
              <w:autoSpaceDN w:val="0"/>
              <w:adjustRightInd w:val="0"/>
              <w:spacing w:after="0" w:line="240" w:lineRule="auto"/>
              <w:ind w:left="779" w:right="412" w:hanging="368"/>
              <w:rPr>
                <w:rFonts w:ascii="Times New Roman" w:hAnsi="Times New Roman" w:cs="Times New Roman"/>
                <w:sz w:val="24"/>
                <w:szCs w:val="24"/>
              </w:rPr>
            </w:pPr>
            <w:r w:rsidRPr="00180BB1">
              <w:rPr>
                <w:rFonts w:ascii="Times New Roman" w:hAnsi="Times New Roman" w:cs="Times New Roman"/>
                <w:sz w:val="21"/>
                <w:szCs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655D5D6B"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Dressing for</w:t>
            </w:r>
            <w:r w:rsidRPr="00180BB1">
              <w:rPr>
                <w:rFonts w:ascii="Times New Roman" w:hAnsi="Times New Roman" w:cs="Times New Roman"/>
                <w:spacing w:val="-3"/>
                <w:sz w:val="21"/>
                <w:szCs w:val="21"/>
              </w:rPr>
              <w:t xml:space="preserve"> </w:t>
            </w:r>
            <w:r w:rsidRPr="00180BB1">
              <w:rPr>
                <w:rFonts w:ascii="Times New Roman" w:hAnsi="Times New Roman" w:cs="Times New Roman"/>
                <w:sz w:val="21"/>
                <w:szCs w:val="21"/>
              </w:rPr>
              <w:t>Success</w:t>
            </w:r>
          </w:p>
        </w:tc>
      </w:tr>
      <w:tr w:rsidR="00180BB1" w:rsidRPr="00180BB1" w14:paraId="09DDB003"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Y="-79"/>
              <w:tblW w:w="10026" w:type="dxa"/>
              <w:tblLayout w:type="fixed"/>
              <w:tblCellMar>
                <w:left w:w="0" w:type="dxa"/>
                <w:right w:w="0" w:type="dxa"/>
              </w:tblCellMar>
              <w:tblLook w:val="0000" w:firstRow="0" w:lastRow="0" w:firstColumn="0" w:lastColumn="0" w:noHBand="0" w:noVBand="0"/>
            </w:tblPr>
            <w:tblGrid>
              <w:gridCol w:w="10026"/>
            </w:tblGrid>
            <w:tr w:rsidR="0031605D" w:rsidRPr="0031605D" w14:paraId="348028E6" w14:textId="77777777" w:rsidTr="0031605D">
              <w:trPr>
                <w:trHeight w:hRule="exact" w:val="298"/>
              </w:trPr>
              <w:tc>
                <w:tcPr>
                  <w:tcW w:w="10026" w:type="dxa"/>
                  <w:tcBorders>
                    <w:top w:val="nil"/>
                    <w:left w:val="nil"/>
                    <w:bottom w:val="nil"/>
                    <w:right w:val="nil"/>
                  </w:tcBorders>
                </w:tcPr>
                <w:p w14:paraId="29762542" w14:textId="77777777" w:rsidR="0031605D" w:rsidRPr="0031605D" w:rsidRDefault="0031605D" w:rsidP="0031605D">
                  <w:pPr>
                    <w:pStyle w:val="TableParagraph"/>
                    <w:kinsoku w:val="0"/>
                    <w:overflowPunct w:val="0"/>
                    <w:spacing w:line="287" w:lineRule="exact"/>
                    <w:ind w:right="-40"/>
                    <w:jc w:val="center"/>
                  </w:pPr>
                </w:p>
              </w:tc>
            </w:tr>
            <w:tr w:rsidR="0031605D" w:rsidRPr="0031605D" w14:paraId="5ECE282D" w14:textId="77777777" w:rsidTr="0031605D">
              <w:trPr>
                <w:trHeight w:hRule="exact" w:val="796"/>
              </w:trPr>
              <w:tc>
                <w:tcPr>
                  <w:tcW w:w="10026" w:type="dxa"/>
                  <w:tcBorders>
                    <w:top w:val="nil"/>
                    <w:left w:val="nil"/>
                    <w:bottom w:val="nil"/>
                    <w:right w:val="nil"/>
                  </w:tcBorders>
                </w:tcPr>
                <w:p w14:paraId="33ADC3D1" w14:textId="77777777" w:rsidR="0031605D" w:rsidRDefault="0031605D" w:rsidP="0031605D">
                  <w:pPr>
                    <w:pStyle w:val="TableParagraph"/>
                    <w:kinsoku w:val="0"/>
                    <w:overflowPunct w:val="0"/>
                    <w:spacing w:line="252" w:lineRule="exact"/>
                    <w:ind w:left="200"/>
                    <w:jc w:val="center"/>
                    <w:rPr>
                      <w:b/>
                      <w:bCs/>
                      <w:sz w:val="23"/>
                      <w:szCs w:val="23"/>
                    </w:rPr>
                  </w:pPr>
                  <w:r w:rsidRPr="0031605D">
                    <w:rPr>
                      <w:b/>
                      <w:bCs/>
                      <w:sz w:val="28"/>
                      <w:szCs w:val="28"/>
                      <w:shd w:val="clear" w:color="auto" w:fill="DADADA"/>
                    </w:rPr>
                    <w:t>Course Standard</w:t>
                  </w:r>
                  <w:r w:rsidRPr="0031605D">
                    <w:rPr>
                      <w:b/>
                      <w:bCs/>
                      <w:spacing w:val="-8"/>
                      <w:sz w:val="28"/>
                      <w:szCs w:val="28"/>
                      <w:shd w:val="clear" w:color="auto" w:fill="DADADA"/>
                    </w:rPr>
                    <w:t xml:space="preserve"> </w:t>
                  </w:r>
                  <w:r w:rsidRPr="0031605D">
                    <w:rPr>
                      <w:b/>
                      <w:bCs/>
                      <w:sz w:val="28"/>
                      <w:szCs w:val="28"/>
                      <w:shd w:val="clear" w:color="auto" w:fill="DADADA"/>
                    </w:rPr>
                    <w:t>3</w:t>
                  </w:r>
                </w:p>
                <w:p w14:paraId="2C3DEE9C" w14:textId="77777777" w:rsidR="0031605D" w:rsidRPr="0031605D" w:rsidRDefault="0031605D" w:rsidP="0031605D">
                  <w:pPr>
                    <w:pStyle w:val="TableParagraph"/>
                    <w:kinsoku w:val="0"/>
                    <w:overflowPunct w:val="0"/>
                    <w:spacing w:line="252" w:lineRule="exact"/>
                    <w:ind w:left="200"/>
                    <w:rPr>
                      <w:sz w:val="23"/>
                      <w:szCs w:val="23"/>
                    </w:rPr>
                  </w:pPr>
                  <w:r w:rsidRPr="0031605D">
                    <w:rPr>
                      <w:b/>
                      <w:bCs/>
                      <w:sz w:val="23"/>
                      <w:szCs w:val="23"/>
                    </w:rPr>
                    <w:t>HS-EMR-3</w:t>
                  </w:r>
                </w:p>
                <w:p w14:paraId="5EF7ADA9" w14:textId="77777777" w:rsidR="0031605D" w:rsidRPr="0031605D" w:rsidRDefault="0031605D" w:rsidP="0031605D">
                  <w:pPr>
                    <w:pStyle w:val="TableParagraph"/>
                    <w:kinsoku w:val="0"/>
                    <w:overflowPunct w:val="0"/>
                    <w:ind w:left="200" w:right="494"/>
                  </w:pPr>
                  <w:r w:rsidRPr="0031605D">
                    <w:rPr>
                      <w:b/>
                      <w:bCs/>
                      <w:sz w:val="23"/>
                      <w:szCs w:val="23"/>
                    </w:rPr>
                    <w:t>Evaluate the necessity of scene safety, emotional and physical well-being, and</w:t>
                  </w:r>
                  <w:r w:rsidRPr="0031605D">
                    <w:rPr>
                      <w:b/>
                      <w:bCs/>
                      <w:spacing w:val="-26"/>
                      <w:sz w:val="23"/>
                      <w:szCs w:val="23"/>
                    </w:rPr>
                    <w:t xml:space="preserve"> </w:t>
                  </w:r>
                  <w:r w:rsidRPr="0031605D">
                    <w:rPr>
                      <w:b/>
                      <w:bCs/>
                      <w:sz w:val="23"/>
                      <w:szCs w:val="23"/>
                    </w:rPr>
                    <w:t>stress management of the Emergency Medical Services</w:t>
                  </w:r>
                  <w:r w:rsidRPr="0031605D">
                    <w:rPr>
                      <w:b/>
                      <w:bCs/>
                      <w:spacing w:val="-7"/>
                      <w:sz w:val="23"/>
                      <w:szCs w:val="23"/>
                    </w:rPr>
                    <w:t xml:space="preserve"> </w:t>
                  </w:r>
                  <w:r w:rsidRPr="0031605D">
                    <w:rPr>
                      <w:b/>
                      <w:bCs/>
                      <w:sz w:val="23"/>
                      <w:szCs w:val="23"/>
                    </w:rPr>
                    <w:t>provider.</w:t>
                  </w:r>
                </w:p>
              </w:tc>
            </w:tr>
            <w:tr w:rsidR="0031605D" w:rsidRPr="0031605D" w14:paraId="2BE66A13" w14:textId="77777777" w:rsidTr="0031605D">
              <w:trPr>
                <w:trHeight w:hRule="exact" w:val="1722"/>
              </w:trPr>
              <w:tc>
                <w:tcPr>
                  <w:tcW w:w="10026" w:type="dxa"/>
                  <w:tcBorders>
                    <w:top w:val="nil"/>
                    <w:left w:val="nil"/>
                    <w:bottom w:val="nil"/>
                    <w:right w:val="nil"/>
                  </w:tcBorders>
                </w:tcPr>
                <w:p w14:paraId="25E822E3" w14:textId="77777777" w:rsidR="0031605D" w:rsidRPr="0031605D" w:rsidRDefault="0031605D" w:rsidP="0031605D">
                  <w:pPr>
                    <w:pStyle w:val="TableParagraph"/>
                    <w:numPr>
                      <w:ilvl w:val="1"/>
                      <w:numId w:val="26"/>
                    </w:numPr>
                    <w:tabs>
                      <w:tab w:val="left" w:pos="904"/>
                    </w:tabs>
                    <w:kinsoku w:val="0"/>
                    <w:overflowPunct w:val="0"/>
                    <w:spacing w:line="253" w:lineRule="exact"/>
                    <w:rPr>
                      <w:sz w:val="23"/>
                      <w:szCs w:val="23"/>
                    </w:rPr>
                  </w:pPr>
                  <w:r w:rsidRPr="0031605D">
                    <w:rPr>
                      <w:sz w:val="23"/>
                      <w:szCs w:val="23"/>
                    </w:rPr>
                    <w:t>Demonstrate the application of standard safety</w:t>
                  </w:r>
                  <w:r w:rsidRPr="0031605D">
                    <w:rPr>
                      <w:spacing w:val="-3"/>
                      <w:sz w:val="23"/>
                      <w:szCs w:val="23"/>
                    </w:rPr>
                    <w:t xml:space="preserve"> </w:t>
                  </w:r>
                  <w:r w:rsidRPr="0031605D">
                    <w:rPr>
                      <w:sz w:val="23"/>
                      <w:szCs w:val="23"/>
                    </w:rPr>
                    <w:t>precautions.</w:t>
                  </w:r>
                </w:p>
                <w:p w14:paraId="558F1E74" w14:textId="77777777" w:rsidR="0031605D" w:rsidRPr="0031605D" w:rsidRDefault="0031605D" w:rsidP="0031605D">
                  <w:pPr>
                    <w:pStyle w:val="TableParagraph"/>
                    <w:numPr>
                      <w:ilvl w:val="1"/>
                      <w:numId w:val="26"/>
                    </w:numPr>
                    <w:tabs>
                      <w:tab w:val="left" w:pos="904"/>
                    </w:tabs>
                    <w:kinsoku w:val="0"/>
                    <w:overflowPunct w:val="0"/>
                    <w:spacing w:line="264" w:lineRule="exact"/>
                    <w:rPr>
                      <w:sz w:val="23"/>
                      <w:szCs w:val="23"/>
                    </w:rPr>
                  </w:pPr>
                  <w:r w:rsidRPr="0031605D">
                    <w:rPr>
                      <w:sz w:val="23"/>
                      <w:szCs w:val="23"/>
                    </w:rPr>
                    <w:t>Demonstrate the appropriate use of personal protective equipment</w:t>
                  </w:r>
                  <w:r w:rsidRPr="0031605D">
                    <w:rPr>
                      <w:spacing w:val="-3"/>
                      <w:sz w:val="23"/>
                      <w:szCs w:val="23"/>
                    </w:rPr>
                    <w:t xml:space="preserve"> </w:t>
                  </w:r>
                  <w:r w:rsidRPr="0031605D">
                    <w:rPr>
                      <w:sz w:val="23"/>
                      <w:szCs w:val="23"/>
                    </w:rPr>
                    <w:t>(PPE).</w:t>
                  </w:r>
                </w:p>
                <w:p w14:paraId="6E90269F" w14:textId="77777777" w:rsidR="0031605D" w:rsidRPr="0031605D" w:rsidRDefault="0031605D" w:rsidP="0031605D">
                  <w:pPr>
                    <w:pStyle w:val="TableParagraph"/>
                    <w:numPr>
                      <w:ilvl w:val="1"/>
                      <w:numId w:val="26"/>
                    </w:numPr>
                    <w:tabs>
                      <w:tab w:val="left" w:pos="904"/>
                    </w:tabs>
                    <w:kinsoku w:val="0"/>
                    <w:overflowPunct w:val="0"/>
                    <w:ind w:right="198" w:hanging="541"/>
                    <w:rPr>
                      <w:sz w:val="23"/>
                      <w:szCs w:val="23"/>
                    </w:rPr>
                  </w:pPr>
                  <w:r w:rsidRPr="0031605D">
                    <w:rPr>
                      <w:sz w:val="23"/>
                      <w:szCs w:val="23"/>
                    </w:rPr>
                    <w:t>Identify and describe stress-management techniques (particularly associated with</w:t>
                  </w:r>
                  <w:r w:rsidRPr="0031605D">
                    <w:rPr>
                      <w:spacing w:val="-22"/>
                      <w:sz w:val="23"/>
                      <w:szCs w:val="23"/>
                    </w:rPr>
                    <w:t xml:space="preserve"> </w:t>
                  </w:r>
                  <w:r w:rsidRPr="0031605D">
                    <w:rPr>
                      <w:sz w:val="23"/>
                      <w:szCs w:val="23"/>
                    </w:rPr>
                    <w:t>death and</w:t>
                  </w:r>
                  <w:r w:rsidRPr="0031605D">
                    <w:rPr>
                      <w:spacing w:val="-2"/>
                      <w:sz w:val="23"/>
                      <w:szCs w:val="23"/>
                    </w:rPr>
                    <w:t xml:space="preserve"> </w:t>
                  </w:r>
                  <w:r w:rsidRPr="0031605D">
                    <w:rPr>
                      <w:sz w:val="23"/>
                      <w:szCs w:val="23"/>
                    </w:rPr>
                    <w:t>dying).</w:t>
                  </w:r>
                </w:p>
                <w:p w14:paraId="2B26A3D7" w14:textId="77777777" w:rsidR="0031605D" w:rsidRPr="0031605D" w:rsidRDefault="0031605D" w:rsidP="0031605D">
                  <w:pPr>
                    <w:pStyle w:val="TableParagraph"/>
                    <w:numPr>
                      <w:ilvl w:val="1"/>
                      <w:numId w:val="26"/>
                    </w:numPr>
                    <w:tabs>
                      <w:tab w:val="left" w:pos="904"/>
                    </w:tabs>
                    <w:kinsoku w:val="0"/>
                    <w:overflowPunct w:val="0"/>
                    <w:spacing w:before="2" w:line="264" w:lineRule="exact"/>
                    <w:rPr>
                      <w:sz w:val="23"/>
                      <w:szCs w:val="23"/>
                    </w:rPr>
                  </w:pPr>
                  <w:r w:rsidRPr="0031605D">
                    <w:rPr>
                      <w:sz w:val="23"/>
                      <w:szCs w:val="23"/>
                    </w:rPr>
                    <w:t>Discuss the prevention of response-related</w:t>
                  </w:r>
                  <w:r w:rsidRPr="0031605D">
                    <w:rPr>
                      <w:spacing w:val="-3"/>
                      <w:sz w:val="23"/>
                      <w:szCs w:val="23"/>
                    </w:rPr>
                    <w:t xml:space="preserve"> </w:t>
                  </w:r>
                  <w:r w:rsidRPr="0031605D">
                    <w:rPr>
                      <w:sz w:val="23"/>
                      <w:szCs w:val="23"/>
                    </w:rPr>
                    <w:t>injuries.</w:t>
                  </w:r>
                </w:p>
                <w:p w14:paraId="04682F2C" w14:textId="77777777" w:rsidR="0031605D" w:rsidRPr="0031605D" w:rsidRDefault="0031605D" w:rsidP="0031605D">
                  <w:pPr>
                    <w:pStyle w:val="TableParagraph"/>
                    <w:numPr>
                      <w:ilvl w:val="1"/>
                      <w:numId w:val="26"/>
                    </w:numPr>
                    <w:tabs>
                      <w:tab w:val="left" w:pos="904"/>
                    </w:tabs>
                    <w:kinsoku w:val="0"/>
                    <w:overflowPunct w:val="0"/>
                    <w:spacing w:line="264" w:lineRule="exact"/>
                  </w:pPr>
                  <w:r w:rsidRPr="0031605D">
                    <w:rPr>
                      <w:sz w:val="23"/>
                      <w:szCs w:val="23"/>
                    </w:rPr>
                    <w:t>Demonstrate appropriate lifting and moving</w:t>
                  </w:r>
                  <w:r w:rsidRPr="0031605D">
                    <w:rPr>
                      <w:spacing w:val="-8"/>
                      <w:sz w:val="23"/>
                      <w:szCs w:val="23"/>
                    </w:rPr>
                    <w:t xml:space="preserve"> </w:t>
                  </w:r>
                  <w:r w:rsidRPr="0031605D">
                    <w:rPr>
                      <w:sz w:val="23"/>
                      <w:szCs w:val="23"/>
                    </w:rPr>
                    <w:t>techniques.</w:t>
                  </w:r>
                </w:p>
              </w:tc>
            </w:tr>
            <w:tr w:rsidR="0031605D" w:rsidRPr="0031605D" w14:paraId="6E1DF293" w14:textId="77777777" w:rsidTr="0031605D">
              <w:trPr>
                <w:trHeight w:hRule="exact" w:val="449"/>
              </w:trPr>
              <w:tc>
                <w:tcPr>
                  <w:tcW w:w="10026" w:type="dxa"/>
                  <w:tcBorders>
                    <w:top w:val="nil"/>
                    <w:left w:val="nil"/>
                    <w:bottom w:val="nil"/>
                    <w:right w:val="nil"/>
                  </w:tcBorders>
                </w:tcPr>
                <w:p w14:paraId="4180327E" w14:textId="77777777" w:rsidR="0031605D" w:rsidRPr="0031605D" w:rsidRDefault="0031605D" w:rsidP="0031605D">
                  <w:pPr>
                    <w:pStyle w:val="TableParagraph"/>
                    <w:kinsoku w:val="0"/>
                    <w:overflowPunct w:val="0"/>
                    <w:spacing w:before="116"/>
                    <w:ind w:right="-40"/>
                    <w:jc w:val="center"/>
                  </w:pPr>
                  <w:r w:rsidRPr="0031605D">
                    <w:rPr>
                      <w:b/>
                      <w:bCs/>
                      <w:sz w:val="28"/>
                      <w:szCs w:val="28"/>
                      <w:shd w:val="clear" w:color="auto" w:fill="DADADA"/>
                    </w:rPr>
                    <w:t>Course Standard</w:t>
                  </w:r>
                  <w:r w:rsidRPr="0031605D">
                    <w:rPr>
                      <w:b/>
                      <w:bCs/>
                      <w:spacing w:val="-8"/>
                      <w:sz w:val="28"/>
                      <w:szCs w:val="28"/>
                      <w:shd w:val="clear" w:color="auto" w:fill="DADADA"/>
                    </w:rPr>
                    <w:t xml:space="preserve"> </w:t>
                  </w:r>
                  <w:r w:rsidRPr="0031605D">
                    <w:rPr>
                      <w:b/>
                      <w:bCs/>
                      <w:sz w:val="28"/>
                      <w:szCs w:val="28"/>
                      <w:shd w:val="clear" w:color="auto" w:fill="DADADA"/>
                    </w:rPr>
                    <w:t>4</w:t>
                  </w:r>
                </w:p>
              </w:tc>
            </w:tr>
            <w:tr w:rsidR="0031605D" w:rsidRPr="0031605D" w14:paraId="448B4D4E" w14:textId="77777777" w:rsidTr="0031605D">
              <w:trPr>
                <w:trHeight w:hRule="exact" w:val="265"/>
              </w:trPr>
              <w:tc>
                <w:tcPr>
                  <w:tcW w:w="10026" w:type="dxa"/>
                  <w:tcBorders>
                    <w:top w:val="nil"/>
                    <w:left w:val="nil"/>
                    <w:bottom w:val="nil"/>
                    <w:right w:val="nil"/>
                  </w:tcBorders>
                </w:tcPr>
                <w:p w14:paraId="0DEFD356" w14:textId="77777777" w:rsidR="0031605D" w:rsidRPr="0031605D" w:rsidRDefault="0031605D" w:rsidP="0031605D">
                  <w:pPr>
                    <w:pStyle w:val="TableParagraph"/>
                    <w:kinsoku w:val="0"/>
                    <w:overflowPunct w:val="0"/>
                    <w:spacing w:line="252" w:lineRule="exact"/>
                    <w:ind w:left="200"/>
                  </w:pPr>
                  <w:r w:rsidRPr="0031605D">
                    <w:rPr>
                      <w:b/>
                      <w:bCs/>
                      <w:sz w:val="23"/>
                      <w:szCs w:val="23"/>
                    </w:rPr>
                    <w:t>HS-EMR-4</w:t>
                  </w:r>
                </w:p>
              </w:tc>
            </w:tr>
            <w:tr w:rsidR="0031605D" w:rsidRPr="0031605D" w14:paraId="3136E39A" w14:textId="77777777" w:rsidTr="0031605D">
              <w:trPr>
                <w:trHeight w:hRule="exact" w:val="530"/>
              </w:trPr>
              <w:tc>
                <w:tcPr>
                  <w:tcW w:w="10026" w:type="dxa"/>
                  <w:tcBorders>
                    <w:top w:val="nil"/>
                    <w:left w:val="nil"/>
                    <w:bottom w:val="nil"/>
                    <w:right w:val="nil"/>
                  </w:tcBorders>
                </w:tcPr>
                <w:p w14:paraId="2F21729E" w14:textId="77777777" w:rsidR="0031605D" w:rsidRPr="0031605D" w:rsidRDefault="0031605D" w:rsidP="0031605D">
                  <w:pPr>
                    <w:pStyle w:val="TableParagraph"/>
                    <w:kinsoku w:val="0"/>
                    <w:overflowPunct w:val="0"/>
                    <w:ind w:left="200" w:right="468"/>
                  </w:pPr>
                  <w:r w:rsidRPr="0031605D">
                    <w:rPr>
                      <w:b/>
                      <w:bCs/>
                      <w:sz w:val="23"/>
                      <w:szCs w:val="23"/>
                    </w:rPr>
                    <w:t>Follow appropriate protocol and regulations to document findings and data regarding patients.</w:t>
                  </w:r>
                </w:p>
              </w:tc>
            </w:tr>
            <w:tr w:rsidR="0031605D" w:rsidRPr="0031605D" w14:paraId="3B212C68" w14:textId="77777777" w:rsidTr="0031605D">
              <w:trPr>
                <w:trHeight w:hRule="exact" w:val="7182"/>
              </w:trPr>
              <w:tc>
                <w:tcPr>
                  <w:tcW w:w="10026" w:type="dxa"/>
                  <w:tcBorders>
                    <w:top w:val="nil"/>
                    <w:left w:val="nil"/>
                    <w:bottom w:val="nil"/>
                    <w:right w:val="nil"/>
                  </w:tcBorders>
                </w:tcPr>
                <w:p w14:paraId="21C65A5F" w14:textId="77777777" w:rsidR="0031605D" w:rsidRPr="0031605D" w:rsidRDefault="0031605D" w:rsidP="0031605D">
                  <w:pPr>
                    <w:pStyle w:val="TableParagraph"/>
                    <w:numPr>
                      <w:ilvl w:val="1"/>
                      <w:numId w:val="25"/>
                    </w:numPr>
                    <w:tabs>
                      <w:tab w:val="left" w:pos="904"/>
                    </w:tabs>
                    <w:kinsoku w:val="0"/>
                    <w:overflowPunct w:val="0"/>
                    <w:spacing w:line="253" w:lineRule="exact"/>
                    <w:rPr>
                      <w:sz w:val="23"/>
                      <w:szCs w:val="23"/>
                    </w:rPr>
                  </w:pPr>
                  <w:r w:rsidRPr="0031605D">
                    <w:rPr>
                      <w:sz w:val="23"/>
                      <w:szCs w:val="23"/>
                    </w:rPr>
                    <w:t>Demonstrate following protocol to collect</w:t>
                  </w:r>
                  <w:r w:rsidRPr="0031605D">
                    <w:rPr>
                      <w:spacing w:val="-2"/>
                      <w:sz w:val="23"/>
                      <w:szCs w:val="23"/>
                    </w:rPr>
                    <w:t xml:space="preserve"> </w:t>
                  </w:r>
                  <w:r w:rsidRPr="0031605D">
                    <w:rPr>
                      <w:sz w:val="23"/>
                      <w:szCs w:val="23"/>
                    </w:rPr>
                    <w:t>data.</w:t>
                  </w:r>
                </w:p>
                <w:p w14:paraId="5185B6AB" w14:textId="77777777" w:rsidR="0031605D" w:rsidRPr="0031605D" w:rsidRDefault="0031605D" w:rsidP="0031605D">
                  <w:pPr>
                    <w:pStyle w:val="TableParagraph"/>
                    <w:numPr>
                      <w:ilvl w:val="1"/>
                      <w:numId w:val="25"/>
                    </w:numPr>
                    <w:tabs>
                      <w:tab w:val="left" w:pos="904"/>
                    </w:tabs>
                    <w:kinsoku w:val="0"/>
                    <w:overflowPunct w:val="0"/>
                    <w:spacing w:line="264" w:lineRule="exact"/>
                    <w:rPr>
                      <w:sz w:val="23"/>
                      <w:szCs w:val="23"/>
                    </w:rPr>
                  </w:pPr>
                  <w:r w:rsidRPr="0031605D">
                    <w:rPr>
                      <w:sz w:val="23"/>
                      <w:szCs w:val="23"/>
                    </w:rPr>
                    <w:t>Demonstrate performing a recording of patient</w:t>
                  </w:r>
                  <w:r w:rsidRPr="0031605D">
                    <w:rPr>
                      <w:spacing w:val="-1"/>
                      <w:sz w:val="23"/>
                      <w:szCs w:val="23"/>
                    </w:rPr>
                    <w:t xml:space="preserve"> </w:t>
                  </w:r>
                  <w:r w:rsidRPr="0031605D">
                    <w:rPr>
                      <w:sz w:val="23"/>
                      <w:szCs w:val="23"/>
                    </w:rPr>
                    <w:t>findings.</w:t>
                  </w:r>
                </w:p>
                <w:p w14:paraId="11BD94E4" w14:textId="77777777" w:rsidR="0031605D" w:rsidRPr="0031605D" w:rsidRDefault="0031605D" w:rsidP="0031605D">
                  <w:pPr>
                    <w:pStyle w:val="TableParagraph"/>
                    <w:numPr>
                      <w:ilvl w:val="1"/>
                      <w:numId w:val="25"/>
                    </w:numPr>
                    <w:tabs>
                      <w:tab w:val="left" w:pos="904"/>
                    </w:tabs>
                    <w:kinsoku w:val="0"/>
                    <w:overflowPunct w:val="0"/>
                    <w:spacing w:line="264" w:lineRule="exact"/>
                    <w:rPr>
                      <w:sz w:val="23"/>
                      <w:szCs w:val="23"/>
                    </w:rPr>
                  </w:pPr>
                  <w:r w:rsidRPr="0031605D">
                    <w:rPr>
                      <w:sz w:val="23"/>
                      <w:szCs w:val="23"/>
                    </w:rPr>
                    <w:t>Demonstrate the process of calling for additional</w:t>
                  </w:r>
                  <w:r w:rsidRPr="0031605D">
                    <w:rPr>
                      <w:spacing w:val="-2"/>
                      <w:sz w:val="23"/>
                      <w:szCs w:val="23"/>
                    </w:rPr>
                    <w:t xml:space="preserve"> </w:t>
                  </w:r>
                  <w:r w:rsidRPr="0031605D">
                    <w:rPr>
                      <w:sz w:val="23"/>
                      <w:szCs w:val="23"/>
                    </w:rPr>
                    <w:t>resources.</w:t>
                  </w:r>
                </w:p>
                <w:p w14:paraId="3105AF58" w14:textId="77777777" w:rsidR="0031605D" w:rsidRPr="0031605D" w:rsidRDefault="0031605D" w:rsidP="0031605D">
                  <w:pPr>
                    <w:pStyle w:val="TableParagraph"/>
                    <w:numPr>
                      <w:ilvl w:val="1"/>
                      <w:numId w:val="25"/>
                    </w:numPr>
                    <w:tabs>
                      <w:tab w:val="left" w:pos="904"/>
                    </w:tabs>
                    <w:kinsoku w:val="0"/>
                    <w:overflowPunct w:val="0"/>
                    <w:spacing w:line="264" w:lineRule="exact"/>
                    <w:rPr>
                      <w:sz w:val="23"/>
                      <w:szCs w:val="23"/>
                    </w:rPr>
                  </w:pPr>
                  <w:r w:rsidRPr="0031605D">
                    <w:rPr>
                      <w:sz w:val="23"/>
                      <w:szCs w:val="23"/>
                    </w:rPr>
                    <w:t>Evaluate the process for the transfer of patient</w:t>
                  </w:r>
                  <w:r w:rsidRPr="0031605D">
                    <w:rPr>
                      <w:spacing w:val="-2"/>
                      <w:sz w:val="23"/>
                      <w:szCs w:val="23"/>
                    </w:rPr>
                    <w:t xml:space="preserve"> </w:t>
                  </w:r>
                  <w:r w:rsidRPr="0031605D">
                    <w:rPr>
                      <w:sz w:val="23"/>
                      <w:szCs w:val="23"/>
                    </w:rPr>
                    <w:t>care.</w:t>
                  </w:r>
                </w:p>
                <w:p w14:paraId="42248581" w14:textId="77777777" w:rsidR="0031605D" w:rsidRPr="0031605D" w:rsidRDefault="0031605D" w:rsidP="0031605D">
                  <w:pPr>
                    <w:pStyle w:val="TableParagraph"/>
                    <w:numPr>
                      <w:ilvl w:val="1"/>
                      <w:numId w:val="25"/>
                    </w:numPr>
                    <w:tabs>
                      <w:tab w:val="left" w:pos="904"/>
                    </w:tabs>
                    <w:kinsoku w:val="0"/>
                    <w:overflowPunct w:val="0"/>
                    <w:spacing w:before="2" w:line="264" w:lineRule="exact"/>
                    <w:rPr>
                      <w:sz w:val="23"/>
                      <w:szCs w:val="23"/>
                    </w:rPr>
                  </w:pPr>
                  <w:r w:rsidRPr="0031605D">
                    <w:rPr>
                      <w:sz w:val="23"/>
                      <w:szCs w:val="23"/>
                    </w:rPr>
                    <w:t>Demonstrate teamwork and interagency</w:t>
                  </w:r>
                  <w:r w:rsidRPr="0031605D">
                    <w:rPr>
                      <w:spacing w:val="-5"/>
                      <w:sz w:val="23"/>
                      <w:szCs w:val="23"/>
                    </w:rPr>
                    <w:t xml:space="preserve"> </w:t>
                  </w:r>
                  <w:r w:rsidRPr="0031605D">
                    <w:rPr>
                      <w:sz w:val="23"/>
                      <w:szCs w:val="23"/>
                    </w:rPr>
                    <w:t>cooperation.</w:t>
                  </w:r>
                </w:p>
                <w:p w14:paraId="0E228B18" w14:textId="77777777" w:rsidR="0031605D" w:rsidRPr="0031605D" w:rsidRDefault="0031605D" w:rsidP="0031605D">
                  <w:pPr>
                    <w:pStyle w:val="TableParagraph"/>
                    <w:numPr>
                      <w:ilvl w:val="1"/>
                      <w:numId w:val="25"/>
                    </w:numPr>
                    <w:tabs>
                      <w:tab w:val="left" w:pos="904"/>
                    </w:tabs>
                    <w:kinsoku w:val="0"/>
                    <w:overflowPunct w:val="0"/>
                    <w:ind w:right="670"/>
                    <w:rPr>
                      <w:sz w:val="23"/>
                      <w:szCs w:val="23"/>
                    </w:rPr>
                  </w:pPr>
                  <w:r w:rsidRPr="0031605D">
                    <w:rPr>
                      <w:sz w:val="23"/>
                      <w:szCs w:val="23"/>
                    </w:rPr>
                    <w:t>Demonstrate principles of communicating with patients in a manner that achieves a positive</w:t>
                  </w:r>
                  <w:r w:rsidRPr="0031605D">
                    <w:rPr>
                      <w:spacing w:val="-2"/>
                      <w:sz w:val="23"/>
                      <w:szCs w:val="23"/>
                    </w:rPr>
                    <w:t xml:space="preserve"> </w:t>
                  </w:r>
                  <w:r w:rsidRPr="0031605D">
                    <w:rPr>
                      <w:sz w:val="23"/>
                      <w:szCs w:val="23"/>
                    </w:rPr>
                    <w:t>relationship.</w:t>
                  </w:r>
                </w:p>
                <w:p w14:paraId="5E3EDA67" w14:textId="77777777" w:rsidR="0031605D" w:rsidRPr="0031605D" w:rsidRDefault="0031605D" w:rsidP="0031605D">
                  <w:pPr>
                    <w:pStyle w:val="TableParagraph"/>
                    <w:numPr>
                      <w:ilvl w:val="1"/>
                      <w:numId w:val="25"/>
                    </w:numPr>
                    <w:tabs>
                      <w:tab w:val="left" w:pos="904"/>
                    </w:tabs>
                    <w:kinsoku w:val="0"/>
                    <w:overflowPunct w:val="0"/>
                    <w:ind w:right="889"/>
                    <w:jc w:val="both"/>
                    <w:rPr>
                      <w:sz w:val="23"/>
                      <w:szCs w:val="23"/>
                    </w:rPr>
                  </w:pPr>
                  <w:r w:rsidRPr="0031605D">
                    <w:rPr>
                      <w:sz w:val="23"/>
                      <w:szCs w:val="23"/>
                    </w:rPr>
                    <w:t>Demonstrate utilizing age-appropriate interviewing techniques when working</w:t>
                  </w:r>
                  <w:r w:rsidRPr="0031605D">
                    <w:rPr>
                      <w:spacing w:val="-25"/>
                      <w:sz w:val="23"/>
                      <w:szCs w:val="23"/>
                    </w:rPr>
                    <w:t xml:space="preserve"> </w:t>
                  </w:r>
                  <w:r w:rsidRPr="0031605D">
                    <w:rPr>
                      <w:sz w:val="23"/>
                      <w:szCs w:val="23"/>
                    </w:rPr>
                    <w:t>with patients and bystanders at the scene regarding blood borne pathogen and safety practices of HIV (Human Immune Deficiency Virus), Hepatitis B &amp;</w:t>
                  </w:r>
                  <w:r w:rsidRPr="0031605D">
                    <w:rPr>
                      <w:spacing w:val="-4"/>
                      <w:sz w:val="23"/>
                      <w:szCs w:val="23"/>
                    </w:rPr>
                    <w:t xml:space="preserve"> </w:t>
                  </w:r>
                  <w:r w:rsidRPr="0031605D">
                    <w:rPr>
                      <w:sz w:val="23"/>
                      <w:szCs w:val="23"/>
                    </w:rPr>
                    <w:t>C.</w:t>
                  </w:r>
                </w:p>
                <w:p w14:paraId="2C4D9496" w14:textId="77777777" w:rsidR="0031605D" w:rsidRPr="0031605D" w:rsidRDefault="0031605D" w:rsidP="0031605D">
                  <w:pPr>
                    <w:pStyle w:val="TableParagraph"/>
                    <w:kinsoku w:val="0"/>
                    <w:overflowPunct w:val="0"/>
                    <w:spacing w:before="9"/>
                    <w:rPr>
                      <w:b/>
                      <w:bCs/>
                      <w:sz w:val="22"/>
                      <w:szCs w:val="22"/>
                    </w:rPr>
                  </w:pPr>
                </w:p>
                <w:p w14:paraId="3749F8F0" w14:textId="77777777" w:rsidR="0031605D" w:rsidRPr="0031605D" w:rsidRDefault="0031605D" w:rsidP="0031605D">
                  <w:pPr>
                    <w:pStyle w:val="TableParagraph"/>
                    <w:kinsoku w:val="0"/>
                    <w:overflowPunct w:val="0"/>
                    <w:spacing w:line="321" w:lineRule="exact"/>
                    <w:ind w:left="200" w:right="-40"/>
                    <w:rPr>
                      <w:sz w:val="28"/>
                      <w:szCs w:val="28"/>
                    </w:rPr>
                  </w:pPr>
                  <w:r w:rsidRPr="0031605D">
                    <w:rPr>
                      <w:b/>
                      <w:bCs/>
                      <w:sz w:val="28"/>
                      <w:szCs w:val="28"/>
                      <w:shd w:val="clear" w:color="auto" w:fill="DADADA"/>
                    </w:rPr>
                    <w:t xml:space="preserve">                                                 </w:t>
                  </w:r>
                  <w:r w:rsidRPr="0031605D">
                    <w:rPr>
                      <w:b/>
                      <w:bCs/>
                      <w:spacing w:val="-24"/>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5                                            </w:t>
                  </w:r>
                  <w:r w:rsidRPr="0031605D">
                    <w:rPr>
                      <w:b/>
                      <w:bCs/>
                      <w:spacing w:val="10"/>
                      <w:sz w:val="28"/>
                      <w:szCs w:val="28"/>
                      <w:shd w:val="clear" w:color="auto" w:fill="DADADA"/>
                    </w:rPr>
                    <w:t xml:space="preserve"> </w:t>
                  </w:r>
                </w:p>
                <w:p w14:paraId="2BDFDCBD" w14:textId="77777777" w:rsidR="0031605D" w:rsidRPr="0031605D" w:rsidRDefault="0031605D" w:rsidP="0031605D">
                  <w:pPr>
                    <w:pStyle w:val="TableParagraph"/>
                    <w:kinsoku w:val="0"/>
                    <w:overflowPunct w:val="0"/>
                    <w:spacing w:line="264" w:lineRule="exact"/>
                    <w:ind w:left="200"/>
                    <w:rPr>
                      <w:sz w:val="23"/>
                      <w:szCs w:val="23"/>
                    </w:rPr>
                  </w:pPr>
                  <w:r w:rsidRPr="0031605D">
                    <w:rPr>
                      <w:b/>
                      <w:bCs/>
                      <w:sz w:val="23"/>
                      <w:szCs w:val="23"/>
                    </w:rPr>
                    <w:t>HS-EMR-5</w:t>
                  </w:r>
                </w:p>
                <w:p w14:paraId="4624186D" w14:textId="77777777" w:rsidR="0031605D" w:rsidRPr="0031605D" w:rsidRDefault="0031605D" w:rsidP="0031605D">
                  <w:pPr>
                    <w:pStyle w:val="TableParagraph"/>
                    <w:kinsoku w:val="0"/>
                    <w:overflowPunct w:val="0"/>
                    <w:ind w:left="200" w:right="211"/>
                    <w:rPr>
                      <w:sz w:val="23"/>
                      <w:szCs w:val="23"/>
                    </w:rPr>
                  </w:pPr>
                  <w:r w:rsidRPr="0031605D">
                    <w:rPr>
                      <w:b/>
                      <w:bCs/>
                      <w:sz w:val="23"/>
                      <w:szCs w:val="23"/>
                    </w:rPr>
                    <w:t>Analyze the legal and ethical issues of Emergency Medical Services providers including Emergency Medical Responders and all levels of Emergency Medical Technicians, and the medical and legal issues at the scene of an emergency, while awaiting a higher level of care.</w:t>
                  </w:r>
                </w:p>
                <w:p w14:paraId="71C9D84C" w14:textId="77777777" w:rsidR="0031605D" w:rsidRPr="0031605D" w:rsidRDefault="0031605D" w:rsidP="0031605D">
                  <w:pPr>
                    <w:pStyle w:val="TableParagraph"/>
                    <w:numPr>
                      <w:ilvl w:val="1"/>
                      <w:numId w:val="24"/>
                    </w:numPr>
                    <w:tabs>
                      <w:tab w:val="left" w:pos="920"/>
                    </w:tabs>
                    <w:kinsoku w:val="0"/>
                    <w:overflowPunct w:val="0"/>
                    <w:spacing w:before="2" w:line="264" w:lineRule="exact"/>
                    <w:rPr>
                      <w:sz w:val="23"/>
                      <w:szCs w:val="23"/>
                    </w:rPr>
                  </w:pPr>
                  <w:r w:rsidRPr="0031605D">
                    <w:rPr>
                      <w:sz w:val="23"/>
                      <w:szCs w:val="23"/>
                    </w:rPr>
                    <w:t>Analyze legal/ethical issues that may impact the EMR including the</w:t>
                  </w:r>
                  <w:r w:rsidRPr="0031605D">
                    <w:rPr>
                      <w:spacing w:val="-14"/>
                      <w:sz w:val="23"/>
                      <w:szCs w:val="23"/>
                    </w:rPr>
                    <w:t xml:space="preserve"> </w:t>
                  </w:r>
                  <w:r w:rsidRPr="0031605D">
                    <w:rPr>
                      <w:sz w:val="23"/>
                      <w:szCs w:val="23"/>
                    </w:rPr>
                    <w:t>following:</w:t>
                  </w:r>
                </w:p>
                <w:p w14:paraId="677BDF7B" w14:textId="77777777" w:rsidR="0031605D" w:rsidRPr="0031605D" w:rsidRDefault="0031605D" w:rsidP="0031605D">
                  <w:pPr>
                    <w:pStyle w:val="TableParagraph"/>
                    <w:numPr>
                      <w:ilvl w:val="2"/>
                      <w:numId w:val="24"/>
                    </w:numPr>
                    <w:tabs>
                      <w:tab w:val="left" w:pos="1283"/>
                    </w:tabs>
                    <w:kinsoku w:val="0"/>
                    <w:overflowPunct w:val="0"/>
                    <w:spacing w:line="264" w:lineRule="exact"/>
                    <w:ind w:hanging="379"/>
                    <w:rPr>
                      <w:sz w:val="23"/>
                      <w:szCs w:val="23"/>
                    </w:rPr>
                  </w:pPr>
                  <w:r w:rsidRPr="0031605D">
                    <w:rPr>
                      <w:sz w:val="23"/>
                      <w:szCs w:val="23"/>
                    </w:rPr>
                    <w:t>consent and refusal of</w:t>
                  </w:r>
                  <w:r w:rsidRPr="0031605D">
                    <w:rPr>
                      <w:spacing w:val="3"/>
                      <w:sz w:val="23"/>
                      <w:szCs w:val="23"/>
                    </w:rPr>
                    <w:t xml:space="preserve"> </w:t>
                  </w:r>
                  <w:r w:rsidRPr="0031605D">
                    <w:rPr>
                      <w:sz w:val="23"/>
                      <w:szCs w:val="23"/>
                    </w:rPr>
                    <w:t>care</w:t>
                  </w:r>
                </w:p>
                <w:p w14:paraId="163965E6" w14:textId="77777777" w:rsidR="0031605D" w:rsidRPr="0031605D" w:rsidRDefault="0031605D" w:rsidP="0031605D">
                  <w:pPr>
                    <w:pStyle w:val="TableParagraph"/>
                    <w:numPr>
                      <w:ilvl w:val="2"/>
                      <w:numId w:val="24"/>
                    </w:numPr>
                    <w:tabs>
                      <w:tab w:val="left" w:pos="1283"/>
                    </w:tabs>
                    <w:kinsoku w:val="0"/>
                    <w:overflowPunct w:val="0"/>
                    <w:spacing w:before="2" w:line="264" w:lineRule="exact"/>
                    <w:ind w:hanging="379"/>
                    <w:rPr>
                      <w:sz w:val="23"/>
                      <w:szCs w:val="23"/>
                    </w:rPr>
                  </w:pPr>
                  <w:r w:rsidRPr="0031605D">
                    <w:rPr>
                      <w:sz w:val="23"/>
                      <w:szCs w:val="23"/>
                    </w:rPr>
                    <w:t>confidentiality</w:t>
                  </w:r>
                </w:p>
                <w:p w14:paraId="3306F7D4" w14:textId="77777777" w:rsidR="0031605D" w:rsidRPr="0031605D" w:rsidRDefault="0031605D" w:rsidP="0031605D">
                  <w:pPr>
                    <w:pStyle w:val="TableParagraph"/>
                    <w:numPr>
                      <w:ilvl w:val="2"/>
                      <w:numId w:val="24"/>
                    </w:numPr>
                    <w:tabs>
                      <w:tab w:val="left" w:pos="1283"/>
                    </w:tabs>
                    <w:kinsoku w:val="0"/>
                    <w:overflowPunct w:val="0"/>
                    <w:spacing w:line="264" w:lineRule="exact"/>
                    <w:ind w:hanging="379"/>
                    <w:rPr>
                      <w:sz w:val="23"/>
                      <w:szCs w:val="23"/>
                    </w:rPr>
                  </w:pPr>
                  <w:r w:rsidRPr="0031605D">
                    <w:rPr>
                      <w:sz w:val="23"/>
                      <w:szCs w:val="23"/>
                    </w:rPr>
                    <w:t>advanced</w:t>
                  </w:r>
                  <w:r w:rsidRPr="0031605D">
                    <w:rPr>
                      <w:spacing w:val="-2"/>
                      <w:sz w:val="23"/>
                      <w:szCs w:val="23"/>
                    </w:rPr>
                    <w:t xml:space="preserve"> </w:t>
                  </w:r>
                  <w:r w:rsidRPr="0031605D">
                    <w:rPr>
                      <w:sz w:val="23"/>
                      <w:szCs w:val="23"/>
                    </w:rPr>
                    <w:t>directives</w:t>
                  </w:r>
                </w:p>
                <w:p w14:paraId="2D5E609A" w14:textId="77777777" w:rsidR="0031605D" w:rsidRPr="0031605D" w:rsidRDefault="0031605D" w:rsidP="0031605D">
                  <w:pPr>
                    <w:pStyle w:val="TableParagraph"/>
                    <w:numPr>
                      <w:ilvl w:val="2"/>
                      <w:numId w:val="24"/>
                    </w:numPr>
                    <w:tabs>
                      <w:tab w:val="left" w:pos="1283"/>
                    </w:tabs>
                    <w:kinsoku w:val="0"/>
                    <w:overflowPunct w:val="0"/>
                    <w:spacing w:line="264" w:lineRule="exact"/>
                    <w:ind w:hanging="379"/>
                    <w:rPr>
                      <w:sz w:val="23"/>
                      <w:szCs w:val="23"/>
                    </w:rPr>
                  </w:pPr>
                  <w:r w:rsidRPr="0031605D">
                    <w:rPr>
                      <w:sz w:val="23"/>
                      <w:szCs w:val="23"/>
                    </w:rPr>
                    <w:t>tort and criminal</w:t>
                  </w:r>
                  <w:r w:rsidRPr="0031605D">
                    <w:rPr>
                      <w:spacing w:val="-1"/>
                      <w:sz w:val="23"/>
                      <w:szCs w:val="23"/>
                    </w:rPr>
                    <w:t xml:space="preserve"> </w:t>
                  </w:r>
                  <w:r w:rsidRPr="0031605D">
                    <w:rPr>
                      <w:sz w:val="23"/>
                      <w:szCs w:val="23"/>
                    </w:rPr>
                    <w:t>actions</w:t>
                  </w:r>
                </w:p>
                <w:p w14:paraId="18ACAC98" w14:textId="77777777" w:rsidR="0031605D" w:rsidRPr="0031605D" w:rsidRDefault="0031605D" w:rsidP="0031605D">
                  <w:pPr>
                    <w:pStyle w:val="TableParagraph"/>
                    <w:numPr>
                      <w:ilvl w:val="2"/>
                      <w:numId w:val="24"/>
                    </w:numPr>
                    <w:tabs>
                      <w:tab w:val="left" w:pos="1283"/>
                    </w:tabs>
                    <w:kinsoku w:val="0"/>
                    <w:overflowPunct w:val="0"/>
                    <w:spacing w:line="264" w:lineRule="exact"/>
                    <w:ind w:hanging="379"/>
                    <w:rPr>
                      <w:sz w:val="23"/>
                      <w:szCs w:val="23"/>
                    </w:rPr>
                  </w:pPr>
                  <w:r w:rsidRPr="0031605D">
                    <w:rPr>
                      <w:sz w:val="23"/>
                      <w:szCs w:val="23"/>
                    </w:rPr>
                    <w:t>evidence</w:t>
                  </w:r>
                  <w:r w:rsidRPr="0031605D">
                    <w:rPr>
                      <w:spacing w:val="-2"/>
                      <w:sz w:val="23"/>
                      <w:szCs w:val="23"/>
                    </w:rPr>
                    <w:t xml:space="preserve"> </w:t>
                  </w:r>
                  <w:r w:rsidRPr="0031605D">
                    <w:rPr>
                      <w:sz w:val="23"/>
                      <w:szCs w:val="23"/>
                    </w:rPr>
                    <w:t>preservation</w:t>
                  </w:r>
                </w:p>
                <w:p w14:paraId="336602FC" w14:textId="77777777" w:rsidR="0031605D" w:rsidRPr="0031605D" w:rsidRDefault="0031605D" w:rsidP="0031605D">
                  <w:pPr>
                    <w:pStyle w:val="TableParagraph"/>
                    <w:numPr>
                      <w:ilvl w:val="2"/>
                      <w:numId w:val="24"/>
                    </w:numPr>
                    <w:tabs>
                      <w:tab w:val="left" w:pos="1283"/>
                    </w:tabs>
                    <w:kinsoku w:val="0"/>
                    <w:overflowPunct w:val="0"/>
                    <w:spacing w:line="264" w:lineRule="exact"/>
                    <w:ind w:hanging="379"/>
                    <w:rPr>
                      <w:sz w:val="23"/>
                      <w:szCs w:val="23"/>
                    </w:rPr>
                  </w:pPr>
                  <w:r w:rsidRPr="0031605D">
                    <w:rPr>
                      <w:sz w:val="23"/>
                      <w:szCs w:val="23"/>
                    </w:rPr>
                    <w:t>statutory</w:t>
                  </w:r>
                  <w:r w:rsidRPr="0031605D">
                    <w:rPr>
                      <w:spacing w:val="-3"/>
                      <w:sz w:val="23"/>
                      <w:szCs w:val="23"/>
                    </w:rPr>
                    <w:t xml:space="preserve"> </w:t>
                  </w:r>
                  <w:r w:rsidRPr="0031605D">
                    <w:rPr>
                      <w:sz w:val="23"/>
                      <w:szCs w:val="23"/>
                    </w:rPr>
                    <w:t>responsibilities</w:t>
                  </w:r>
                </w:p>
                <w:p w14:paraId="6B8D4720" w14:textId="77777777" w:rsidR="0031605D" w:rsidRPr="0031605D" w:rsidRDefault="0031605D" w:rsidP="0031605D">
                  <w:pPr>
                    <w:pStyle w:val="TableParagraph"/>
                    <w:numPr>
                      <w:ilvl w:val="2"/>
                      <w:numId w:val="24"/>
                    </w:numPr>
                    <w:tabs>
                      <w:tab w:val="left" w:pos="1283"/>
                    </w:tabs>
                    <w:kinsoku w:val="0"/>
                    <w:overflowPunct w:val="0"/>
                    <w:spacing w:before="2" w:line="264" w:lineRule="exact"/>
                    <w:ind w:hanging="379"/>
                    <w:rPr>
                      <w:sz w:val="23"/>
                      <w:szCs w:val="23"/>
                    </w:rPr>
                  </w:pPr>
                  <w:r w:rsidRPr="0031605D">
                    <w:rPr>
                      <w:sz w:val="23"/>
                      <w:szCs w:val="23"/>
                    </w:rPr>
                    <w:t>mandatory</w:t>
                  </w:r>
                  <w:r w:rsidRPr="0031605D">
                    <w:rPr>
                      <w:spacing w:val="-2"/>
                      <w:sz w:val="23"/>
                      <w:szCs w:val="23"/>
                    </w:rPr>
                    <w:t xml:space="preserve"> </w:t>
                  </w:r>
                  <w:r w:rsidRPr="0031605D">
                    <w:rPr>
                      <w:sz w:val="23"/>
                      <w:szCs w:val="23"/>
                    </w:rPr>
                    <w:t>reporting</w:t>
                  </w:r>
                </w:p>
                <w:p w14:paraId="25EE7EB4" w14:textId="77777777" w:rsidR="0031605D" w:rsidRPr="0031605D" w:rsidRDefault="0031605D" w:rsidP="0031605D">
                  <w:pPr>
                    <w:pStyle w:val="TableParagraph"/>
                    <w:numPr>
                      <w:ilvl w:val="2"/>
                      <w:numId w:val="24"/>
                    </w:numPr>
                    <w:tabs>
                      <w:tab w:val="left" w:pos="1283"/>
                    </w:tabs>
                    <w:kinsoku w:val="0"/>
                    <w:overflowPunct w:val="0"/>
                    <w:spacing w:line="264" w:lineRule="exact"/>
                    <w:ind w:hanging="379"/>
                    <w:rPr>
                      <w:sz w:val="23"/>
                      <w:szCs w:val="23"/>
                    </w:rPr>
                  </w:pPr>
                  <w:r w:rsidRPr="0031605D">
                    <w:rPr>
                      <w:sz w:val="23"/>
                      <w:szCs w:val="23"/>
                    </w:rPr>
                    <w:t>ethical principles and moral</w:t>
                  </w:r>
                  <w:r w:rsidRPr="0031605D">
                    <w:rPr>
                      <w:spacing w:val="-2"/>
                      <w:sz w:val="23"/>
                      <w:szCs w:val="23"/>
                    </w:rPr>
                    <w:t xml:space="preserve"> </w:t>
                  </w:r>
                  <w:r w:rsidRPr="0031605D">
                    <w:rPr>
                      <w:sz w:val="23"/>
                      <w:szCs w:val="23"/>
                    </w:rPr>
                    <w:t>obligations</w:t>
                  </w:r>
                </w:p>
                <w:p w14:paraId="497F7E68" w14:textId="77777777" w:rsidR="0031605D" w:rsidRPr="0031605D" w:rsidRDefault="0031605D" w:rsidP="0031605D">
                  <w:pPr>
                    <w:pStyle w:val="TableParagraph"/>
                    <w:numPr>
                      <w:ilvl w:val="2"/>
                      <w:numId w:val="24"/>
                    </w:numPr>
                    <w:tabs>
                      <w:tab w:val="left" w:pos="1283"/>
                    </w:tabs>
                    <w:kinsoku w:val="0"/>
                    <w:overflowPunct w:val="0"/>
                    <w:spacing w:line="264" w:lineRule="exact"/>
                    <w:ind w:hanging="379"/>
                  </w:pPr>
                  <w:r w:rsidRPr="0031605D">
                    <w:rPr>
                      <w:sz w:val="23"/>
                      <w:szCs w:val="23"/>
                    </w:rPr>
                    <w:t>end-of-life</w:t>
                  </w:r>
                  <w:r w:rsidRPr="0031605D">
                    <w:rPr>
                      <w:spacing w:val="-1"/>
                      <w:sz w:val="23"/>
                      <w:szCs w:val="23"/>
                    </w:rPr>
                    <w:t xml:space="preserve"> </w:t>
                  </w:r>
                  <w:r w:rsidRPr="0031605D">
                    <w:rPr>
                      <w:sz w:val="23"/>
                      <w:szCs w:val="23"/>
                    </w:rPr>
                    <w:t>issues.</w:t>
                  </w:r>
                </w:p>
              </w:tc>
            </w:tr>
          </w:tbl>
          <w:p w14:paraId="02B15658" w14:textId="77777777" w:rsidR="00180BB1" w:rsidRPr="00180BB1" w:rsidRDefault="00180BB1" w:rsidP="00180BB1">
            <w:pPr>
              <w:kinsoku w:val="0"/>
              <w:overflowPunct w:val="0"/>
              <w:autoSpaceDE w:val="0"/>
              <w:autoSpaceDN w:val="0"/>
              <w:adjustRightInd w:val="0"/>
              <w:spacing w:after="0" w:line="235" w:lineRule="exact"/>
              <w:ind w:left="6"/>
              <w:jc w:val="center"/>
              <w:rPr>
                <w:rFonts w:ascii="Times New Roman" w:hAnsi="Times New Roman" w:cs="Times New Roman"/>
                <w:sz w:val="24"/>
                <w:szCs w:val="24"/>
              </w:rPr>
            </w:pPr>
            <w:r w:rsidRPr="00180BB1">
              <w:rPr>
                <w:rFonts w:ascii="Times New Roman" w:hAnsi="Times New Roman" w:cs="Times New Roman"/>
                <w:sz w:val="21"/>
                <w:szCs w:val="21"/>
              </w:rPr>
              <w:t>Appropriate</w:t>
            </w:r>
            <w:r w:rsidRPr="00180BB1">
              <w:rPr>
                <w:rFonts w:ascii="Times New Roman" w:hAnsi="Times New Roman" w:cs="Times New Roman"/>
                <w:spacing w:val="-1"/>
                <w:sz w:val="21"/>
                <w:szCs w:val="21"/>
              </w:rPr>
              <w:t xml:space="preserve"> </w:t>
            </w:r>
            <w:r w:rsidRPr="00180BB1">
              <w:rPr>
                <w:rFonts w:ascii="Times New Roman" w:hAnsi="Times New Roman" w:cs="Times New Roman"/>
                <w:sz w:val="21"/>
                <w:szCs w:val="21"/>
              </w:rPr>
              <w:t>Dress</w:t>
            </w:r>
          </w:p>
        </w:tc>
        <w:tc>
          <w:tcPr>
            <w:tcW w:w="2700" w:type="dxa"/>
            <w:tcBorders>
              <w:top w:val="single" w:sz="4" w:space="0" w:color="000000"/>
              <w:left w:val="single" w:sz="4" w:space="0" w:color="000000"/>
              <w:bottom w:val="single" w:sz="4" w:space="0" w:color="000000"/>
              <w:right w:val="single" w:sz="4" w:space="0" w:color="000000"/>
            </w:tcBorders>
          </w:tcPr>
          <w:p w14:paraId="684A2929" w14:textId="77777777" w:rsidR="00180BB1" w:rsidRPr="00180BB1" w:rsidRDefault="00180BB1" w:rsidP="00180BB1">
            <w:pPr>
              <w:kinsoku w:val="0"/>
              <w:overflowPunct w:val="0"/>
              <w:autoSpaceDE w:val="0"/>
              <w:autoSpaceDN w:val="0"/>
              <w:adjustRightInd w:val="0"/>
              <w:spacing w:after="0" w:line="235" w:lineRule="exact"/>
              <w:ind w:right="1"/>
              <w:jc w:val="center"/>
              <w:rPr>
                <w:rFonts w:ascii="Times New Roman" w:hAnsi="Times New Roman" w:cs="Times New Roman"/>
                <w:sz w:val="24"/>
                <w:szCs w:val="24"/>
              </w:rPr>
            </w:pPr>
            <w:r w:rsidRPr="00180BB1">
              <w:rPr>
                <w:rFonts w:ascii="Times New Roman" w:hAnsi="Times New Roman" w:cs="Times New Roman"/>
                <w:sz w:val="21"/>
                <w:szCs w:val="21"/>
              </w:rPr>
              <w:t>Showing</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0019F6C6" w14:textId="77777777" w:rsidR="00180BB1" w:rsidRPr="00180BB1" w:rsidRDefault="00180BB1" w:rsidP="00180BB1">
            <w:pPr>
              <w:kinsoku w:val="0"/>
              <w:overflowPunct w:val="0"/>
              <w:autoSpaceDE w:val="0"/>
              <w:autoSpaceDN w:val="0"/>
              <w:adjustRightInd w:val="0"/>
              <w:spacing w:after="0" w:line="235" w:lineRule="exact"/>
              <w:ind w:right="4"/>
              <w:jc w:val="center"/>
              <w:rPr>
                <w:rFonts w:ascii="Times New Roman" w:hAnsi="Times New Roman" w:cs="Times New Roman"/>
                <w:sz w:val="24"/>
                <w:szCs w:val="24"/>
              </w:rPr>
            </w:pPr>
            <w:r w:rsidRPr="00180BB1">
              <w:rPr>
                <w:rFonts w:ascii="Times New Roman" w:hAnsi="Times New Roman" w:cs="Times New Roman"/>
                <w:sz w:val="21"/>
                <w:szCs w:val="21"/>
              </w:rPr>
              <w:t>Proper Use of Work</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Email</w:t>
            </w:r>
          </w:p>
        </w:tc>
        <w:tc>
          <w:tcPr>
            <w:tcW w:w="2249" w:type="dxa"/>
            <w:tcBorders>
              <w:top w:val="single" w:sz="4" w:space="0" w:color="000000"/>
              <w:left w:val="single" w:sz="4" w:space="0" w:color="000000"/>
              <w:bottom w:val="single" w:sz="4" w:space="0" w:color="000000"/>
              <w:right w:val="single" w:sz="4" w:space="0" w:color="000000"/>
            </w:tcBorders>
          </w:tcPr>
          <w:p w14:paraId="7F1CAB1F" w14:textId="77777777" w:rsidR="00180BB1" w:rsidRPr="00180BB1" w:rsidRDefault="00180BB1" w:rsidP="00180BB1">
            <w:pPr>
              <w:kinsoku w:val="0"/>
              <w:overflowPunct w:val="0"/>
              <w:autoSpaceDE w:val="0"/>
              <w:autoSpaceDN w:val="0"/>
              <w:adjustRightInd w:val="0"/>
              <w:spacing w:after="0" w:line="237" w:lineRule="auto"/>
              <w:ind w:left="775" w:right="124" w:hanging="648"/>
              <w:rPr>
                <w:rFonts w:ascii="Times New Roman" w:hAnsi="Times New Roman" w:cs="Times New Roman"/>
                <w:sz w:val="24"/>
                <w:szCs w:val="24"/>
              </w:rPr>
            </w:pPr>
            <w:r w:rsidRPr="00180BB1">
              <w:rPr>
                <w:rFonts w:ascii="Times New Roman" w:hAnsi="Times New Roman" w:cs="Times New Roman"/>
                <w:sz w:val="21"/>
                <w:szCs w:val="21"/>
              </w:rPr>
              <w:t>Showing a Professional Attitude</w:t>
            </w:r>
          </w:p>
        </w:tc>
      </w:tr>
      <w:tr w:rsidR="00180BB1" w:rsidRPr="00180BB1" w14:paraId="2A61AD9C"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18B62BFF" w14:textId="77777777" w:rsidR="00180BB1" w:rsidRPr="00180BB1" w:rsidRDefault="00180BB1" w:rsidP="00180BB1">
            <w:pPr>
              <w:kinsoku w:val="0"/>
              <w:overflowPunct w:val="0"/>
              <w:autoSpaceDE w:val="0"/>
              <w:autoSpaceDN w:val="0"/>
              <w:adjustRightInd w:val="0"/>
              <w:spacing w:after="0" w:line="240" w:lineRule="auto"/>
              <w:ind w:left="695" w:right="488" w:hanging="202"/>
              <w:rPr>
                <w:rFonts w:ascii="Times New Roman" w:hAnsi="Times New Roman" w:cs="Times New Roman"/>
                <w:sz w:val="24"/>
                <w:szCs w:val="24"/>
              </w:rPr>
            </w:pPr>
            <w:r w:rsidRPr="00180BB1">
              <w:rPr>
                <w:rFonts w:ascii="Times New Roman" w:hAnsi="Times New Roman" w:cs="Times New Roman"/>
                <w:sz w:val="21"/>
                <w:szCs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1FC2A55D"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094E9E74"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Proper Use of Cell</w:t>
            </w:r>
            <w:r w:rsidRPr="00180BB1">
              <w:rPr>
                <w:rFonts w:ascii="Times New Roman" w:hAnsi="Times New Roman" w:cs="Times New Roman"/>
                <w:spacing w:val="-9"/>
                <w:sz w:val="21"/>
                <w:szCs w:val="21"/>
              </w:rPr>
              <w:t xml:space="preserve"> </w:t>
            </w:r>
            <w:r w:rsidRPr="00180BB1">
              <w:rPr>
                <w:rFonts w:ascii="Times New Roman" w:hAnsi="Times New Roman" w:cs="Times New Roman"/>
                <w:sz w:val="21"/>
                <w:szCs w:val="21"/>
              </w:rPr>
              <w:t>Phone</w:t>
            </w:r>
          </w:p>
        </w:tc>
        <w:tc>
          <w:tcPr>
            <w:tcW w:w="2249" w:type="dxa"/>
            <w:tcBorders>
              <w:top w:val="single" w:sz="4" w:space="0" w:color="000000"/>
              <w:left w:val="single" w:sz="4" w:space="0" w:color="000000"/>
              <w:bottom w:val="single" w:sz="4" w:space="0" w:color="000000"/>
              <w:right w:val="single" w:sz="4" w:space="0" w:color="000000"/>
            </w:tcBorders>
          </w:tcPr>
          <w:p w14:paraId="28218E6D"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Using Good</w:t>
            </w:r>
            <w:r w:rsidRPr="00180BB1">
              <w:rPr>
                <w:rFonts w:ascii="Times New Roman" w:hAnsi="Times New Roman" w:cs="Times New Roman"/>
                <w:spacing w:val="-6"/>
                <w:sz w:val="21"/>
                <w:szCs w:val="21"/>
              </w:rPr>
              <w:t xml:space="preserve"> </w:t>
            </w:r>
            <w:r w:rsidRPr="00180BB1">
              <w:rPr>
                <w:rFonts w:ascii="Times New Roman" w:hAnsi="Times New Roman" w:cs="Times New Roman"/>
                <w:sz w:val="21"/>
                <w:szCs w:val="21"/>
              </w:rPr>
              <w:t>Posture</w:t>
            </w:r>
          </w:p>
        </w:tc>
      </w:tr>
      <w:tr w:rsidR="00180BB1" w:rsidRPr="00180BB1" w14:paraId="1C1EC8B1" w14:textId="777777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004E147D" w14:textId="77777777" w:rsidR="00180BB1" w:rsidRPr="00180BB1" w:rsidRDefault="00180BB1" w:rsidP="00180BB1">
            <w:pPr>
              <w:kinsoku w:val="0"/>
              <w:overflowPunct w:val="0"/>
              <w:autoSpaceDE w:val="0"/>
              <w:autoSpaceDN w:val="0"/>
              <w:adjustRightInd w:val="0"/>
              <w:spacing w:after="0" w:line="240" w:lineRule="exact"/>
              <w:ind w:left="825" w:right="350" w:hanging="468"/>
              <w:rPr>
                <w:rFonts w:ascii="Times New Roman" w:hAnsi="Times New Roman" w:cs="Times New Roman"/>
                <w:sz w:val="24"/>
                <w:szCs w:val="24"/>
              </w:rPr>
            </w:pPr>
            <w:r w:rsidRPr="00180BB1">
              <w:rPr>
                <w:rFonts w:ascii="Times New Roman" w:hAnsi="Times New Roman" w:cs="Times New Roman"/>
                <w:sz w:val="21"/>
                <w:szCs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4E74B894"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6ED9F64F" w14:textId="77777777" w:rsidR="00180BB1" w:rsidRPr="00180BB1" w:rsidRDefault="00180BB1" w:rsidP="00180BB1">
            <w:pPr>
              <w:kinsoku w:val="0"/>
              <w:overflowPunct w:val="0"/>
              <w:autoSpaceDE w:val="0"/>
              <w:autoSpaceDN w:val="0"/>
              <w:adjustRightInd w:val="0"/>
              <w:spacing w:after="0" w:line="237" w:lineRule="exact"/>
              <w:jc w:val="center"/>
              <w:rPr>
                <w:rFonts w:ascii="Times New Roman" w:hAnsi="Times New Roman" w:cs="Times New Roman"/>
                <w:sz w:val="24"/>
                <w:szCs w:val="24"/>
              </w:rPr>
            </w:pPr>
            <w:r w:rsidRPr="00180BB1">
              <w:rPr>
                <w:rFonts w:ascii="Times New Roman" w:hAnsi="Times New Roman" w:cs="Times New Roman"/>
                <w:sz w:val="21"/>
                <w:szCs w:val="21"/>
              </w:rPr>
              <w:t>Proper Use in</w:t>
            </w:r>
            <w:r w:rsidRPr="00180BB1">
              <w:rPr>
                <w:rFonts w:ascii="Times New Roman" w:hAnsi="Times New Roman" w:cs="Times New Roman"/>
                <w:spacing w:val="-4"/>
                <w:sz w:val="21"/>
                <w:szCs w:val="21"/>
              </w:rPr>
              <w:t xml:space="preserve"> </w:t>
            </w:r>
            <w:r w:rsidRPr="00180BB1">
              <w:rPr>
                <w:rFonts w:ascii="Times New Roman" w:hAnsi="Times New Roman" w:cs="Times New Roman"/>
                <w:sz w:val="21"/>
                <w:szCs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3ACB162E" w14:textId="77777777" w:rsidR="00180BB1" w:rsidRPr="00180BB1" w:rsidRDefault="00180BB1" w:rsidP="00180BB1">
            <w:pPr>
              <w:kinsoku w:val="0"/>
              <w:overflowPunct w:val="0"/>
              <w:autoSpaceDE w:val="0"/>
              <w:autoSpaceDN w:val="0"/>
              <w:adjustRightInd w:val="0"/>
              <w:spacing w:after="0" w:line="240" w:lineRule="exact"/>
              <w:ind w:left="669" w:right="173" w:hanging="497"/>
              <w:rPr>
                <w:rFonts w:ascii="Times New Roman" w:hAnsi="Times New Roman" w:cs="Times New Roman"/>
                <w:sz w:val="24"/>
                <w:szCs w:val="24"/>
              </w:rPr>
            </w:pPr>
            <w:r w:rsidRPr="00180BB1">
              <w:rPr>
                <w:rFonts w:ascii="Times New Roman" w:hAnsi="Times New Roman" w:cs="Times New Roman"/>
                <w:sz w:val="21"/>
                <w:szCs w:val="21"/>
              </w:rPr>
              <w:t>Presenting Yourself to Associates</w:t>
            </w:r>
          </w:p>
        </w:tc>
      </w:tr>
      <w:tr w:rsidR="00180BB1" w:rsidRPr="00180BB1" w14:paraId="3DD46663"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6405E9F1" w14:textId="77777777" w:rsidR="00180BB1" w:rsidRPr="00180BB1" w:rsidRDefault="00180BB1" w:rsidP="00180BB1">
            <w:pPr>
              <w:kinsoku w:val="0"/>
              <w:overflowPunct w:val="0"/>
              <w:autoSpaceDE w:val="0"/>
              <w:autoSpaceDN w:val="0"/>
              <w:adjustRightInd w:val="0"/>
              <w:spacing w:after="0" w:line="240" w:lineRule="auto"/>
              <w:ind w:left="580" w:right="572" w:firstLine="43"/>
              <w:rPr>
                <w:rFonts w:ascii="Times New Roman" w:hAnsi="Times New Roman" w:cs="Times New Roman"/>
                <w:sz w:val="24"/>
                <w:szCs w:val="24"/>
              </w:rPr>
            </w:pPr>
            <w:r w:rsidRPr="00180BB1">
              <w:rPr>
                <w:rFonts w:ascii="Times New Roman" w:hAnsi="Times New Roman" w:cs="Times New Roman"/>
                <w:sz w:val="21"/>
                <w:szCs w:val="21"/>
              </w:rPr>
              <w:t xml:space="preserve">Behavior at </w:t>
            </w:r>
            <w:r w:rsidRPr="00180BB1">
              <w:rPr>
                <w:rFonts w:ascii="Times New Roman" w:hAnsi="Times New Roman" w:cs="Times New Roman"/>
                <w:spacing w:val="-1"/>
                <w:sz w:val="21"/>
                <w:szCs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51ECB2DE"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0096D335"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249" w:type="dxa"/>
            <w:tcBorders>
              <w:top w:val="single" w:sz="4" w:space="0" w:color="000000"/>
              <w:left w:val="single" w:sz="4" w:space="0" w:color="000000"/>
              <w:bottom w:val="single" w:sz="4" w:space="0" w:color="000000"/>
              <w:right w:val="single" w:sz="4" w:space="0" w:color="000000"/>
            </w:tcBorders>
          </w:tcPr>
          <w:p w14:paraId="35314297" w14:textId="77777777" w:rsidR="00180BB1" w:rsidRPr="00180BB1" w:rsidRDefault="00180BB1" w:rsidP="00180BB1">
            <w:pPr>
              <w:kinsoku w:val="0"/>
              <w:overflowPunct w:val="0"/>
              <w:autoSpaceDE w:val="0"/>
              <w:autoSpaceDN w:val="0"/>
              <w:adjustRightInd w:val="0"/>
              <w:spacing w:after="0" w:line="235" w:lineRule="exact"/>
              <w:ind w:left="1"/>
              <w:jc w:val="center"/>
              <w:rPr>
                <w:rFonts w:ascii="Times New Roman" w:hAnsi="Times New Roman" w:cs="Times New Roman"/>
                <w:sz w:val="24"/>
                <w:szCs w:val="24"/>
              </w:rPr>
            </w:pPr>
            <w:r w:rsidRPr="00180BB1">
              <w:rPr>
                <w:rFonts w:ascii="Times New Roman" w:hAnsi="Times New Roman" w:cs="Times New Roman"/>
                <w:sz w:val="21"/>
                <w:szCs w:val="21"/>
              </w:rPr>
              <w:t>Accepting</w:t>
            </w:r>
            <w:r w:rsidRPr="00180BB1">
              <w:rPr>
                <w:rFonts w:ascii="Times New Roman" w:hAnsi="Times New Roman" w:cs="Times New Roman"/>
                <w:spacing w:val="-2"/>
                <w:sz w:val="21"/>
                <w:szCs w:val="21"/>
              </w:rPr>
              <w:t xml:space="preserve"> </w:t>
            </w:r>
            <w:r w:rsidRPr="00180BB1">
              <w:rPr>
                <w:rFonts w:ascii="Times New Roman" w:hAnsi="Times New Roman" w:cs="Times New Roman"/>
                <w:sz w:val="21"/>
                <w:szCs w:val="21"/>
              </w:rPr>
              <w:t>Criticism</w:t>
            </w:r>
          </w:p>
        </w:tc>
      </w:tr>
      <w:tr w:rsidR="00180BB1" w:rsidRPr="00180BB1" w14:paraId="5A862CE8" w14:textId="77777777">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1868A68B" w14:textId="77777777" w:rsidR="00180BB1" w:rsidRPr="00180BB1" w:rsidRDefault="00180BB1" w:rsidP="00180BB1">
            <w:pPr>
              <w:kinsoku w:val="0"/>
              <w:overflowPunct w:val="0"/>
              <w:autoSpaceDE w:val="0"/>
              <w:autoSpaceDN w:val="0"/>
              <w:adjustRightInd w:val="0"/>
              <w:spacing w:after="0" w:line="235" w:lineRule="exact"/>
              <w:jc w:val="center"/>
              <w:rPr>
                <w:rFonts w:ascii="Times New Roman" w:hAnsi="Times New Roman" w:cs="Times New Roman"/>
                <w:sz w:val="24"/>
                <w:szCs w:val="24"/>
              </w:rPr>
            </w:pPr>
            <w:r w:rsidRPr="00180BB1">
              <w:rPr>
                <w:rFonts w:ascii="Times New Roman" w:hAnsi="Times New Roman" w:cs="Times New Roman"/>
                <w:sz w:val="21"/>
                <w:szCs w:val="21"/>
              </w:rPr>
              <w:t>International</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01C9D1B4"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367EAA80"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249" w:type="dxa"/>
            <w:tcBorders>
              <w:top w:val="single" w:sz="4" w:space="0" w:color="000000"/>
              <w:left w:val="single" w:sz="4" w:space="0" w:color="000000"/>
              <w:bottom w:val="single" w:sz="4" w:space="0" w:color="000000"/>
              <w:right w:val="single" w:sz="4" w:space="0" w:color="000000"/>
            </w:tcBorders>
          </w:tcPr>
          <w:p w14:paraId="345FCE9D" w14:textId="77777777" w:rsidR="00180BB1" w:rsidRPr="00180BB1" w:rsidRDefault="00180BB1" w:rsidP="00180BB1">
            <w:pPr>
              <w:kinsoku w:val="0"/>
              <w:overflowPunct w:val="0"/>
              <w:autoSpaceDE w:val="0"/>
              <w:autoSpaceDN w:val="0"/>
              <w:adjustRightInd w:val="0"/>
              <w:spacing w:after="0" w:line="240" w:lineRule="auto"/>
              <w:ind w:left="652" w:right="494" w:hanging="159"/>
              <w:rPr>
                <w:rFonts w:ascii="Times New Roman" w:hAnsi="Times New Roman" w:cs="Times New Roman"/>
                <w:sz w:val="24"/>
                <w:szCs w:val="24"/>
              </w:rPr>
            </w:pPr>
            <w:r w:rsidRPr="00180BB1">
              <w:rPr>
                <w:rFonts w:ascii="Times New Roman" w:hAnsi="Times New Roman" w:cs="Times New Roman"/>
                <w:spacing w:val="-1"/>
                <w:sz w:val="21"/>
                <w:szCs w:val="21"/>
              </w:rPr>
              <w:t>Demonstrating</w:t>
            </w:r>
            <w:r w:rsidRPr="00180BB1">
              <w:rPr>
                <w:rFonts w:ascii="Times New Roman" w:hAnsi="Times New Roman" w:cs="Times New Roman"/>
                <w:sz w:val="21"/>
                <w:szCs w:val="21"/>
              </w:rPr>
              <w:t xml:space="preserve"> Leadership</w:t>
            </w:r>
          </w:p>
        </w:tc>
      </w:tr>
      <w:tr w:rsidR="00180BB1" w:rsidRPr="00180BB1" w14:paraId="4B087FF9" w14:textId="77777777">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6875B23F" w14:textId="77777777" w:rsidR="00180BB1" w:rsidRPr="00180BB1" w:rsidRDefault="00180BB1" w:rsidP="00180BB1">
            <w:pPr>
              <w:kinsoku w:val="0"/>
              <w:overflowPunct w:val="0"/>
              <w:autoSpaceDE w:val="0"/>
              <w:autoSpaceDN w:val="0"/>
              <w:adjustRightInd w:val="0"/>
              <w:spacing w:after="0" w:line="237" w:lineRule="auto"/>
              <w:ind w:left="731" w:right="486" w:hanging="240"/>
              <w:rPr>
                <w:rFonts w:ascii="Times New Roman" w:hAnsi="Times New Roman" w:cs="Times New Roman"/>
                <w:sz w:val="24"/>
                <w:szCs w:val="24"/>
              </w:rPr>
            </w:pPr>
            <w:r w:rsidRPr="00180BB1">
              <w:rPr>
                <w:rFonts w:ascii="Times New Roman" w:hAnsi="Times New Roman" w:cs="Times New Roman"/>
                <w:spacing w:val="-1"/>
                <w:sz w:val="21"/>
                <w:szCs w:val="21"/>
              </w:rPr>
              <w:t>Cross-Cultural</w:t>
            </w:r>
            <w:r w:rsidRPr="00180BB1">
              <w:rPr>
                <w:rFonts w:ascii="Times New Roman" w:hAnsi="Times New Roman" w:cs="Times New Roman"/>
                <w:sz w:val="21"/>
                <w:szCs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0643FF4B"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79A5A301"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249" w:type="dxa"/>
            <w:tcBorders>
              <w:top w:val="single" w:sz="4" w:space="0" w:color="000000"/>
              <w:left w:val="single" w:sz="4" w:space="0" w:color="000000"/>
              <w:bottom w:val="single" w:sz="4" w:space="0" w:color="000000"/>
              <w:right w:val="single" w:sz="4" w:space="0" w:color="000000"/>
            </w:tcBorders>
          </w:tcPr>
          <w:p w14:paraId="626B577F"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r>
      <w:tr w:rsidR="00180BB1" w:rsidRPr="00180BB1" w14:paraId="4BE5B4B5" w14:textId="77777777">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20224F52" w14:textId="77777777" w:rsidR="00180BB1" w:rsidRPr="00180BB1" w:rsidRDefault="00180BB1" w:rsidP="00180BB1">
            <w:pPr>
              <w:kinsoku w:val="0"/>
              <w:overflowPunct w:val="0"/>
              <w:autoSpaceDE w:val="0"/>
              <w:autoSpaceDN w:val="0"/>
              <w:adjustRightInd w:val="0"/>
              <w:spacing w:after="0" w:line="235" w:lineRule="exact"/>
              <w:ind w:left="4"/>
              <w:jc w:val="center"/>
              <w:rPr>
                <w:rFonts w:ascii="Times New Roman" w:hAnsi="Times New Roman" w:cs="Times New Roman"/>
                <w:sz w:val="24"/>
                <w:szCs w:val="24"/>
              </w:rPr>
            </w:pPr>
            <w:r w:rsidRPr="00180BB1">
              <w:rPr>
                <w:rFonts w:ascii="Times New Roman" w:hAnsi="Times New Roman" w:cs="Times New Roman"/>
                <w:sz w:val="21"/>
                <w:szCs w:val="21"/>
              </w:rPr>
              <w:t>Working in a</w:t>
            </w:r>
            <w:r w:rsidRPr="00180BB1">
              <w:rPr>
                <w:rFonts w:ascii="Times New Roman" w:hAnsi="Times New Roman" w:cs="Times New Roman"/>
                <w:spacing w:val="-5"/>
                <w:sz w:val="21"/>
                <w:szCs w:val="21"/>
              </w:rPr>
              <w:t xml:space="preserve"> </w:t>
            </w:r>
            <w:r w:rsidRPr="00180BB1">
              <w:rPr>
                <w:rFonts w:ascii="Times New Roman" w:hAnsi="Times New Roman" w:cs="Times New Roman"/>
                <w:sz w:val="21"/>
                <w:szCs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5F49CACA"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611" w:type="dxa"/>
            <w:tcBorders>
              <w:top w:val="single" w:sz="4" w:space="0" w:color="000000"/>
              <w:left w:val="single" w:sz="4" w:space="0" w:color="000000"/>
              <w:bottom w:val="single" w:sz="4" w:space="0" w:color="000000"/>
              <w:right w:val="single" w:sz="4" w:space="0" w:color="000000"/>
            </w:tcBorders>
          </w:tcPr>
          <w:p w14:paraId="2CF58498"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c>
          <w:tcPr>
            <w:tcW w:w="2249" w:type="dxa"/>
            <w:tcBorders>
              <w:top w:val="single" w:sz="4" w:space="0" w:color="000000"/>
              <w:left w:val="single" w:sz="4" w:space="0" w:color="000000"/>
              <w:bottom w:val="single" w:sz="4" w:space="0" w:color="000000"/>
              <w:right w:val="single" w:sz="4" w:space="0" w:color="000000"/>
            </w:tcBorders>
          </w:tcPr>
          <w:p w14:paraId="61EC938F" w14:textId="77777777" w:rsidR="00180BB1" w:rsidRPr="00180BB1" w:rsidRDefault="00180BB1" w:rsidP="00180BB1">
            <w:pPr>
              <w:autoSpaceDE w:val="0"/>
              <w:autoSpaceDN w:val="0"/>
              <w:adjustRightInd w:val="0"/>
              <w:spacing w:after="0" w:line="240" w:lineRule="auto"/>
              <w:rPr>
                <w:rFonts w:ascii="Times New Roman" w:hAnsi="Times New Roman" w:cs="Times New Roman"/>
                <w:sz w:val="24"/>
                <w:szCs w:val="24"/>
              </w:rPr>
            </w:pPr>
          </w:p>
        </w:tc>
      </w:tr>
    </w:tbl>
    <w:p w14:paraId="465262D6" w14:textId="77777777" w:rsidR="00180BB1" w:rsidRPr="00180BB1" w:rsidRDefault="00180BB1" w:rsidP="00180BB1">
      <w:pPr>
        <w:kinsoku w:val="0"/>
        <w:overflowPunct w:val="0"/>
        <w:autoSpaceDE w:val="0"/>
        <w:autoSpaceDN w:val="0"/>
        <w:adjustRightInd w:val="0"/>
        <w:spacing w:before="1" w:after="0" w:line="240" w:lineRule="auto"/>
        <w:rPr>
          <w:rFonts w:ascii="Times New Roman" w:hAnsi="Times New Roman" w:cs="Times New Roman"/>
          <w:b/>
          <w:bCs/>
          <w:sz w:val="21"/>
          <w:szCs w:val="21"/>
        </w:rPr>
      </w:pPr>
    </w:p>
    <w:p w14:paraId="61A698D6" w14:textId="77777777" w:rsidR="00180BB1" w:rsidRPr="00180BB1" w:rsidRDefault="00180BB1" w:rsidP="00180BB1">
      <w:pPr>
        <w:kinsoku w:val="0"/>
        <w:overflowPunct w:val="0"/>
        <w:autoSpaceDE w:val="0"/>
        <w:autoSpaceDN w:val="0"/>
        <w:adjustRightInd w:val="0"/>
        <w:spacing w:before="29" w:after="0" w:line="240" w:lineRule="auto"/>
        <w:ind w:left="104" w:right="202"/>
        <w:outlineLvl w:val="1"/>
        <w:rPr>
          <w:rFonts w:ascii="Times New Roman" w:hAnsi="Times New Roman" w:cs="Times New Roman"/>
          <w:sz w:val="24"/>
          <w:szCs w:val="24"/>
        </w:rPr>
      </w:pPr>
      <w:r w:rsidRPr="00180BB1">
        <w:rPr>
          <w:rFonts w:ascii="Times New Roman" w:hAnsi="Times New Roman" w:cs="Times New Roman"/>
          <w:b/>
          <w:bCs/>
          <w:sz w:val="24"/>
          <w:szCs w:val="24"/>
        </w:rPr>
        <w:t>Support of CTAE Foundation Course Standards and Common Core GPS and Georgia Performance Standards</w:t>
      </w:r>
    </w:p>
    <w:p w14:paraId="4F423590" w14:textId="77777777" w:rsidR="00180BB1" w:rsidRPr="00180BB1" w:rsidRDefault="00180BB1" w:rsidP="00180BB1">
      <w:pPr>
        <w:kinsoku w:val="0"/>
        <w:overflowPunct w:val="0"/>
        <w:autoSpaceDE w:val="0"/>
        <w:autoSpaceDN w:val="0"/>
        <w:adjustRightInd w:val="0"/>
        <w:spacing w:after="0" w:line="240" w:lineRule="auto"/>
        <w:ind w:left="104" w:right="256"/>
        <w:outlineLvl w:val="2"/>
        <w:rPr>
          <w:rFonts w:ascii="Times New Roman" w:hAnsi="Times New Roman" w:cs="Times New Roman"/>
          <w:sz w:val="24"/>
          <w:szCs w:val="24"/>
        </w:rPr>
      </w:pPr>
      <w:r w:rsidRPr="00180BB1">
        <w:rPr>
          <w:rFonts w:ascii="Times New Roman" w:hAnsi="Times New Roman" w:cs="Times New Roman"/>
          <w:b/>
          <w:bCs/>
          <w:sz w:val="24"/>
          <w:szCs w:val="24"/>
        </w:rPr>
        <w:t>L9-10RST 1-10 and L9-10WHST</w:t>
      </w:r>
      <w:r w:rsidRPr="00180BB1">
        <w:rPr>
          <w:rFonts w:ascii="Times New Roman" w:hAnsi="Times New Roman" w:cs="Times New Roman"/>
          <w:b/>
          <w:bCs/>
          <w:spacing w:val="-9"/>
          <w:sz w:val="24"/>
          <w:szCs w:val="24"/>
        </w:rPr>
        <w:t xml:space="preserve"> </w:t>
      </w:r>
      <w:r w:rsidRPr="00180BB1">
        <w:rPr>
          <w:rFonts w:ascii="Times New Roman" w:hAnsi="Times New Roman" w:cs="Times New Roman"/>
          <w:b/>
          <w:bCs/>
          <w:sz w:val="24"/>
          <w:szCs w:val="24"/>
        </w:rPr>
        <w:t>1-10:</w:t>
      </w:r>
    </w:p>
    <w:p w14:paraId="3A0DBDC3" w14:textId="77777777" w:rsidR="00492F66" w:rsidRDefault="00180BB1" w:rsidP="00006913">
      <w:pPr>
        <w:kinsoku w:val="0"/>
        <w:overflowPunct w:val="0"/>
        <w:autoSpaceDE w:val="0"/>
        <w:autoSpaceDN w:val="0"/>
        <w:adjustRightInd w:val="0"/>
        <w:spacing w:before="2" w:after="0" w:line="240" w:lineRule="auto"/>
        <w:ind w:left="104" w:right="256"/>
        <w:outlineLvl w:val="3"/>
        <w:rPr>
          <w:rFonts w:ascii="Times New Roman" w:hAnsi="Times New Roman" w:cs="Times New Roman"/>
        </w:rPr>
      </w:pPr>
      <w:r w:rsidRPr="00180BB1">
        <w:rPr>
          <w:rFonts w:ascii="Times New Roman" w:hAnsi="Times New Roman" w:cs="Times New Roman"/>
        </w:rPr>
        <w:t>Common Core ELA/Literacy standards have been written specifically for technical subjects</w:t>
      </w:r>
      <w:r w:rsidRPr="00180BB1">
        <w:rPr>
          <w:rFonts w:ascii="Times New Roman" w:hAnsi="Times New Roman" w:cs="Times New Roman"/>
          <w:spacing w:val="-26"/>
        </w:rPr>
        <w:t xml:space="preserve"> </w:t>
      </w:r>
      <w:r w:rsidRPr="00180BB1">
        <w:rPr>
          <w:rFonts w:ascii="Times New Roman" w:hAnsi="Times New Roman" w:cs="Times New Roman"/>
        </w:rPr>
        <w:t>and have been adopted as part of the official standards for all CTAE courses. Additional Common Core ELA/Literacy standards for Speaking and Listening are listed in the foundational</w:t>
      </w:r>
      <w:r w:rsidRPr="00180BB1">
        <w:rPr>
          <w:rFonts w:ascii="Times New Roman" w:hAnsi="Times New Roman" w:cs="Times New Roman"/>
          <w:spacing w:val="-19"/>
        </w:rPr>
        <w:t xml:space="preserve"> </w:t>
      </w:r>
      <w:r w:rsidRPr="00180BB1">
        <w:rPr>
          <w:rFonts w:ascii="Times New Roman" w:hAnsi="Times New Roman" w:cs="Times New Roman"/>
        </w:rPr>
        <w:t>course</w:t>
      </w:r>
      <w:r w:rsidR="00006913">
        <w:rPr>
          <w:rFonts w:ascii="Times New Roman" w:hAnsi="Times New Roman" w:cs="Times New Roman"/>
        </w:rPr>
        <w:t xml:space="preserve"> </w:t>
      </w:r>
      <w:r w:rsidRPr="00180BB1">
        <w:rPr>
          <w:rFonts w:ascii="Times New Roman" w:hAnsi="Times New Roman" w:cs="Times New Roman"/>
        </w:rPr>
        <w:t>standards</w:t>
      </w:r>
      <w:r w:rsidRPr="00180BB1">
        <w:rPr>
          <w:rFonts w:ascii="Times New Roman" w:hAnsi="Times New Roman" w:cs="Times New Roman"/>
          <w:spacing w:val="-1"/>
        </w:rPr>
        <w:t xml:space="preserve"> </w:t>
      </w:r>
      <w:r w:rsidRPr="00180BB1">
        <w:rPr>
          <w:rFonts w:ascii="Times New Roman" w:hAnsi="Times New Roman" w:cs="Times New Roman"/>
        </w:rPr>
        <w:t>below.</w:t>
      </w:r>
    </w:p>
    <w:p w14:paraId="3C35C39F" w14:textId="77777777" w:rsidR="00006913" w:rsidRDefault="00006913" w:rsidP="0031605D">
      <w:pPr>
        <w:kinsoku w:val="0"/>
        <w:overflowPunct w:val="0"/>
        <w:autoSpaceDE w:val="0"/>
        <w:autoSpaceDN w:val="0"/>
        <w:adjustRightInd w:val="0"/>
        <w:spacing w:after="0" w:line="240" w:lineRule="auto"/>
        <w:ind w:left="39"/>
        <w:rPr>
          <w:rFonts w:ascii="Times New Roman" w:hAnsi="Times New Roman" w:cs="Times New Roman"/>
        </w:rPr>
      </w:pPr>
    </w:p>
    <w:p w14:paraId="759E862C" w14:textId="5A6240C0" w:rsidR="00006913" w:rsidRPr="00F0088A" w:rsidRDefault="00006913" w:rsidP="00006913">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5D8E36E6" w14:textId="35955A76" w:rsidR="00006913" w:rsidRPr="00F0088A" w:rsidRDefault="00006913" w:rsidP="00006913">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33DD0B91" w14:textId="77777777" w:rsidR="00006913" w:rsidRPr="00F0088A" w:rsidRDefault="00006913" w:rsidP="00006913">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421196BD" w14:textId="77777777" w:rsidR="00006913" w:rsidRDefault="00006913" w:rsidP="0031605D">
      <w:pPr>
        <w:kinsoku w:val="0"/>
        <w:overflowPunct w:val="0"/>
        <w:autoSpaceDE w:val="0"/>
        <w:autoSpaceDN w:val="0"/>
        <w:adjustRightInd w:val="0"/>
        <w:spacing w:after="0" w:line="240" w:lineRule="auto"/>
        <w:ind w:left="39"/>
        <w:rPr>
          <w:rFonts w:ascii="Times New Roman" w:hAnsi="Times New Roman" w:cs="Times New Roman"/>
        </w:rPr>
      </w:pPr>
    </w:p>
    <w:p w14:paraId="37D09B11" w14:textId="77777777" w:rsidR="00006913" w:rsidRDefault="00006913" w:rsidP="0031605D">
      <w:pPr>
        <w:kinsoku w:val="0"/>
        <w:overflowPunct w:val="0"/>
        <w:autoSpaceDE w:val="0"/>
        <w:autoSpaceDN w:val="0"/>
        <w:adjustRightInd w:val="0"/>
        <w:spacing w:after="0" w:line="240" w:lineRule="auto"/>
        <w:ind w:left="39"/>
        <w:rPr>
          <w:rFonts w:ascii="Times New Roman" w:hAnsi="Times New Roman" w:cs="Times New Roman"/>
        </w:rPr>
      </w:pPr>
    </w:p>
    <w:p w14:paraId="58D99CD0" w14:textId="77777777" w:rsidR="00006913" w:rsidRPr="0031605D" w:rsidRDefault="00006913" w:rsidP="0031605D">
      <w:pPr>
        <w:kinsoku w:val="0"/>
        <w:overflowPunct w:val="0"/>
        <w:autoSpaceDE w:val="0"/>
        <w:autoSpaceDN w:val="0"/>
        <w:adjustRightInd w:val="0"/>
        <w:spacing w:after="0" w:line="240" w:lineRule="auto"/>
        <w:ind w:left="39"/>
        <w:rPr>
          <w:rFonts w:ascii="Times New Roman" w:hAnsi="Times New Roman" w:cs="Times New Roman"/>
        </w:rPr>
      </w:pPr>
    </w:p>
    <w:p w14:paraId="2F61B5E6" w14:textId="77777777" w:rsidR="0031605D" w:rsidRDefault="0031605D" w:rsidP="0031605D">
      <w:pPr>
        <w:pStyle w:val="BodyText"/>
        <w:kinsoku w:val="0"/>
        <w:overflowPunct w:val="0"/>
        <w:spacing w:before="6"/>
        <w:ind w:left="0" w:firstLine="0"/>
        <w:rPr>
          <w:sz w:val="8"/>
          <w:szCs w:val="8"/>
        </w:rPr>
      </w:pPr>
    </w:p>
    <w:p w14:paraId="528C0654" w14:textId="77777777" w:rsidR="00006913" w:rsidRDefault="00006913">
      <w:r>
        <w:br w:type="page"/>
      </w:r>
    </w:p>
    <w:tbl>
      <w:tblPr>
        <w:tblW w:w="10423" w:type="dxa"/>
        <w:tblInd w:w="105" w:type="dxa"/>
        <w:tblLayout w:type="fixed"/>
        <w:tblCellMar>
          <w:left w:w="0" w:type="dxa"/>
          <w:right w:w="0" w:type="dxa"/>
        </w:tblCellMar>
        <w:tblLook w:val="0000" w:firstRow="0" w:lastRow="0" w:firstColumn="0" w:lastColumn="0" w:noHBand="0" w:noVBand="0"/>
      </w:tblPr>
      <w:tblGrid>
        <w:gridCol w:w="10423"/>
      </w:tblGrid>
      <w:tr w:rsidR="0031605D" w:rsidRPr="0031605D" w14:paraId="6775F6C7" w14:textId="77777777" w:rsidTr="00895D61">
        <w:trPr>
          <w:trHeight w:hRule="exact" w:val="363"/>
        </w:trPr>
        <w:tc>
          <w:tcPr>
            <w:tcW w:w="10423" w:type="dxa"/>
            <w:tcBorders>
              <w:top w:val="nil"/>
              <w:left w:val="nil"/>
              <w:bottom w:val="nil"/>
              <w:right w:val="nil"/>
            </w:tcBorders>
          </w:tcPr>
          <w:p w14:paraId="60DBB32F" w14:textId="77777777" w:rsidR="0031605D" w:rsidRPr="0031605D" w:rsidRDefault="0031605D" w:rsidP="0031605D">
            <w:pPr>
              <w:pStyle w:val="TableParagraph"/>
              <w:kinsoku w:val="0"/>
              <w:overflowPunct w:val="0"/>
              <w:spacing w:line="287" w:lineRule="exact"/>
              <w:jc w:val="center"/>
            </w:pPr>
            <w:r w:rsidRPr="0031605D">
              <w:rPr>
                <w:b/>
                <w:bCs/>
                <w:sz w:val="28"/>
                <w:szCs w:val="28"/>
              </w:rPr>
              <w:lastRenderedPageBreak/>
              <w:t>Course Standard</w:t>
            </w:r>
            <w:r w:rsidRPr="0031605D">
              <w:rPr>
                <w:b/>
                <w:bCs/>
                <w:spacing w:val="-5"/>
                <w:sz w:val="28"/>
                <w:szCs w:val="28"/>
              </w:rPr>
              <w:t xml:space="preserve"> </w:t>
            </w:r>
            <w:r w:rsidRPr="0031605D">
              <w:rPr>
                <w:b/>
                <w:bCs/>
                <w:sz w:val="28"/>
                <w:szCs w:val="28"/>
              </w:rPr>
              <w:t>2</w:t>
            </w:r>
          </w:p>
        </w:tc>
      </w:tr>
      <w:tr w:rsidR="0031605D" w:rsidRPr="0031605D" w14:paraId="43E11492" w14:textId="77777777" w:rsidTr="00895D61">
        <w:trPr>
          <w:trHeight w:hRule="exact" w:val="969"/>
        </w:trPr>
        <w:tc>
          <w:tcPr>
            <w:tcW w:w="10423" w:type="dxa"/>
            <w:tcBorders>
              <w:top w:val="nil"/>
              <w:left w:val="nil"/>
              <w:bottom w:val="nil"/>
              <w:right w:val="nil"/>
            </w:tcBorders>
          </w:tcPr>
          <w:p w14:paraId="33890EEE"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HS-EMR-2</w:t>
            </w:r>
          </w:p>
          <w:p w14:paraId="2C0E83C0" w14:textId="77777777" w:rsidR="0031605D" w:rsidRPr="0031605D" w:rsidRDefault="0031605D">
            <w:pPr>
              <w:pStyle w:val="TableParagraph"/>
              <w:kinsoku w:val="0"/>
              <w:overflowPunct w:val="0"/>
              <w:spacing w:before="2"/>
              <w:ind w:left="200" w:right="558"/>
            </w:pPr>
            <w:r w:rsidRPr="0031605D">
              <w:rPr>
                <w:b/>
                <w:bCs/>
                <w:sz w:val="23"/>
                <w:szCs w:val="23"/>
              </w:rPr>
              <w:t>Examine the Emergency Medical Services (EMS) system and the role of Emergency Medical Responders within the</w:t>
            </w:r>
            <w:r w:rsidRPr="0031605D">
              <w:rPr>
                <w:b/>
                <w:bCs/>
                <w:spacing w:val="-3"/>
                <w:sz w:val="23"/>
                <w:szCs w:val="23"/>
              </w:rPr>
              <w:t xml:space="preserve"> </w:t>
            </w:r>
            <w:r w:rsidRPr="0031605D">
              <w:rPr>
                <w:b/>
                <w:bCs/>
                <w:sz w:val="23"/>
                <w:szCs w:val="23"/>
              </w:rPr>
              <w:t>system.</w:t>
            </w:r>
          </w:p>
        </w:tc>
      </w:tr>
      <w:tr w:rsidR="0031605D" w:rsidRPr="0031605D" w14:paraId="5B775C33" w14:textId="77777777" w:rsidTr="00895D61">
        <w:trPr>
          <w:trHeight w:hRule="exact" w:val="3166"/>
        </w:trPr>
        <w:tc>
          <w:tcPr>
            <w:tcW w:w="10423" w:type="dxa"/>
            <w:tcBorders>
              <w:top w:val="nil"/>
              <w:left w:val="nil"/>
              <w:bottom w:val="nil"/>
              <w:right w:val="nil"/>
            </w:tcBorders>
          </w:tcPr>
          <w:p w14:paraId="2CDF0B3E" w14:textId="77777777" w:rsidR="00C66804" w:rsidRDefault="0031605D">
            <w:pPr>
              <w:pStyle w:val="TableParagraph"/>
              <w:numPr>
                <w:ilvl w:val="1"/>
                <w:numId w:val="27"/>
              </w:numPr>
              <w:tabs>
                <w:tab w:val="left" w:pos="920"/>
              </w:tabs>
              <w:kinsoku w:val="0"/>
              <w:overflowPunct w:val="0"/>
              <w:ind w:right="283"/>
              <w:rPr>
                <w:sz w:val="22"/>
                <w:szCs w:val="22"/>
              </w:rPr>
            </w:pPr>
            <w:r w:rsidRPr="0031605D">
              <w:rPr>
                <w:sz w:val="22"/>
                <w:szCs w:val="22"/>
              </w:rPr>
              <w:t xml:space="preserve">Examine the EMS system and the roles, responsibilities, and professionalism of EMS personnel.  </w:t>
            </w:r>
          </w:p>
          <w:p w14:paraId="03BF1A13" w14:textId="77777777" w:rsidR="0031605D" w:rsidRPr="0031605D" w:rsidRDefault="0031605D" w:rsidP="00C66804">
            <w:pPr>
              <w:pStyle w:val="TableParagraph"/>
              <w:tabs>
                <w:tab w:val="left" w:pos="920"/>
              </w:tabs>
              <w:kinsoku w:val="0"/>
              <w:overflowPunct w:val="0"/>
              <w:ind w:left="920" w:right="283"/>
              <w:rPr>
                <w:sz w:val="22"/>
                <w:szCs w:val="22"/>
              </w:rPr>
            </w:pPr>
            <w:r w:rsidRPr="0031605D">
              <w:rPr>
                <w:b/>
                <w:bCs/>
                <w:sz w:val="22"/>
                <w:szCs w:val="22"/>
              </w:rPr>
              <w:sym w:font="Times New Roman" w:char="F00B"/>
            </w:r>
            <w:r w:rsidRPr="0031605D">
              <w:rPr>
                <w:b/>
                <w:bCs/>
                <w:sz w:val="22"/>
                <w:szCs w:val="22"/>
              </w:rPr>
              <w:t xml:space="preserve"> </w:t>
            </w:r>
            <w:r w:rsidRPr="0031605D">
              <w:rPr>
                <w:b/>
                <w:bCs/>
                <w:sz w:val="22"/>
                <w:szCs w:val="22"/>
              </w:rPr>
              <w:sym w:font="Times New Roman" w:char="F00B"/>
            </w:r>
            <w:r w:rsidRPr="0031605D">
              <w:rPr>
                <w:b/>
                <w:bCs/>
                <w:sz w:val="22"/>
                <w:szCs w:val="22"/>
              </w:rPr>
              <w:t xml:space="preserve"> </w:t>
            </w:r>
            <w:r w:rsidRPr="0031605D">
              <w:rPr>
                <w:b/>
                <w:bCs/>
                <w:sz w:val="22"/>
                <w:szCs w:val="22"/>
              </w:rPr>
              <w:sym w:font="Times New Roman" w:char="F00B"/>
            </w:r>
          </w:p>
          <w:p w14:paraId="5558087E" w14:textId="77777777" w:rsidR="0031605D" w:rsidRPr="0031605D" w:rsidRDefault="0031605D">
            <w:pPr>
              <w:pStyle w:val="TableParagraph"/>
              <w:numPr>
                <w:ilvl w:val="1"/>
                <w:numId w:val="27"/>
              </w:numPr>
              <w:tabs>
                <w:tab w:val="left" w:pos="921"/>
              </w:tabs>
              <w:kinsoku w:val="0"/>
              <w:overflowPunct w:val="0"/>
              <w:spacing w:line="264" w:lineRule="exact"/>
              <w:rPr>
                <w:sz w:val="22"/>
                <w:szCs w:val="22"/>
              </w:rPr>
            </w:pPr>
            <w:r w:rsidRPr="0031605D">
              <w:rPr>
                <w:sz w:val="22"/>
                <w:szCs w:val="22"/>
              </w:rPr>
              <w:t>Display appropriate professional interactions with other EMS</w:t>
            </w:r>
            <w:r w:rsidRPr="0031605D">
              <w:rPr>
                <w:spacing w:val="-5"/>
                <w:sz w:val="22"/>
                <w:szCs w:val="22"/>
              </w:rPr>
              <w:t xml:space="preserve"> </w:t>
            </w:r>
            <w:r w:rsidRPr="0031605D">
              <w:rPr>
                <w:sz w:val="22"/>
                <w:szCs w:val="22"/>
              </w:rPr>
              <w:t>personnel.</w:t>
            </w:r>
            <w:r w:rsidRPr="0031605D">
              <w:rPr>
                <w:b/>
                <w:bCs/>
                <w:sz w:val="22"/>
                <w:szCs w:val="22"/>
              </w:rPr>
              <w:t xml:space="preserve"> </w:t>
            </w:r>
            <w:r w:rsidRPr="0031605D">
              <w:rPr>
                <w:b/>
                <w:bCs/>
                <w:sz w:val="22"/>
                <w:szCs w:val="22"/>
              </w:rPr>
              <w:sym w:font="Times New Roman" w:char="F00B"/>
            </w:r>
            <w:r w:rsidRPr="0031605D">
              <w:rPr>
                <w:b/>
                <w:bCs/>
                <w:sz w:val="22"/>
                <w:szCs w:val="22"/>
              </w:rPr>
              <w:t xml:space="preserve"> </w:t>
            </w:r>
            <w:r w:rsidRPr="0031605D">
              <w:rPr>
                <w:b/>
                <w:bCs/>
                <w:sz w:val="22"/>
                <w:szCs w:val="22"/>
              </w:rPr>
              <w:sym w:font="Times New Roman" w:char="F00B"/>
            </w:r>
            <w:r w:rsidRPr="0031605D">
              <w:rPr>
                <w:b/>
                <w:bCs/>
                <w:sz w:val="22"/>
                <w:szCs w:val="22"/>
              </w:rPr>
              <w:t xml:space="preserve"> </w:t>
            </w:r>
            <w:r w:rsidRPr="0031605D">
              <w:rPr>
                <w:b/>
                <w:bCs/>
                <w:sz w:val="22"/>
                <w:szCs w:val="22"/>
              </w:rPr>
              <w:sym w:font="Times New Roman" w:char="F00B"/>
            </w:r>
          </w:p>
          <w:p w14:paraId="2D4AAF74" w14:textId="77777777" w:rsidR="0031605D" w:rsidRPr="0031605D" w:rsidRDefault="0031605D">
            <w:pPr>
              <w:pStyle w:val="TableParagraph"/>
              <w:numPr>
                <w:ilvl w:val="1"/>
                <w:numId w:val="27"/>
              </w:numPr>
              <w:tabs>
                <w:tab w:val="left" w:pos="921"/>
              </w:tabs>
              <w:kinsoku w:val="0"/>
              <w:overflowPunct w:val="0"/>
              <w:spacing w:before="2" w:line="264" w:lineRule="exact"/>
              <w:rPr>
                <w:sz w:val="22"/>
                <w:szCs w:val="22"/>
              </w:rPr>
            </w:pPr>
            <w:r w:rsidRPr="0031605D">
              <w:rPr>
                <w:sz w:val="22"/>
                <w:szCs w:val="22"/>
              </w:rPr>
              <w:t>Demonstrate evaluating scope of practice for Emergency Medical Responders</w:t>
            </w:r>
            <w:r w:rsidRPr="0031605D">
              <w:rPr>
                <w:spacing w:val="-15"/>
                <w:sz w:val="22"/>
                <w:szCs w:val="22"/>
              </w:rPr>
              <w:t xml:space="preserve"> </w:t>
            </w:r>
            <w:r w:rsidRPr="0031605D">
              <w:rPr>
                <w:sz w:val="22"/>
                <w:szCs w:val="22"/>
              </w:rPr>
              <w:t>(EMR).</w:t>
            </w:r>
          </w:p>
          <w:p w14:paraId="2539BB47" w14:textId="77777777" w:rsidR="0031605D" w:rsidRPr="0031605D" w:rsidRDefault="0031605D">
            <w:pPr>
              <w:pStyle w:val="TableParagraph"/>
              <w:numPr>
                <w:ilvl w:val="1"/>
                <w:numId w:val="27"/>
              </w:numPr>
              <w:tabs>
                <w:tab w:val="left" w:pos="921"/>
              </w:tabs>
              <w:kinsoku w:val="0"/>
              <w:overflowPunct w:val="0"/>
              <w:spacing w:line="264" w:lineRule="exact"/>
              <w:rPr>
                <w:sz w:val="23"/>
                <w:szCs w:val="23"/>
              </w:rPr>
            </w:pPr>
            <w:r w:rsidRPr="0031605D">
              <w:rPr>
                <w:sz w:val="22"/>
                <w:szCs w:val="22"/>
              </w:rPr>
              <w:t>Explain quality</w:t>
            </w:r>
            <w:r w:rsidRPr="0031605D">
              <w:rPr>
                <w:spacing w:val="-3"/>
                <w:sz w:val="22"/>
                <w:szCs w:val="22"/>
              </w:rPr>
              <w:t xml:space="preserve"> </w:t>
            </w:r>
            <w:r w:rsidRPr="0031605D">
              <w:rPr>
                <w:sz w:val="22"/>
                <w:szCs w:val="22"/>
              </w:rPr>
              <w:t>improvement.</w:t>
            </w:r>
            <w:r w:rsidRPr="0031605D">
              <w:rPr>
                <w:b/>
                <w:bCs/>
                <w:sz w:val="22"/>
                <w:szCs w:val="22"/>
              </w:rPr>
              <w:t xml:space="preserve"> </w:t>
            </w:r>
            <w:r w:rsidRPr="0031605D">
              <w:rPr>
                <w:b/>
                <w:bCs/>
                <w:sz w:val="22"/>
                <w:szCs w:val="22"/>
              </w:rPr>
              <w:sym w:font="Times New Roman" w:char="F00B"/>
            </w:r>
            <w:r w:rsidRPr="0031605D">
              <w:rPr>
                <w:b/>
                <w:bCs/>
                <w:sz w:val="22"/>
                <w:szCs w:val="22"/>
              </w:rPr>
              <w:t xml:space="preserve"> </w:t>
            </w:r>
            <w:r w:rsidRPr="0031605D">
              <w:rPr>
                <w:b/>
                <w:bCs/>
                <w:sz w:val="22"/>
                <w:szCs w:val="22"/>
              </w:rPr>
              <w:sym w:font="Times New Roman" w:char="F00B"/>
            </w:r>
            <w:r w:rsidRPr="0031605D">
              <w:rPr>
                <w:b/>
                <w:bCs/>
                <w:sz w:val="22"/>
                <w:szCs w:val="22"/>
              </w:rPr>
              <w:t xml:space="preserve"> </w:t>
            </w:r>
            <w:r w:rsidRPr="0031605D">
              <w:rPr>
                <w:b/>
                <w:bCs/>
                <w:sz w:val="22"/>
                <w:szCs w:val="22"/>
              </w:rPr>
              <w:sym w:font="Times New Roman" w:char="F00B"/>
            </w:r>
          </w:p>
          <w:p w14:paraId="32D246DF" w14:textId="77777777" w:rsidR="0031605D" w:rsidRPr="0031605D" w:rsidRDefault="0031605D">
            <w:pPr>
              <w:pStyle w:val="TableParagraph"/>
              <w:numPr>
                <w:ilvl w:val="1"/>
                <w:numId w:val="27"/>
              </w:numPr>
              <w:tabs>
                <w:tab w:val="left" w:pos="913"/>
              </w:tabs>
              <w:kinsoku w:val="0"/>
              <w:overflowPunct w:val="0"/>
              <w:spacing w:line="264" w:lineRule="exact"/>
              <w:ind w:left="912" w:hanging="549"/>
              <w:rPr>
                <w:sz w:val="22"/>
                <w:szCs w:val="22"/>
              </w:rPr>
            </w:pPr>
            <w:r w:rsidRPr="0031605D">
              <w:rPr>
                <w:sz w:val="22"/>
                <w:szCs w:val="22"/>
              </w:rPr>
              <w:t>Identify and explain the impact of research on EMR</w:t>
            </w:r>
            <w:r w:rsidRPr="0031605D">
              <w:rPr>
                <w:spacing w:val="-7"/>
                <w:sz w:val="22"/>
                <w:szCs w:val="22"/>
              </w:rPr>
              <w:t xml:space="preserve"> </w:t>
            </w:r>
            <w:r w:rsidRPr="0031605D">
              <w:rPr>
                <w:sz w:val="22"/>
                <w:szCs w:val="22"/>
              </w:rPr>
              <w:t xml:space="preserve">care. </w:t>
            </w:r>
            <w:r w:rsidRPr="0031605D">
              <w:rPr>
                <w:b/>
                <w:bCs/>
                <w:sz w:val="22"/>
                <w:szCs w:val="22"/>
              </w:rPr>
              <w:sym w:font="Times New Roman" w:char="F00B"/>
            </w:r>
            <w:r w:rsidRPr="0031605D">
              <w:rPr>
                <w:b/>
                <w:bCs/>
                <w:sz w:val="22"/>
                <w:szCs w:val="22"/>
              </w:rPr>
              <w:t xml:space="preserve"> </w:t>
            </w:r>
            <w:r w:rsidRPr="0031605D">
              <w:rPr>
                <w:b/>
                <w:bCs/>
                <w:sz w:val="22"/>
                <w:szCs w:val="22"/>
              </w:rPr>
              <w:sym w:font="Times New Roman" w:char="F00B"/>
            </w:r>
            <w:r w:rsidRPr="0031605D">
              <w:rPr>
                <w:b/>
                <w:bCs/>
                <w:sz w:val="22"/>
                <w:szCs w:val="22"/>
              </w:rPr>
              <w:t xml:space="preserve"> </w:t>
            </w:r>
            <w:r w:rsidRPr="0031605D">
              <w:rPr>
                <w:b/>
                <w:bCs/>
                <w:sz w:val="22"/>
                <w:szCs w:val="22"/>
              </w:rPr>
              <w:sym w:font="Times New Roman" w:char="F00B"/>
            </w:r>
          </w:p>
          <w:p w14:paraId="47F595B4" w14:textId="77777777" w:rsidR="0031605D" w:rsidRPr="0031605D" w:rsidRDefault="0031605D" w:rsidP="0031605D">
            <w:pPr>
              <w:pStyle w:val="TableParagraph"/>
              <w:tabs>
                <w:tab w:val="left" w:pos="913"/>
              </w:tabs>
              <w:kinsoku w:val="0"/>
              <w:overflowPunct w:val="0"/>
              <w:spacing w:line="264" w:lineRule="exact"/>
              <w:ind w:left="912"/>
              <w:rPr>
                <w:sz w:val="10"/>
                <w:szCs w:val="10"/>
              </w:rPr>
            </w:pPr>
          </w:p>
          <w:p w14:paraId="337CF92D" w14:textId="6837AA67" w:rsidR="0031605D" w:rsidRPr="00860047" w:rsidRDefault="00DA5B24" w:rsidP="0031605D">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0031605D"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31605D" w:rsidRPr="00860047">
              <w:rPr>
                <w:rFonts w:ascii="Times New Roman" w:hAnsi="Times New Roman"/>
                <w:b/>
                <w:sz w:val="24"/>
                <w:szCs w:val="24"/>
              </w:rPr>
              <w:t xml:space="preserve">  </w:t>
            </w:r>
            <w:r w:rsidR="0031605D" w:rsidRPr="00860047">
              <w:rPr>
                <w:rFonts w:ascii="Times New Roman" w:hAnsi="Times New Roman"/>
                <w:b/>
                <w:sz w:val="24"/>
                <w:szCs w:val="24"/>
              </w:rPr>
              <w:tab/>
              <w:t xml:space="preserve">Lesson </w:t>
            </w:r>
            <w:r w:rsidR="00220DB9">
              <w:rPr>
                <w:rFonts w:ascii="Times New Roman" w:hAnsi="Times New Roman"/>
                <w:b/>
                <w:sz w:val="24"/>
                <w:szCs w:val="24"/>
              </w:rPr>
              <w:t>Plan (</w:t>
            </w:r>
            <w:r w:rsidR="0031605D" w:rsidRPr="00860047">
              <w:rPr>
                <w:rFonts w:ascii="Times New Roman" w:hAnsi="Times New Roman"/>
                <w:b/>
                <w:sz w:val="24"/>
                <w:szCs w:val="24"/>
              </w:rPr>
              <w:t>All standards listed)</w:t>
            </w:r>
          </w:p>
          <w:p w14:paraId="5C700492" w14:textId="77777777" w:rsidR="0031605D" w:rsidRPr="0031605D" w:rsidRDefault="0031605D" w:rsidP="0031605D">
            <w:pPr>
              <w:tabs>
                <w:tab w:val="left" w:pos="522"/>
              </w:tabs>
              <w:spacing w:after="0" w:line="240" w:lineRule="auto"/>
              <w:rPr>
                <w:rFonts w:ascii="Times New Roman" w:hAnsi="Times New Roman"/>
                <w:b/>
                <w:sz w:val="10"/>
                <w:szCs w:val="10"/>
              </w:rPr>
            </w:pPr>
          </w:p>
          <w:p w14:paraId="506C2AFB" w14:textId="7A21F80B" w:rsidR="0031605D" w:rsidRPr="00860047" w:rsidRDefault="00DA5B24" w:rsidP="0031605D">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0031605D"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31605D" w:rsidRPr="00860047">
              <w:rPr>
                <w:rFonts w:ascii="Times New Roman" w:hAnsi="Times New Roman"/>
                <w:b/>
                <w:sz w:val="24"/>
                <w:szCs w:val="24"/>
              </w:rPr>
              <w:t xml:space="preserve">  </w:t>
            </w:r>
            <w:r w:rsidR="0031605D" w:rsidRPr="00860047">
              <w:rPr>
                <w:rFonts w:ascii="Times New Roman" w:hAnsi="Times New Roman"/>
                <w:b/>
                <w:sz w:val="24"/>
                <w:szCs w:val="24"/>
              </w:rPr>
              <w:tab/>
              <w:t xml:space="preserve">Completed Student Work </w:t>
            </w:r>
            <w:r w:rsidR="00220DB9">
              <w:rPr>
                <w:rFonts w:ascii="Times New Roman" w:hAnsi="Times New Roman"/>
                <w:b/>
                <w:sz w:val="24"/>
                <w:szCs w:val="24"/>
              </w:rPr>
              <w:t>noted (</w:t>
            </w:r>
            <w:r w:rsidR="0031605D" w:rsidRPr="00860047">
              <w:rPr>
                <w:rFonts w:ascii="Times New Roman" w:hAnsi="Times New Roman"/>
                <w:b/>
                <w:sz w:val="24"/>
                <w:szCs w:val="24"/>
              </w:rPr>
              <w:t>All standards addressed as listed)</w:t>
            </w:r>
          </w:p>
          <w:p w14:paraId="60B9C622" w14:textId="77777777" w:rsidR="0031605D" w:rsidRPr="0031605D" w:rsidRDefault="0031605D" w:rsidP="0031605D">
            <w:pPr>
              <w:tabs>
                <w:tab w:val="left" w:pos="522"/>
              </w:tabs>
              <w:spacing w:after="0" w:line="240" w:lineRule="auto"/>
              <w:rPr>
                <w:rFonts w:ascii="Times New Roman" w:hAnsi="Times New Roman"/>
                <w:b/>
                <w:sz w:val="10"/>
                <w:szCs w:val="10"/>
              </w:rPr>
            </w:pPr>
          </w:p>
          <w:p w14:paraId="51F2F638" w14:textId="77777777" w:rsidR="0031605D" w:rsidRPr="00860047" w:rsidRDefault="00DA5B24" w:rsidP="0031605D">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3"/>
                  <w:enabled/>
                  <w:calcOnExit w:val="0"/>
                  <w:checkBox>
                    <w:sizeAuto/>
                    <w:default w:val="0"/>
                  </w:checkBox>
                </w:ffData>
              </w:fldChar>
            </w:r>
            <w:r w:rsidR="0031605D"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0031605D" w:rsidRPr="00860047">
              <w:rPr>
                <w:rFonts w:ascii="Times New Roman" w:hAnsi="Times New Roman"/>
                <w:b/>
                <w:sz w:val="24"/>
                <w:szCs w:val="24"/>
              </w:rPr>
              <w:t xml:space="preserve">  </w:t>
            </w:r>
            <w:r w:rsidR="0031605D" w:rsidRPr="00860047">
              <w:rPr>
                <w:rFonts w:ascii="Times New Roman" w:hAnsi="Times New Roman"/>
                <w:b/>
                <w:sz w:val="24"/>
                <w:szCs w:val="24"/>
              </w:rPr>
              <w:tab/>
              <w:t>Completed Student Evaluation forms noted (All standards addressed as listed)</w:t>
            </w:r>
          </w:p>
          <w:p w14:paraId="70DCA373" w14:textId="77777777" w:rsidR="0031605D" w:rsidRPr="0031605D" w:rsidRDefault="0031605D" w:rsidP="0031605D">
            <w:pPr>
              <w:pStyle w:val="TableParagraph"/>
              <w:tabs>
                <w:tab w:val="left" w:pos="913"/>
              </w:tabs>
              <w:kinsoku w:val="0"/>
              <w:overflowPunct w:val="0"/>
              <w:spacing w:line="264" w:lineRule="exact"/>
              <w:ind w:left="912"/>
              <w:rPr>
                <w:sz w:val="22"/>
                <w:szCs w:val="22"/>
              </w:rPr>
            </w:pPr>
          </w:p>
        </w:tc>
      </w:tr>
    </w:tbl>
    <w:p w14:paraId="0D190040" w14:textId="77777777" w:rsidR="0031605D" w:rsidRPr="0031605D" w:rsidRDefault="0031605D" w:rsidP="0031605D">
      <w:pPr>
        <w:rPr>
          <w:rFonts w:ascii="Times New Roman" w:hAnsi="Times New Roman" w:cs="Times New Roman"/>
        </w:rPr>
        <w:sectPr w:rsidR="0031605D" w:rsidRPr="0031605D" w:rsidSect="0031605D">
          <w:type w:val="continuous"/>
          <w:pgSz w:w="12240" w:h="15840"/>
          <w:pgMar w:top="0" w:right="1440" w:bottom="0" w:left="720" w:header="720" w:footer="288" w:gutter="0"/>
          <w:cols w:space="720"/>
          <w:noEndnote/>
          <w:docGrid w:linePitch="299"/>
        </w:sectPr>
      </w:pPr>
    </w:p>
    <w:p w14:paraId="132B440F" w14:textId="77777777" w:rsidR="0031605D" w:rsidRPr="0031605D" w:rsidRDefault="0031605D" w:rsidP="0031605D">
      <w:pPr>
        <w:pStyle w:val="BodyText"/>
        <w:kinsoku w:val="0"/>
        <w:overflowPunct w:val="0"/>
        <w:spacing w:before="11"/>
        <w:ind w:left="0" w:firstLine="0"/>
        <w:rPr>
          <w:b w:val="0"/>
          <w:bCs w:val="0"/>
          <w:sz w:val="29"/>
          <w:szCs w:val="29"/>
        </w:rPr>
      </w:pPr>
    </w:p>
    <w:p w14:paraId="7DDEBEC0" w14:textId="77777777" w:rsidR="007337D8" w:rsidRPr="007337D8" w:rsidRDefault="007337D8" w:rsidP="007337D8">
      <w:pPr>
        <w:autoSpaceDE w:val="0"/>
        <w:autoSpaceDN w:val="0"/>
        <w:adjustRightInd w:val="0"/>
        <w:spacing w:after="0" w:line="240" w:lineRule="auto"/>
        <w:jc w:val="center"/>
        <w:rPr>
          <w:rFonts w:ascii="Times New Roman" w:hAnsi="Times New Roman" w:cs="Times New Roman"/>
          <w:b/>
          <w:bCs/>
          <w:color w:val="000000"/>
          <w:sz w:val="23"/>
          <w:szCs w:val="23"/>
        </w:rPr>
      </w:pPr>
      <w:r w:rsidRPr="007337D8">
        <w:rPr>
          <w:rFonts w:ascii="Times New Roman" w:hAnsi="Times New Roman" w:cs="Times New Roman"/>
          <w:b/>
          <w:bCs/>
          <w:sz w:val="28"/>
          <w:szCs w:val="28"/>
        </w:rPr>
        <w:t>Course Standard</w:t>
      </w:r>
      <w:r w:rsidRPr="007337D8">
        <w:rPr>
          <w:rFonts w:ascii="Times New Roman" w:hAnsi="Times New Roman" w:cs="Times New Roman"/>
          <w:b/>
          <w:bCs/>
          <w:spacing w:val="-5"/>
          <w:sz w:val="28"/>
          <w:szCs w:val="28"/>
        </w:rPr>
        <w:t xml:space="preserve"> </w:t>
      </w:r>
      <w:r w:rsidRPr="007337D8">
        <w:rPr>
          <w:rFonts w:ascii="Times New Roman" w:hAnsi="Times New Roman" w:cs="Times New Roman"/>
          <w:b/>
          <w:bCs/>
          <w:sz w:val="28"/>
          <w:szCs w:val="28"/>
        </w:rPr>
        <w:t>3</w:t>
      </w:r>
    </w:p>
    <w:p w14:paraId="6548BAA4" w14:textId="77777777" w:rsidR="007337D8" w:rsidRDefault="007337D8" w:rsidP="006F75F1">
      <w:pPr>
        <w:autoSpaceDE w:val="0"/>
        <w:autoSpaceDN w:val="0"/>
        <w:adjustRightInd w:val="0"/>
        <w:spacing w:after="0" w:line="240" w:lineRule="auto"/>
        <w:rPr>
          <w:rFonts w:ascii="Arial" w:hAnsi="Arial" w:cs="Arial"/>
          <w:b/>
          <w:bCs/>
          <w:color w:val="000000"/>
          <w:sz w:val="23"/>
          <w:szCs w:val="23"/>
        </w:rPr>
      </w:pPr>
    </w:p>
    <w:p w14:paraId="322D1F30" w14:textId="77777777" w:rsidR="006F75F1" w:rsidRPr="006F75F1" w:rsidRDefault="006F75F1" w:rsidP="006F75F1">
      <w:pPr>
        <w:autoSpaceDE w:val="0"/>
        <w:autoSpaceDN w:val="0"/>
        <w:adjustRightInd w:val="0"/>
        <w:spacing w:after="0" w:line="240" w:lineRule="auto"/>
        <w:rPr>
          <w:rFonts w:ascii="Times New Roman" w:hAnsi="Times New Roman" w:cs="Times New Roman"/>
          <w:color w:val="000000"/>
          <w:sz w:val="24"/>
          <w:szCs w:val="24"/>
        </w:rPr>
      </w:pPr>
      <w:r w:rsidRPr="006F75F1">
        <w:rPr>
          <w:rFonts w:ascii="Times New Roman" w:hAnsi="Times New Roman" w:cs="Times New Roman"/>
          <w:b/>
          <w:bCs/>
          <w:color w:val="000000"/>
          <w:sz w:val="24"/>
          <w:szCs w:val="24"/>
        </w:rPr>
        <w:t xml:space="preserve">HS-EMR-3 </w:t>
      </w:r>
    </w:p>
    <w:p w14:paraId="081246B6" w14:textId="77777777" w:rsidR="006F75F1" w:rsidRPr="007337D8" w:rsidRDefault="006F75F1" w:rsidP="006F75F1">
      <w:pPr>
        <w:autoSpaceDE w:val="0"/>
        <w:autoSpaceDN w:val="0"/>
        <w:adjustRightInd w:val="0"/>
        <w:spacing w:after="0" w:line="240" w:lineRule="auto"/>
        <w:rPr>
          <w:rFonts w:ascii="Times New Roman" w:hAnsi="Times New Roman" w:cs="Times New Roman"/>
          <w:color w:val="000000"/>
          <w:sz w:val="24"/>
          <w:szCs w:val="24"/>
        </w:rPr>
      </w:pPr>
      <w:r w:rsidRPr="006F75F1">
        <w:rPr>
          <w:rFonts w:ascii="Times New Roman" w:hAnsi="Times New Roman" w:cs="Times New Roman"/>
          <w:b/>
          <w:bCs/>
          <w:color w:val="000000"/>
          <w:sz w:val="24"/>
          <w:szCs w:val="24"/>
        </w:rPr>
        <w:t xml:space="preserve">Evaluate the necessity of scene safety, emotional and physical well-being, and stress management of the Emergency Medical Services provider. </w:t>
      </w:r>
    </w:p>
    <w:tbl>
      <w:tblPr>
        <w:tblW w:w="0" w:type="auto"/>
        <w:tblBorders>
          <w:top w:val="nil"/>
          <w:left w:val="nil"/>
          <w:bottom w:val="nil"/>
          <w:right w:val="nil"/>
        </w:tblBorders>
        <w:tblLayout w:type="fixed"/>
        <w:tblLook w:val="0000" w:firstRow="0" w:lastRow="0" w:firstColumn="0" w:lastColumn="0" w:noHBand="0" w:noVBand="0"/>
      </w:tblPr>
      <w:tblGrid>
        <w:gridCol w:w="9621"/>
      </w:tblGrid>
      <w:tr w:rsidR="006F75F1" w:rsidRPr="007337D8" w14:paraId="782FA6A9" w14:textId="77777777" w:rsidTr="007337D8">
        <w:trPr>
          <w:trHeight w:val="117"/>
        </w:trPr>
        <w:tc>
          <w:tcPr>
            <w:tcW w:w="9621" w:type="dxa"/>
          </w:tcPr>
          <w:p w14:paraId="402F7887" w14:textId="77777777" w:rsidR="006F75F1" w:rsidRPr="007337D8" w:rsidRDefault="006F75F1">
            <w:pPr>
              <w:rPr>
                <w:rFonts w:ascii="Times New Roman" w:hAnsi="Times New Roman" w:cs="Times New Roman"/>
                <w:sz w:val="24"/>
                <w:szCs w:val="24"/>
              </w:rPr>
            </w:pPr>
          </w:p>
        </w:tc>
      </w:tr>
    </w:tbl>
    <w:p w14:paraId="57199682" w14:textId="77777777" w:rsidR="006F75F1" w:rsidRPr="006F75F1" w:rsidRDefault="006F75F1" w:rsidP="006F75F1">
      <w:pPr>
        <w:autoSpaceDE w:val="0"/>
        <w:autoSpaceDN w:val="0"/>
        <w:adjustRightInd w:val="0"/>
        <w:spacing w:after="0" w:line="240" w:lineRule="auto"/>
        <w:rPr>
          <w:rFonts w:ascii="Times New Roman" w:hAnsi="Times New Roman" w:cs="Times New Roman"/>
          <w:color w:val="000000"/>
          <w:sz w:val="24"/>
          <w:szCs w:val="24"/>
        </w:rPr>
      </w:pPr>
      <w:r w:rsidRPr="006F75F1">
        <w:rPr>
          <w:rFonts w:ascii="Times New Roman" w:hAnsi="Times New Roman" w:cs="Times New Roman"/>
          <w:color w:val="000000"/>
          <w:sz w:val="24"/>
          <w:szCs w:val="24"/>
        </w:rPr>
        <w:t xml:space="preserve">3.1 Demonstrate the application of standard safety precautions. </w:t>
      </w:r>
    </w:p>
    <w:p w14:paraId="0BAFCF79" w14:textId="77777777" w:rsidR="006F75F1" w:rsidRPr="006F75F1" w:rsidRDefault="006F75F1" w:rsidP="006F75F1">
      <w:pPr>
        <w:autoSpaceDE w:val="0"/>
        <w:autoSpaceDN w:val="0"/>
        <w:adjustRightInd w:val="0"/>
        <w:spacing w:after="0" w:line="240" w:lineRule="auto"/>
        <w:rPr>
          <w:rFonts w:ascii="Times New Roman" w:hAnsi="Times New Roman" w:cs="Times New Roman"/>
          <w:color w:val="000000"/>
          <w:sz w:val="24"/>
          <w:szCs w:val="24"/>
        </w:rPr>
      </w:pPr>
      <w:r w:rsidRPr="006F75F1">
        <w:rPr>
          <w:rFonts w:ascii="Times New Roman" w:hAnsi="Times New Roman" w:cs="Times New Roman"/>
          <w:color w:val="000000"/>
          <w:sz w:val="24"/>
          <w:szCs w:val="24"/>
        </w:rPr>
        <w:t xml:space="preserve">3.2 Demonstrate the appropriate use of personal protective equipment (PPE). </w:t>
      </w:r>
    </w:p>
    <w:p w14:paraId="72B70B0D" w14:textId="77777777" w:rsidR="006F75F1" w:rsidRPr="006F75F1" w:rsidRDefault="006F75F1" w:rsidP="006F75F1">
      <w:pPr>
        <w:autoSpaceDE w:val="0"/>
        <w:autoSpaceDN w:val="0"/>
        <w:adjustRightInd w:val="0"/>
        <w:spacing w:after="0" w:line="240" w:lineRule="auto"/>
        <w:rPr>
          <w:rFonts w:ascii="Times New Roman" w:hAnsi="Times New Roman" w:cs="Times New Roman"/>
          <w:color w:val="000000"/>
          <w:sz w:val="24"/>
          <w:szCs w:val="24"/>
        </w:rPr>
      </w:pPr>
      <w:r w:rsidRPr="006F75F1">
        <w:rPr>
          <w:rFonts w:ascii="Times New Roman" w:hAnsi="Times New Roman" w:cs="Times New Roman"/>
          <w:color w:val="000000"/>
          <w:sz w:val="24"/>
          <w:szCs w:val="24"/>
        </w:rPr>
        <w:t xml:space="preserve">3.3 Identify and describe stress-management techniques (particularly associated with death and dying). </w:t>
      </w:r>
    </w:p>
    <w:p w14:paraId="732FF778" w14:textId="77777777" w:rsidR="006F75F1" w:rsidRPr="006F75F1" w:rsidRDefault="006F75F1" w:rsidP="006F75F1">
      <w:pPr>
        <w:autoSpaceDE w:val="0"/>
        <w:autoSpaceDN w:val="0"/>
        <w:adjustRightInd w:val="0"/>
        <w:spacing w:after="0" w:line="240" w:lineRule="auto"/>
        <w:rPr>
          <w:rFonts w:ascii="Times New Roman" w:hAnsi="Times New Roman" w:cs="Times New Roman"/>
          <w:color w:val="000000"/>
          <w:sz w:val="24"/>
          <w:szCs w:val="24"/>
        </w:rPr>
      </w:pPr>
      <w:r w:rsidRPr="006F75F1">
        <w:rPr>
          <w:rFonts w:ascii="Times New Roman" w:hAnsi="Times New Roman" w:cs="Times New Roman"/>
          <w:color w:val="000000"/>
          <w:sz w:val="24"/>
          <w:szCs w:val="24"/>
        </w:rPr>
        <w:t xml:space="preserve">3.4 Discuss the prevention of response-related injuries. </w:t>
      </w:r>
    </w:p>
    <w:p w14:paraId="12359947" w14:textId="77777777" w:rsidR="006F75F1" w:rsidRPr="007337D8" w:rsidRDefault="006F75F1" w:rsidP="006F75F1">
      <w:pPr>
        <w:autoSpaceDE w:val="0"/>
        <w:autoSpaceDN w:val="0"/>
        <w:adjustRightInd w:val="0"/>
        <w:spacing w:after="0" w:line="240" w:lineRule="auto"/>
        <w:rPr>
          <w:rFonts w:ascii="Times New Roman" w:hAnsi="Times New Roman" w:cs="Times New Roman"/>
          <w:color w:val="000000"/>
          <w:sz w:val="24"/>
          <w:szCs w:val="24"/>
        </w:rPr>
      </w:pPr>
      <w:r w:rsidRPr="007337D8">
        <w:rPr>
          <w:rFonts w:ascii="Times New Roman" w:hAnsi="Times New Roman" w:cs="Times New Roman"/>
          <w:color w:val="000000"/>
          <w:sz w:val="24"/>
          <w:szCs w:val="24"/>
        </w:rPr>
        <w:t xml:space="preserve">3.5 </w:t>
      </w:r>
      <w:r w:rsidRPr="006F75F1">
        <w:rPr>
          <w:rFonts w:ascii="Times New Roman" w:hAnsi="Times New Roman" w:cs="Times New Roman"/>
          <w:color w:val="000000"/>
          <w:sz w:val="24"/>
          <w:szCs w:val="24"/>
        </w:rPr>
        <w:t xml:space="preserve">Demonstrate appropriate lifting and moving techniques. </w:t>
      </w:r>
    </w:p>
    <w:p w14:paraId="2D45F4D0" w14:textId="77777777" w:rsidR="007337D8" w:rsidRPr="006F75F1" w:rsidRDefault="007337D8" w:rsidP="006F75F1">
      <w:pPr>
        <w:autoSpaceDE w:val="0"/>
        <w:autoSpaceDN w:val="0"/>
        <w:adjustRightInd w:val="0"/>
        <w:spacing w:after="0" w:line="240" w:lineRule="auto"/>
        <w:rPr>
          <w:rFonts w:ascii="Arial" w:hAnsi="Arial" w:cs="Arial"/>
          <w:color w:val="000000"/>
          <w:sz w:val="23"/>
          <w:szCs w:val="23"/>
        </w:rPr>
      </w:pPr>
    </w:p>
    <w:p w14:paraId="6FCD95FE" w14:textId="6DB982FC"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 xml:space="preserve">Lesson </w:t>
      </w:r>
      <w:r w:rsidR="00220DB9">
        <w:rPr>
          <w:rFonts w:ascii="Times New Roman" w:hAnsi="Times New Roman"/>
          <w:b/>
          <w:sz w:val="24"/>
          <w:szCs w:val="24"/>
        </w:rPr>
        <w:t>Plan (</w:t>
      </w:r>
      <w:r w:rsidRPr="00860047">
        <w:rPr>
          <w:rFonts w:ascii="Times New Roman" w:hAnsi="Times New Roman"/>
          <w:b/>
          <w:sz w:val="24"/>
          <w:szCs w:val="24"/>
        </w:rPr>
        <w:t>All standards listed)</w:t>
      </w:r>
    </w:p>
    <w:p w14:paraId="3D002796" w14:textId="77777777" w:rsidR="007337D8" w:rsidRPr="0031605D" w:rsidRDefault="007337D8" w:rsidP="007337D8">
      <w:pPr>
        <w:tabs>
          <w:tab w:val="left" w:pos="522"/>
        </w:tabs>
        <w:spacing w:after="0" w:line="240" w:lineRule="auto"/>
        <w:rPr>
          <w:rFonts w:ascii="Times New Roman" w:hAnsi="Times New Roman"/>
          <w:b/>
          <w:sz w:val="10"/>
          <w:szCs w:val="10"/>
        </w:rPr>
      </w:pPr>
    </w:p>
    <w:p w14:paraId="49FB7823" w14:textId="1A225B0E"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 xml:space="preserve">Completed Student Work </w:t>
      </w:r>
      <w:r w:rsidR="00220DB9">
        <w:rPr>
          <w:rFonts w:ascii="Times New Roman" w:hAnsi="Times New Roman"/>
          <w:b/>
          <w:sz w:val="24"/>
          <w:szCs w:val="24"/>
        </w:rPr>
        <w:t>noted (</w:t>
      </w:r>
      <w:r w:rsidRPr="00860047">
        <w:rPr>
          <w:rFonts w:ascii="Times New Roman" w:hAnsi="Times New Roman"/>
          <w:b/>
          <w:sz w:val="24"/>
          <w:szCs w:val="24"/>
        </w:rPr>
        <w:t>All standards addressed as listed)</w:t>
      </w:r>
    </w:p>
    <w:p w14:paraId="4F3CBDF7" w14:textId="77777777" w:rsidR="007337D8" w:rsidRPr="0031605D" w:rsidRDefault="007337D8" w:rsidP="007337D8">
      <w:pPr>
        <w:tabs>
          <w:tab w:val="left" w:pos="522"/>
        </w:tabs>
        <w:spacing w:after="0" w:line="240" w:lineRule="auto"/>
        <w:rPr>
          <w:rFonts w:ascii="Times New Roman" w:hAnsi="Times New Roman"/>
          <w:b/>
          <w:sz w:val="10"/>
          <w:szCs w:val="10"/>
        </w:rPr>
      </w:pPr>
    </w:p>
    <w:p w14:paraId="6850921B" w14:textId="77777777"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3"/>
            <w:enabled/>
            <w:calcOnExit w:val="0"/>
            <w:checkBox>
              <w:sizeAuto/>
              <w:default w:val="0"/>
            </w:checkBox>
          </w:ffData>
        </w:fldChar>
      </w:r>
      <w:r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Completed Student Evaluation forms noted (All standards addressed as listed)</w:t>
      </w:r>
    </w:p>
    <w:p w14:paraId="76020CCB" w14:textId="77777777" w:rsidR="007337D8" w:rsidRDefault="007337D8" w:rsidP="0031605D">
      <w:pPr>
        <w:pStyle w:val="BodyText"/>
        <w:kinsoku w:val="0"/>
        <w:overflowPunct w:val="0"/>
        <w:spacing w:before="145"/>
        <w:ind w:left="239" w:right="347" w:firstLine="0"/>
        <w:jc w:val="center"/>
        <w:rPr>
          <w:b w:val="0"/>
          <w:bCs w:val="0"/>
          <w:sz w:val="28"/>
          <w:szCs w:val="28"/>
          <w:shd w:val="clear" w:color="auto" w:fill="DADADA"/>
        </w:rPr>
      </w:pPr>
    </w:p>
    <w:p w14:paraId="47B1B2AB" w14:textId="77777777" w:rsidR="00C66804" w:rsidRDefault="00C66804">
      <w:pPr>
        <w:rPr>
          <w:rFonts w:ascii="Times New Roman" w:hAnsi="Times New Roman" w:cs="Times New Roman"/>
          <w:b/>
          <w:bCs/>
          <w:sz w:val="28"/>
          <w:szCs w:val="28"/>
        </w:rPr>
      </w:pPr>
      <w:r>
        <w:rPr>
          <w:rFonts w:ascii="Times New Roman" w:hAnsi="Times New Roman" w:cs="Times New Roman"/>
          <w:b/>
          <w:bCs/>
          <w:sz w:val="28"/>
          <w:szCs w:val="28"/>
        </w:rPr>
        <w:br w:type="page"/>
      </w:r>
    </w:p>
    <w:p w14:paraId="07202BC2" w14:textId="77777777" w:rsidR="007337D8" w:rsidRDefault="007337D8" w:rsidP="007337D8">
      <w:pPr>
        <w:autoSpaceDE w:val="0"/>
        <w:autoSpaceDN w:val="0"/>
        <w:adjustRightInd w:val="0"/>
        <w:spacing w:after="0" w:line="240" w:lineRule="auto"/>
        <w:jc w:val="center"/>
        <w:rPr>
          <w:rFonts w:ascii="Times New Roman" w:hAnsi="Times New Roman" w:cs="Times New Roman"/>
          <w:b/>
          <w:bCs/>
          <w:sz w:val="28"/>
          <w:szCs w:val="28"/>
        </w:rPr>
      </w:pPr>
      <w:r w:rsidRPr="007337D8">
        <w:rPr>
          <w:rFonts w:ascii="Times New Roman" w:hAnsi="Times New Roman" w:cs="Times New Roman"/>
          <w:b/>
          <w:bCs/>
          <w:sz w:val="28"/>
          <w:szCs w:val="28"/>
        </w:rPr>
        <w:lastRenderedPageBreak/>
        <w:t>Course Standard</w:t>
      </w:r>
      <w:r w:rsidRPr="007337D8">
        <w:rPr>
          <w:rFonts w:ascii="Times New Roman" w:hAnsi="Times New Roman" w:cs="Times New Roman"/>
          <w:b/>
          <w:bCs/>
          <w:spacing w:val="-5"/>
          <w:sz w:val="28"/>
          <w:szCs w:val="28"/>
        </w:rPr>
        <w:t xml:space="preserve"> </w:t>
      </w:r>
      <w:r>
        <w:rPr>
          <w:rFonts w:ascii="Times New Roman" w:hAnsi="Times New Roman" w:cs="Times New Roman"/>
          <w:b/>
          <w:bCs/>
          <w:sz w:val="28"/>
          <w:szCs w:val="28"/>
        </w:rPr>
        <w:t>4</w:t>
      </w:r>
    </w:p>
    <w:p w14:paraId="783B5896" w14:textId="77777777" w:rsidR="007337D8" w:rsidRDefault="007337D8" w:rsidP="007337D8">
      <w:pPr>
        <w:autoSpaceDE w:val="0"/>
        <w:autoSpaceDN w:val="0"/>
        <w:adjustRightInd w:val="0"/>
        <w:spacing w:after="0" w:line="240" w:lineRule="auto"/>
        <w:jc w:val="center"/>
        <w:rPr>
          <w:rFonts w:ascii="Times New Roman" w:hAnsi="Times New Roman" w:cs="Times New Roman"/>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347"/>
      </w:tblGrid>
      <w:tr w:rsidR="00107EF6" w:rsidRPr="00107EF6" w14:paraId="18A8B492" w14:textId="77777777">
        <w:trPr>
          <w:trHeight w:val="108"/>
        </w:trPr>
        <w:tc>
          <w:tcPr>
            <w:tcW w:w="9347" w:type="dxa"/>
          </w:tcPr>
          <w:p w14:paraId="17C26BA7" w14:textId="77777777" w:rsidR="00107EF6" w:rsidRPr="00107EF6" w:rsidRDefault="00107EF6" w:rsidP="00107EF6">
            <w:pPr>
              <w:autoSpaceDE w:val="0"/>
              <w:autoSpaceDN w:val="0"/>
              <w:adjustRightInd w:val="0"/>
              <w:spacing w:after="0" w:line="240" w:lineRule="auto"/>
              <w:rPr>
                <w:rFonts w:ascii="Times New Roman" w:hAnsi="Times New Roman" w:cs="Times New Roman"/>
                <w:color w:val="000000"/>
              </w:rPr>
            </w:pPr>
            <w:r w:rsidRPr="00107EF6">
              <w:rPr>
                <w:rFonts w:ascii="Times New Roman" w:hAnsi="Times New Roman" w:cs="Times New Roman"/>
                <w:b/>
                <w:bCs/>
                <w:color w:val="000000"/>
              </w:rPr>
              <w:t xml:space="preserve">HS-EMR-4 </w:t>
            </w:r>
          </w:p>
        </w:tc>
      </w:tr>
      <w:tr w:rsidR="00107EF6" w:rsidRPr="00107EF6" w14:paraId="35B6CB89" w14:textId="77777777">
        <w:trPr>
          <w:trHeight w:val="240"/>
        </w:trPr>
        <w:tc>
          <w:tcPr>
            <w:tcW w:w="9347" w:type="dxa"/>
          </w:tcPr>
          <w:p w14:paraId="1B2402C8" w14:textId="77777777" w:rsidR="00107EF6" w:rsidRPr="00107EF6" w:rsidRDefault="00107EF6" w:rsidP="00107EF6">
            <w:pPr>
              <w:autoSpaceDE w:val="0"/>
              <w:autoSpaceDN w:val="0"/>
              <w:adjustRightInd w:val="0"/>
              <w:spacing w:after="0" w:line="240" w:lineRule="auto"/>
              <w:rPr>
                <w:rFonts w:ascii="Times New Roman" w:hAnsi="Times New Roman" w:cs="Times New Roman"/>
                <w:b/>
                <w:bCs/>
                <w:color w:val="000000"/>
              </w:rPr>
            </w:pPr>
            <w:r w:rsidRPr="00107EF6">
              <w:rPr>
                <w:rFonts w:ascii="Times New Roman" w:hAnsi="Times New Roman" w:cs="Times New Roman"/>
                <w:b/>
                <w:bCs/>
                <w:color w:val="000000"/>
              </w:rPr>
              <w:t xml:space="preserve">Follow appropriate protocol and regulations to document findings and data regarding patients. </w:t>
            </w:r>
          </w:p>
          <w:p w14:paraId="4F8B7FE8" w14:textId="77777777" w:rsidR="00107EF6" w:rsidRPr="00107EF6" w:rsidRDefault="00107EF6" w:rsidP="00107EF6">
            <w:pPr>
              <w:autoSpaceDE w:val="0"/>
              <w:autoSpaceDN w:val="0"/>
              <w:adjustRightInd w:val="0"/>
              <w:spacing w:after="0" w:line="240" w:lineRule="auto"/>
              <w:rPr>
                <w:rFonts w:ascii="Times New Roman" w:hAnsi="Times New Roman" w:cs="Times New Roman"/>
                <w:color w:val="000000"/>
              </w:rPr>
            </w:pPr>
          </w:p>
        </w:tc>
      </w:tr>
      <w:tr w:rsidR="00107EF6" w:rsidRPr="00107EF6" w14:paraId="36F0624D" w14:textId="77777777" w:rsidTr="00771BFE">
        <w:trPr>
          <w:trHeight w:val="981"/>
        </w:trPr>
        <w:tc>
          <w:tcPr>
            <w:tcW w:w="9347" w:type="dxa"/>
          </w:tcPr>
          <w:p w14:paraId="40AB21F5" w14:textId="77777777" w:rsidR="00107EF6" w:rsidRPr="00107EF6" w:rsidRDefault="00107EF6" w:rsidP="00107EF6">
            <w:pPr>
              <w:autoSpaceDE w:val="0"/>
              <w:autoSpaceDN w:val="0"/>
              <w:adjustRightInd w:val="0"/>
              <w:spacing w:after="0" w:line="240" w:lineRule="auto"/>
              <w:rPr>
                <w:rFonts w:ascii="Times New Roman" w:hAnsi="Times New Roman" w:cs="Times New Roman"/>
                <w:color w:val="000000"/>
                <w:sz w:val="24"/>
                <w:szCs w:val="24"/>
              </w:rPr>
            </w:pPr>
            <w:r w:rsidRPr="00107EF6">
              <w:rPr>
                <w:rFonts w:ascii="Times New Roman" w:hAnsi="Times New Roman" w:cs="Times New Roman"/>
                <w:color w:val="000000"/>
                <w:sz w:val="24"/>
                <w:szCs w:val="24"/>
              </w:rPr>
              <w:t xml:space="preserve">4.1 Demonstrate following protocol to collect data. </w:t>
            </w:r>
          </w:p>
          <w:p w14:paraId="00429005" w14:textId="77777777" w:rsidR="00107EF6" w:rsidRPr="00107EF6" w:rsidRDefault="00107EF6" w:rsidP="00107EF6">
            <w:pPr>
              <w:autoSpaceDE w:val="0"/>
              <w:autoSpaceDN w:val="0"/>
              <w:adjustRightInd w:val="0"/>
              <w:spacing w:after="0" w:line="240" w:lineRule="auto"/>
              <w:rPr>
                <w:rFonts w:ascii="Times New Roman" w:hAnsi="Times New Roman" w:cs="Times New Roman"/>
                <w:color w:val="000000"/>
                <w:sz w:val="24"/>
                <w:szCs w:val="24"/>
              </w:rPr>
            </w:pPr>
            <w:r w:rsidRPr="00107EF6">
              <w:rPr>
                <w:rFonts w:ascii="Times New Roman" w:hAnsi="Times New Roman" w:cs="Times New Roman"/>
                <w:color w:val="000000"/>
                <w:sz w:val="24"/>
                <w:szCs w:val="24"/>
              </w:rPr>
              <w:t xml:space="preserve">4.2 Demonstrate performing a recording of patient findings. </w:t>
            </w:r>
          </w:p>
          <w:p w14:paraId="149BC565" w14:textId="77777777" w:rsidR="00107EF6" w:rsidRPr="00107EF6" w:rsidRDefault="00107EF6" w:rsidP="00107EF6">
            <w:pPr>
              <w:autoSpaceDE w:val="0"/>
              <w:autoSpaceDN w:val="0"/>
              <w:adjustRightInd w:val="0"/>
              <w:spacing w:after="0" w:line="240" w:lineRule="auto"/>
              <w:rPr>
                <w:rFonts w:ascii="Times New Roman" w:hAnsi="Times New Roman" w:cs="Times New Roman"/>
                <w:color w:val="000000"/>
              </w:rPr>
            </w:pPr>
            <w:r w:rsidRPr="00107EF6">
              <w:rPr>
                <w:rFonts w:ascii="Times New Roman" w:hAnsi="Times New Roman" w:cs="Times New Roman"/>
                <w:color w:val="000000"/>
                <w:sz w:val="24"/>
                <w:szCs w:val="24"/>
              </w:rPr>
              <w:t>4.3 Demonstrate the process of calling for additional resources.</w:t>
            </w:r>
            <w:r w:rsidRPr="00107EF6">
              <w:rPr>
                <w:rFonts w:ascii="Times New Roman" w:hAnsi="Times New Roman" w:cs="Times New Roman"/>
                <w:color w:val="000000"/>
              </w:rPr>
              <w:t xml:space="preserve"> </w:t>
            </w:r>
          </w:p>
        </w:tc>
      </w:tr>
    </w:tbl>
    <w:p w14:paraId="3EF7E511" w14:textId="77777777" w:rsidR="007337D8" w:rsidRDefault="007337D8" w:rsidP="00C66804">
      <w:pPr>
        <w:autoSpaceDE w:val="0"/>
        <w:autoSpaceDN w:val="0"/>
        <w:adjustRightInd w:val="0"/>
        <w:spacing w:after="0" w:line="240" w:lineRule="auto"/>
        <w:rPr>
          <w:rFonts w:ascii="Times New Roman" w:hAnsi="Times New Roman" w:cs="Times New Roman"/>
          <w:b/>
          <w:bCs/>
          <w:sz w:val="28"/>
          <w:szCs w:val="28"/>
        </w:rPr>
      </w:pPr>
    </w:p>
    <w:p w14:paraId="471B98F6" w14:textId="1DAC51D4"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 xml:space="preserve">Lesson </w:t>
      </w:r>
      <w:r w:rsidR="00220DB9">
        <w:rPr>
          <w:rFonts w:ascii="Times New Roman" w:hAnsi="Times New Roman"/>
          <w:b/>
          <w:sz w:val="24"/>
          <w:szCs w:val="24"/>
        </w:rPr>
        <w:t>Plan (</w:t>
      </w:r>
      <w:r w:rsidRPr="00860047">
        <w:rPr>
          <w:rFonts w:ascii="Times New Roman" w:hAnsi="Times New Roman"/>
          <w:b/>
          <w:sz w:val="24"/>
          <w:szCs w:val="24"/>
        </w:rPr>
        <w:t>All standards listed)</w:t>
      </w:r>
    </w:p>
    <w:p w14:paraId="08C802C4" w14:textId="77777777" w:rsidR="007337D8" w:rsidRPr="0031605D" w:rsidRDefault="007337D8" w:rsidP="007337D8">
      <w:pPr>
        <w:tabs>
          <w:tab w:val="left" w:pos="522"/>
        </w:tabs>
        <w:spacing w:after="0" w:line="240" w:lineRule="auto"/>
        <w:rPr>
          <w:rFonts w:ascii="Times New Roman" w:hAnsi="Times New Roman"/>
          <w:b/>
          <w:sz w:val="10"/>
          <w:szCs w:val="10"/>
        </w:rPr>
      </w:pPr>
    </w:p>
    <w:p w14:paraId="7C1ED42B" w14:textId="6D2EA43A"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 xml:space="preserve">Completed Student Work </w:t>
      </w:r>
      <w:r w:rsidR="00220DB9">
        <w:rPr>
          <w:rFonts w:ascii="Times New Roman" w:hAnsi="Times New Roman"/>
          <w:b/>
          <w:sz w:val="24"/>
          <w:szCs w:val="24"/>
        </w:rPr>
        <w:t>noted (</w:t>
      </w:r>
      <w:r w:rsidRPr="00860047">
        <w:rPr>
          <w:rFonts w:ascii="Times New Roman" w:hAnsi="Times New Roman"/>
          <w:b/>
          <w:sz w:val="24"/>
          <w:szCs w:val="24"/>
        </w:rPr>
        <w:t>All standards addressed as listed)</w:t>
      </w:r>
    </w:p>
    <w:p w14:paraId="45BE73F3" w14:textId="77777777" w:rsidR="007337D8" w:rsidRPr="0031605D" w:rsidRDefault="007337D8" w:rsidP="007337D8">
      <w:pPr>
        <w:tabs>
          <w:tab w:val="left" w:pos="522"/>
        </w:tabs>
        <w:spacing w:after="0" w:line="240" w:lineRule="auto"/>
        <w:rPr>
          <w:rFonts w:ascii="Times New Roman" w:hAnsi="Times New Roman"/>
          <w:b/>
          <w:sz w:val="10"/>
          <w:szCs w:val="10"/>
        </w:rPr>
      </w:pPr>
    </w:p>
    <w:p w14:paraId="367314B5" w14:textId="77777777"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3"/>
            <w:enabled/>
            <w:calcOnExit w:val="0"/>
            <w:checkBox>
              <w:sizeAuto/>
              <w:default w:val="0"/>
            </w:checkBox>
          </w:ffData>
        </w:fldChar>
      </w:r>
      <w:r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Completed Student Evaluation forms noted (All standards addressed as listed)</w:t>
      </w:r>
    </w:p>
    <w:p w14:paraId="77EE3F03" w14:textId="77777777" w:rsidR="007337D8" w:rsidRDefault="007337D8" w:rsidP="007337D8">
      <w:pPr>
        <w:autoSpaceDE w:val="0"/>
        <w:autoSpaceDN w:val="0"/>
        <w:adjustRightInd w:val="0"/>
        <w:spacing w:after="0" w:line="240" w:lineRule="auto"/>
        <w:jc w:val="center"/>
        <w:rPr>
          <w:rFonts w:ascii="Times New Roman" w:hAnsi="Times New Roman" w:cs="Times New Roman"/>
          <w:b/>
          <w:bCs/>
          <w:sz w:val="28"/>
          <w:szCs w:val="28"/>
        </w:rPr>
      </w:pPr>
    </w:p>
    <w:p w14:paraId="09F45F70" w14:textId="77777777" w:rsidR="00006913" w:rsidRDefault="00006913" w:rsidP="00C66804">
      <w:pPr>
        <w:autoSpaceDE w:val="0"/>
        <w:autoSpaceDN w:val="0"/>
        <w:adjustRightInd w:val="0"/>
        <w:spacing w:after="0" w:line="240" w:lineRule="auto"/>
        <w:rPr>
          <w:rFonts w:ascii="Times New Roman" w:hAnsi="Times New Roman" w:cs="Times New Roman"/>
          <w:b/>
          <w:bCs/>
          <w:sz w:val="28"/>
          <w:szCs w:val="28"/>
        </w:rPr>
      </w:pPr>
    </w:p>
    <w:p w14:paraId="7EFDFD36" w14:textId="77777777" w:rsidR="007337D8" w:rsidRDefault="007337D8" w:rsidP="007337D8">
      <w:pPr>
        <w:autoSpaceDE w:val="0"/>
        <w:autoSpaceDN w:val="0"/>
        <w:adjustRightInd w:val="0"/>
        <w:spacing w:after="0" w:line="240" w:lineRule="auto"/>
        <w:jc w:val="center"/>
        <w:rPr>
          <w:rFonts w:ascii="Times New Roman" w:hAnsi="Times New Roman" w:cs="Times New Roman"/>
          <w:b/>
          <w:bCs/>
          <w:sz w:val="28"/>
          <w:szCs w:val="28"/>
        </w:rPr>
      </w:pPr>
      <w:r w:rsidRPr="007337D8">
        <w:rPr>
          <w:rFonts w:ascii="Times New Roman" w:hAnsi="Times New Roman" w:cs="Times New Roman"/>
          <w:b/>
          <w:bCs/>
          <w:sz w:val="28"/>
          <w:szCs w:val="28"/>
        </w:rPr>
        <w:t>Course Standard</w:t>
      </w:r>
      <w:r w:rsidRPr="007337D8">
        <w:rPr>
          <w:rFonts w:ascii="Times New Roman" w:hAnsi="Times New Roman" w:cs="Times New Roman"/>
          <w:b/>
          <w:bCs/>
          <w:spacing w:val="-5"/>
          <w:sz w:val="28"/>
          <w:szCs w:val="28"/>
        </w:rPr>
        <w:t xml:space="preserve"> </w:t>
      </w:r>
      <w:r>
        <w:rPr>
          <w:rFonts w:ascii="Times New Roman" w:hAnsi="Times New Roman" w:cs="Times New Roman"/>
          <w:b/>
          <w:bCs/>
          <w:sz w:val="28"/>
          <w:szCs w:val="28"/>
        </w:rPr>
        <w:t>5</w:t>
      </w:r>
    </w:p>
    <w:p w14:paraId="70E8034A" w14:textId="77777777" w:rsidR="007337D8" w:rsidRDefault="007337D8" w:rsidP="007337D8">
      <w:pPr>
        <w:autoSpaceDE w:val="0"/>
        <w:autoSpaceDN w:val="0"/>
        <w:adjustRightInd w:val="0"/>
        <w:spacing w:after="0" w:line="240" w:lineRule="auto"/>
        <w:jc w:val="center"/>
        <w:rPr>
          <w:rFonts w:ascii="Times New Roman" w:hAnsi="Times New Roman" w:cs="Times New Roman"/>
          <w:b/>
          <w:b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607"/>
      </w:tblGrid>
      <w:tr w:rsidR="00771BFE" w:rsidRPr="00771BFE" w14:paraId="21FDE630" w14:textId="77777777">
        <w:trPr>
          <w:trHeight w:val="1961"/>
        </w:trPr>
        <w:tc>
          <w:tcPr>
            <w:tcW w:w="9607" w:type="dxa"/>
          </w:tcPr>
          <w:p w14:paraId="0FD325B2"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b/>
                <w:bCs/>
                <w:color w:val="000000"/>
                <w:sz w:val="24"/>
                <w:szCs w:val="24"/>
              </w:rPr>
              <w:t xml:space="preserve">HS-EMR-5 </w:t>
            </w:r>
          </w:p>
          <w:p w14:paraId="3259E23A" w14:textId="77777777" w:rsidR="00771BFE" w:rsidRPr="00771BFE" w:rsidRDefault="00771BFE" w:rsidP="00771BFE">
            <w:pPr>
              <w:autoSpaceDE w:val="0"/>
              <w:autoSpaceDN w:val="0"/>
              <w:adjustRightInd w:val="0"/>
              <w:spacing w:after="0" w:line="240" w:lineRule="auto"/>
              <w:rPr>
                <w:rFonts w:ascii="Times New Roman" w:hAnsi="Times New Roman" w:cs="Times New Roman"/>
                <w:b/>
                <w:bCs/>
                <w:color w:val="000000"/>
                <w:sz w:val="24"/>
                <w:szCs w:val="24"/>
              </w:rPr>
            </w:pPr>
            <w:r w:rsidRPr="00771BFE">
              <w:rPr>
                <w:rFonts w:ascii="Times New Roman" w:hAnsi="Times New Roman" w:cs="Times New Roman"/>
                <w:b/>
                <w:bCs/>
                <w:color w:val="000000"/>
                <w:sz w:val="24"/>
                <w:szCs w:val="24"/>
              </w:rPr>
              <w:t xml:space="preserve">Analyze the legal and ethical issues of Emergency Medical Services providers including Emergency Medical Responders and all levels of Emergency Medical Technicians, and the medical and legal issues at the scene of an emergency, while awaiting a higher level of care. </w:t>
            </w:r>
          </w:p>
          <w:p w14:paraId="3D488644"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p>
          <w:p w14:paraId="2253A536"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5.1 Analyze legal/ethical issues that may impact the EMR including the following: </w:t>
            </w:r>
          </w:p>
          <w:p w14:paraId="7DF5DF88"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 consent and refusal of care </w:t>
            </w:r>
          </w:p>
          <w:p w14:paraId="5C8D5938"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 confidentiality </w:t>
            </w:r>
          </w:p>
          <w:p w14:paraId="35A49A14"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 advanced directives </w:t>
            </w:r>
          </w:p>
          <w:p w14:paraId="06B7B7DA"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 tort and criminal actions </w:t>
            </w:r>
          </w:p>
          <w:p w14:paraId="5114DDB7"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 evidence preservation </w:t>
            </w:r>
          </w:p>
          <w:p w14:paraId="288AA62D"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 statutory responsibilities </w:t>
            </w:r>
          </w:p>
          <w:p w14:paraId="6A15C704"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 mandatory reporting </w:t>
            </w:r>
          </w:p>
          <w:p w14:paraId="6080C6E8" w14:textId="77777777" w:rsidR="00771BFE" w:rsidRPr="00771BFE" w:rsidRDefault="00771BFE" w:rsidP="00771BFE">
            <w:pPr>
              <w:autoSpaceDE w:val="0"/>
              <w:autoSpaceDN w:val="0"/>
              <w:adjustRightInd w:val="0"/>
              <w:spacing w:after="0" w:line="240" w:lineRule="auto"/>
              <w:rPr>
                <w:rFonts w:ascii="Times New Roman" w:hAnsi="Times New Roman" w:cs="Times New Roman"/>
                <w:color w:val="000000"/>
                <w:sz w:val="24"/>
                <w:szCs w:val="24"/>
              </w:rPr>
            </w:pPr>
            <w:r w:rsidRPr="00771BFE">
              <w:rPr>
                <w:rFonts w:ascii="Times New Roman" w:hAnsi="Times New Roman" w:cs="Times New Roman"/>
                <w:color w:val="000000"/>
                <w:sz w:val="24"/>
                <w:szCs w:val="24"/>
              </w:rPr>
              <w:t xml:space="preserve">• ethical principles and moral obligations </w:t>
            </w:r>
          </w:p>
          <w:p w14:paraId="475BA60C" w14:textId="77777777" w:rsidR="00771BFE" w:rsidRPr="00771BFE" w:rsidRDefault="00771BFE" w:rsidP="00771BFE">
            <w:pPr>
              <w:autoSpaceDE w:val="0"/>
              <w:autoSpaceDN w:val="0"/>
              <w:adjustRightInd w:val="0"/>
              <w:spacing w:after="0" w:line="240" w:lineRule="auto"/>
              <w:rPr>
                <w:rFonts w:ascii="Arial" w:hAnsi="Arial" w:cs="Arial"/>
                <w:color w:val="000000"/>
                <w:sz w:val="23"/>
                <w:szCs w:val="23"/>
              </w:rPr>
            </w:pPr>
            <w:r w:rsidRPr="00771BFE">
              <w:rPr>
                <w:rFonts w:ascii="Times New Roman" w:hAnsi="Times New Roman" w:cs="Times New Roman"/>
                <w:color w:val="000000"/>
                <w:sz w:val="24"/>
                <w:szCs w:val="24"/>
              </w:rPr>
              <w:t xml:space="preserve">• end-of-life issues </w:t>
            </w:r>
          </w:p>
        </w:tc>
      </w:tr>
    </w:tbl>
    <w:p w14:paraId="24749263" w14:textId="77777777" w:rsidR="007337D8" w:rsidRPr="007337D8" w:rsidRDefault="007337D8" w:rsidP="00006913">
      <w:pPr>
        <w:autoSpaceDE w:val="0"/>
        <w:autoSpaceDN w:val="0"/>
        <w:adjustRightInd w:val="0"/>
        <w:spacing w:after="0" w:line="240" w:lineRule="auto"/>
        <w:rPr>
          <w:rFonts w:ascii="Times New Roman" w:hAnsi="Times New Roman" w:cs="Times New Roman"/>
          <w:b/>
          <w:bCs/>
          <w:color w:val="000000"/>
          <w:sz w:val="23"/>
          <w:szCs w:val="23"/>
        </w:rPr>
      </w:pPr>
    </w:p>
    <w:p w14:paraId="2720965D" w14:textId="77777777" w:rsidR="007337D8" w:rsidRPr="007337D8" w:rsidRDefault="007337D8" w:rsidP="007337D8">
      <w:pPr>
        <w:autoSpaceDE w:val="0"/>
        <w:autoSpaceDN w:val="0"/>
        <w:adjustRightInd w:val="0"/>
        <w:spacing w:after="0" w:line="240" w:lineRule="auto"/>
        <w:jc w:val="center"/>
        <w:rPr>
          <w:rFonts w:ascii="Times New Roman" w:hAnsi="Times New Roman" w:cs="Times New Roman"/>
          <w:b/>
          <w:bCs/>
          <w:color w:val="000000"/>
          <w:sz w:val="23"/>
          <w:szCs w:val="23"/>
        </w:rPr>
      </w:pPr>
    </w:p>
    <w:p w14:paraId="283542AE" w14:textId="0A6EAA93"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1"/>
            <w:enabled/>
            <w:calcOnExit w:val="0"/>
            <w:checkBox>
              <w:sizeAuto/>
              <w:default w:val="0"/>
            </w:checkBox>
          </w:ffData>
        </w:fldChar>
      </w:r>
      <w:r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 xml:space="preserve">Lesson </w:t>
      </w:r>
      <w:r w:rsidR="00220DB9">
        <w:rPr>
          <w:rFonts w:ascii="Times New Roman" w:hAnsi="Times New Roman"/>
          <w:b/>
          <w:sz w:val="24"/>
          <w:szCs w:val="24"/>
        </w:rPr>
        <w:t>Plan (</w:t>
      </w:r>
      <w:r w:rsidRPr="00860047">
        <w:rPr>
          <w:rFonts w:ascii="Times New Roman" w:hAnsi="Times New Roman"/>
          <w:b/>
          <w:sz w:val="24"/>
          <w:szCs w:val="24"/>
        </w:rPr>
        <w:t>All standards listed)</w:t>
      </w:r>
    </w:p>
    <w:p w14:paraId="1E4BDF56" w14:textId="77777777" w:rsidR="007337D8" w:rsidRPr="0031605D" w:rsidRDefault="007337D8" w:rsidP="007337D8">
      <w:pPr>
        <w:tabs>
          <w:tab w:val="left" w:pos="522"/>
        </w:tabs>
        <w:spacing w:after="0" w:line="240" w:lineRule="auto"/>
        <w:rPr>
          <w:rFonts w:ascii="Times New Roman" w:hAnsi="Times New Roman"/>
          <w:b/>
          <w:sz w:val="10"/>
          <w:szCs w:val="10"/>
        </w:rPr>
      </w:pPr>
    </w:p>
    <w:p w14:paraId="5FC39CB7" w14:textId="2C032202"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2"/>
            <w:enabled/>
            <w:calcOnExit w:val="0"/>
            <w:checkBox>
              <w:sizeAuto/>
              <w:default w:val="0"/>
            </w:checkBox>
          </w:ffData>
        </w:fldChar>
      </w:r>
      <w:r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 xml:space="preserve">Completed Student Work </w:t>
      </w:r>
      <w:r w:rsidR="00220DB9">
        <w:rPr>
          <w:rFonts w:ascii="Times New Roman" w:hAnsi="Times New Roman"/>
          <w:b/>
          <w:sz w:val="24"/>
          <w:szCs w:val="24"/>
        </w:rPr>
        <w:t>noted (</w:t>
      </w:r>
      <w:r w:rsidRPr="00860047">
        <w:rPr>
          <w:rFonts w:ascii="Times New Roman" w:hAnsi="Times New Roman"/>
          <w:b/>
          <w:sz w:val="24"/>
          <w:szCs w:val="24"/>
        </w:rPr>
        <w:t>All standards addressed as listed)</w:t>
      </w:r>
    </w:p>
    <w:p w14:paraId="6E5FF457" w14:textId="77777777" w:rsidR="007337D8" w:rsidRPr="0031605D" w:rsidRDefault="007337D8" w:rsidP="007337D8">
      <w:pPr>
        <w:tabs>
          <w:tab w:val="left" w:pos="522"/>
        </w:tabs>
        <w:spacing w:after="0" w:line="240" w:lineRule="auto"/>
        <w:rPr>
          <w:rFonts w:ascii="Times New Roman" w:hAnsi="Times New Roman"/>
          <w:b/>
          <w:sz w:val="10"/>
          <w:szCs w:val="10"/>
        </w:rPr>
      </w:pPr>
    </w:p>
    <w:p w14:paraId="722DA1F7" w14:textId="77777777" w:rsidR="007337D8" w:rsidRPr="00860047" w:rsidRDefault="007337D8" w:rsidP="007337D8">
      <w:pPr>
        <w:tabs>
          <w:tab w:val="left" w:pos="522"/>
        </w:tabs>
        <w:spacing w:after="0" w:line="240" w:lineRule="auto"/>
        <w:rPr>
          <w:rFonts w:ascii="Times New Roman" w:hAnsi="Times New Roman"/>
          <w:b/>
          <w:sz w:val="24"/>
          <w:szCs w:val="24"/>
        </w:rPr>
      </w:pPr>
      <w:r w:rsidRPr="00860047">
        <w:rPr>
          <w:rFonts w:ascii="Times New Roman" w:hAnsi="Times New Roman"/>
          <w:b/>
          <w:sz w:val="24"/>
          <w:szCs w:val="24"/>
        </w:rPr>
        <w:fldChar w:fldCharType="begin">
          <w:ffData>
            <w:name w:val="Check3"/>
            <w:enabled/>
            <w:calcOnExit w:val="0"/>
            <w:checkBox>
              <w:sizeAuto/>
              <w:default w:val="0"/>
            </w:checkBox>
          </w:ffData>
        </w:fldChar>
      </w:r>
      <w:r w:rsidRPr="00860047">
        <w:rPr>
          <w:rFonts w:ascii="Times New Roman" w:hAnsi="Times New Roman"/>
          <w:b/>
          <w:sz w:val="24"/>
          <w:szCs w:val="24"/>
        </w:rPr>
        <w:instrText xml:space="preserve"> FORMCHECKBOX </w:instrText>
      </w:r>
      <w:r w:rsidR="00000000">
        <w:rPr>
          <w:rFonts w:ascii="Times New Roman" w:hAnsi="Times New Roman"/>
          <w:b/>
          <w:sz w:val="24"/>
          <w:szCs w:val="24"/>
        </w:rPr>
      </w:r>
      <w:r w:rsidR="00000000">
        <w:rPr>
          <w:rFonts w:ascii="Times New Roman" w:hAnsi="Times New Roman"/>
          <w:b/>
          <w:sz w:val="24"/>
          <w:szCs w:val="24"/>
        </w:rPr>
        <w:fldChar w:fldCharType="separate"/>
      </w:r>
      <w:r w:rsidRPr="00860047">
        <w:rPr>
          <w:rFonts w:ascii="Times New Roman" w:hAnsi="Times New Roman"/>
          <w:b/>
          <w:sz w:val="24"/>
          <w:szCs w:val="24"/>
        </w:rPr>
        <w:fldChar w:fldCharType="end"/>
      </w:r>
      <w:r w:rsidRPr="00860047">
        <w:rPr>
          <w:rFonts w:ascii="Times New Roman" w:hAnsi="Times New Roman"/>
          <w:b/>
          <w:sz w:val="24"/>
          <w:szCs w:val="24"/>
        </w:rPr>
        <w:t xml:space="preserve">  </w:t>
      </w:r>
      <w:r w:rsidRPr="00860047">
        <w:rPr>
          <w:rFonts w:ascii="Times New Roman" w:hAnsi="Times New Roman"/>
          <w:b/>
          <w:sz w:val="24"/>
          <w:szCs w:val="24"/>
        </w:rPr>
        <w:tab/>
        <w:t>Completed Student Evaluation forms noted (All standards addressed as listed)</w:t>
      </w:r>
    </w:p>
    <w:p w14:paraId="5BAB8461" w14:textId="77777777" w:rsidR="007337D8" w:rsidRDefault="007337D8" w:rsidP="0031605D">
      <w:pPr>
        <w:pStyle w:val="BodyText"/>
        <w:kinsoku w:val="0"/>
        <w:overflowPunct w:val="0"/>
        <w:spacing w:before="145"/>
        <w:ind w:left="239" w:right="347" w:firstLine="0"/>
        <w:jc w:val="center"/>
        <w:rPr>
          <w:b w:val="0"/>
          <w:bCs w:val="0"/>
          <w:sz w:val="28"/>
          <w:szCs w:val="28"/>
          <w:shd w:val="clear" w:color="auto" w:fill="DADADA"/>
        </w:rPr>
      </w:pPr>
    </w:p>
    <w:p w14:paraId="5E025C9F" w14:textId="77777777" w:rsidR="00C66804" w:rsidRDefault="00C66804" w:rsidP="0031605D">
      <w:pPr>
        <w:pStyle w:val="BodyText"/>
        <w:kinsoku w:val="0"/>
        <w:overflowPunct w:val="0"/>
        <w:spacing w:before="145"/>
        <w:ind w:left="239" w:right="347" w:firstLine="0"/>
        <w:jc w:val="center"/>
        <w:rPr>
          <w:b w:val="0"/>
          <w:bCs w:val="0"/>
          <w:sz w:val="28"/>
          <w:szCs w:val="28"/>
          <w:shd w:val="clear" w:color="auto" w:fill="DADADA"/>
        </w:rPr>
      </w:pPr>
    </w:p>
    <w:p w14:paraId="1BA8225F" w14:textId="77777777" w:rsidR="00511CAB" w:rsidRDefault="00511CAB" w:rsidP="0031605D">
      <w:pPr>
        <w:pStyle w:val="BodyText"/>
        <w:kinsoku w:val="0"/>
        <w:overflowPunct w:val="0"/>
        <w:spacing w:before="80" w:line="264" w:lineRule="exact"/>
        <w:ind w:left="239" w:right="347" w:firstLine="0"/>
        <w:rPr>
          <w:b w:val="0"/>
          <w:bCs w:val="0"/>
          <w:sz w:val="28"/>
          <w:szCs w:val="28"/>
          <w:shd w:val="clear" w:color="auto" w:fill="DADADA"/>
        </w:rPr>
      </w:pPr>
    </w:p>
    <w:p w14:paraId="1C3B4B7D" w14:textId="77777777" w:rsidR="00511CAB" w:rsidRDefault="00511CAB" w:rsidP="0031605D">
      <w:pPr>
        <w:pStyle w:val="BodyText"/>
        <w:kinsoku w:val="0"/>
        <w:overflowPunct w:val="0"/>
        <w:spacing w:before="80" w:line="264" w:lineRule="exact"/>
        <w:ind w:left="239" w:right="347" w:firstLine="0"/>
        <w:rPr>
          <w:b w:val="0"/>
          <w:bCs w:val="0"/>
          <w:sz w:val="28"/>
          <w:szCs w:val="28"/>
          <w:shd w:val="clear" w:color="auto" w:fill="DADADA"/>
        </w:rPr>
      </w:pPr>
    </w:p>
    <w:p w14:paraId="29CBBDFF" w14:textId="77777777" w:rsidR="00511CAB" w:rsidRDefault="00511CAB" w:rsidP="00511CAB">
      <w:pPr>
        <w:autoSpaceDE w:val="0"/>
        <w:autoSpaceDN w:val="0"/>
        <w:adjustRightInd w:val="0"/>
        <w:spacing w:after="0" w:line="240" w:lineRule="auto"/>
        <w:jc w:val="center"/>
        <w:rPr>
          <w:rFonts w:ascii="Times New Roman" w:hAnsi="Times New Roman" w:cs="Times New Roman"/>
          <w:b/>
          <w:bCs/>
          <w:sz w:val="28"/>
          <w:szCs w:val="28"/>
        </w:rPr>
      </w:pPr>
      <w:r w:rsidRPr="007337D8">
        <w:rPr>
          <w:rFonts w:ascii="Times New Roman" w:hAnsi="Times New Roman" w:cs="Times New Roman"/>
          <w:b/>
          <w:bCs/>
          <w:sz w:val="28"/>
          <w:szCs w:val="28"/>
        </w:rPr>
        <w:t>Course Standard</w:t>
      </w:r>
      <w:r w:rsidRPr="007337D8">
        <w:rPr>
          <w:rFonts w:ascii="Times New Roman" w:hAnsi="Times New Roman" w:cs="Times New Roman"/>
          <w:b/>
          <w:bCs/>
          <w:spacing w:val="-5"/>
          <w:sz w:val="28"/>
          <w:szCs w:val="28"/>
        </w:rPr>
        <w:t xml:space="preserve"> </w:t>
      </w:r>
      <w:r>
        <w:rPr>
          <w:rFonts w:ascii="Times New Roman" w:hAnsi="Times New Roman" w:cs="Times New Roman"/>
          <w:b/>
          <w:bCs/>
          <w:sz w:val="28"/>
          <w:szCs w:val="28"/>
        </w:rPr>
        <w:t>6</w:t>
      </w:r>
    </w:p>
    <w:p w14:paraId="0844B356" w14:textId="77777777" w:rsidR="00511CAB" w:rsidRDefault="00511CAB" w:rsidP="00511CAB">
      <w:pPr>
        <w:pStyle w:val="BodyText"/>
        <w:kinsoku w:val="0"/>
        <w:overflowPunct w:val="0"/>
        <w:spacing w:before="80" w:line="264" w:lineRule="exact"/>
        <w:ind w:left="239" w:right="347" w:firstLine="0"/>
        <w:jc w:val="center"/>
        <w:rPr>
          <w:b w:val="0"/>
          <w:bCs w:val="0"/>
          <w:sz w:val="28"/>
          <w:szCs w:val="28"/>
          <w:shd w:val="clear" w:color="auto" w:fill="DADADA"/>
        </w:rPr>
      </w:pPr>
    </w:p>
    <w:p w14:paraId="4EA09999" w14:textId="77777777" w:rsidR="0031605D" w:rsidRPr="0031605D" w:rsidRDefault="0031605D" w:rsidP="0031605D">
      <w:pPr>
        <w:pStyle w:val="BodyText"/>
        <w:kinsoku w:val="0"/>
        <w:overflowPunct w:val="0"/>
        <w:spacing w:before="80" w:line="264" w:lineRule="exact"/>
        <w:ind w:left="239" w:right="347" w:firstLine="0"/>
      </w:pPr>
      <w:r w:rsidRPr="0031605D">
        <w:rPr>
          <w:b w:val="0"/>
          <w:bCs w:val="0"/>
        </w:rPr>
        <w:t>HS-EMR-6</w:t>
      </w:r>
    </w:p>
    <w:p w14:paraId="023154A2" w14:textId="77777777" w:rsidR="0031605D" w:rsidRPr="0031605D" w:rsidRDefault="0031605D" w:rsidP="0031605D">
      <w:pPr>
        <w:pStyle w:val="BodyText"/>
        <w:kinsoku w:val="0"/>
        <w:overflowPunct w:val="0"/>
        <w:ind w:left="239" w:right="347" w:firstLine="0"/>
      </w:pPr>
      <w:r w:rsidRPr="0031605D">
        <w:rPr>
          <w:b w:val="0"/>
          <w:bCs w:val="0"/>
        </w:rPr>
        <w:t>Demonstrate the anatomy and function of the upper airway, heart, vessels, blood, lungs, skin, muscles, and bones as the foundation of emergency care. Illustrate the different systems of the body and how they relate to patient</w:t>
      </w:r>
      <w:r w:rsidRPr="0031605D">
        <w:rPr>
          <w:b w:val="0"/>
          <w:bCs w:val="0"/>
          <w:spacing w:val="-15"/>
        </w:rPr>
        <w:t xml:space="preserve"> </w:t>
      </w:r>
      <w:r w:rsidRPr="0031605D">
        <w:rPr>
          <w:b w:val="0"/>
          <w:bCs w:val="0"/>
        </w:rPr>
        <w:t>care.</w:t>
      </w:r>
    </w:p>
    <w:p w14:paraId="39887A5B" w14:textId="77777777" w:rsidR="0031605D" w:rsidRPr="0031605D" w:rsidRDefault="0031605D" w:rsidP="0031605D">
      <w:pPr>
        <w:pStyle w:val="ListParagraph"/>
        <w:numPr>
          <w:ilvl w:val="1"/>
          <w:numId w:val="23"/>
        </w:numPr>
        <w:tabs>
          <w:tab w:val="left" w:pos="965"/>
        </w:tabs>
        <w:kinsoku w:val="0"/>
        <w:overflowPunct w:val="0"/>
        <w:spacing w:before="2"/>
        <w:ind w:right="344"/>
        <w:jc w:val="both"/>
        <w:rPr>
          <w:sz w:val="23"/>
          <w:szCs w:val="23"/>
        </w:rPr>
      </w:pPr>
      <w:r w:rsidRPr="0031605D">
        <w:rPr>
          <w:sz w:val="23"/>
          <w:szCs w:val="23"/>
        </w:rPr>
        <w:t>Summarize the importance of the Emergency Medical Services provider’s knowledge of the body’s anatomy and physiology in relation to providing competent care and accurate communication to other health care</w:t>
      </w:r>
      <w:r w:rsidRPr="0031605D">
        <w:rPr>
          <w:spacing w:val="-5"/>
          <w:sz w:val="23"/>
          <w:szCs w:val="23"/>
        </w:rPr>
        <w:t xml:space="preserve"> </w:t>
      </w:r>
      <w:r w:rsidRPr="0031605D">
        <w:rPr>
          <w:sz w:val="23"/>
          <w:szCs w:val="23"/>
        </w:rPr>
        <w:t>providers.</w:t>
      </w:r>
    </w:p>
    <w:p w14:paraId="43CAD50B" w14:textId="77777777" w:rsidR="0031605D" w:rsidRDefault="0031605D" w:rsidP="0031605D">
      <w:pPr>
        <w:pStyle w:val="ListParagraph"/>
        <w:numPr>
          <w:ilvl w:val="1"/>
          <w:numId w:val="23"/>
        </w:numPr>
        <w:tabs>
          <w:tab w:val="left" w:pos="965"/>
        </w:tabs>
        <w:kinsoku w:val="0"/>
        <w:overflowPunct w:val="0"/>
        <w:ind w:right="728"/>
        <w:rPr>
          <w:sz w:val="23"/>
          <w:szCs w:val="23"/>
        </w:rPr>
      </w:pPr>
      <w:r w:rsidRPr="0031605D">
        <w:rPr>
          <w:sz w:val="23"/>
          <w:szCs w:val="23"/>
        </w:rPr>
        <w:t>Demonstrate providing competent patient care and accurate communication to other health care providers using knowledge of anatomy and</w:t>
      </w:r>
      <w:r w:rsidRPr="0031605D">
        <w:rPr>
          <w:spacing w:val="-8"/>
          <w:sz w:val="23"/>
          <w:szCs w:val="23"/>
        </w:rPr>
        <w:t xml:space="preserve"> </w:t>
      </w:r>
      <w:r w:rsidRPr="0031605D">
        <w:rPr>
          <w:sz w:val="23"/>
          <w:szCs w:val="23"/>
        </w:rPr>
        <w:t>physiology.</w:t>
      </w:r>
    </w:p>
    <w:p w14:paraId="575BEBA0" w14:textId="77777777" w:rsidR="00C66804" w:rsidRDefault="00C66804" w:rsidP="00C66804">
      <w:pPr>
        <w:pStyle w:val="ListParagraph"/>
        <w:tabs>
          <w:tab w:val="left" w:pos="965"/>
        </w:tabs>
        <w:kinsoku w:val="0"/>
        <w:overflowPunct w:val="0"/>
        <w:ind w:left="964" w:right="728"/>
        <w:rPr>
          <w:sz w:val="23"/>
          <w:szCs w:val="23"/>
        </w:rPr>
      </w:pPr>
    </w:p>
    <w:p w14:paraId="7C6B30CA" w14:textId="5AB07FAF"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373BA327" w14:textId="1B9954D4"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05EEED0F"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3A08FC6A" w14:textId="77777777" w:rsidR="00C66804" w:rsidRPr="0031605D" w:rsidRDefault="00C66804" w:rsidP="00C66804">
      <w:pPr>
        <w:pStyle w:val="ListParagraph"/>
        <w:tabs>
          <w:tab w:val="left" w:pos="965"/>
        </w:tabs>
        <w:kinsoku w:val="0"/>
        <w:overflowPunct w:val="0"/>
        <w:ind w:left="964" w:right="728"/>
        <w:rPr>
          <w:sz w:val="23"/>
          <w:szCs w:val="23"/>
        </w:rPr>
      </w:pPr>
    </w:p>
    <w:p w14:paraId="05C84F8B" w14:textId="77777777" w:rsidR="0031605D" w:rsidRPr="0031605D" w:rsidRDefault="0031605D" w:rsidP="0031605D">
      <w:pPr>
        <w:pStyle w:val="BodyText"/>
        <w:kinsoku w:val="0"/>
        <w:overflowPunct w:val="0"/>
        <w:ind w:left="0" w:firstLine="0"/>
        <w:rPr>
          <w:sz w:val="20"/>
          <w:szCs w:val="20"/>
        </w:rPr>
      </w:pPr>
    </w:p>
    <w:p w14:paraId="70A04396" w14:textId="77777777" w:rsidR="0031605D" w:rsidRPr="0031605D" w:rsidRDefault="0031605D" w:rsidP="0031605D">
      <w:pPr>
        <w:pStyle w:val="Heading1"/>
        <w:kinsoku w:val="0"/>
        <w:overflowPunct w:val="0"/>
        <w:spacing w:before="203" w:line="321" w:lineRule="exact"/>
        <w:ind w:right="347"/>
        <w:jc w:val="center"/>
        <w:rPr>
          <w:rFonts w:ascii="Times New Roman" w:hAnsi="Times New Roman" w:cs="Times New Roman"/>
          <w:b w:val="0"/>
          <w:bCs w:val="0"/>
        </w:rPr>
      </w:pPr>
      <w:r w:rsidRPr="0031605D">
        <w:rPr>
          <w:rFonts w:ascii="Times New Roman" w:hAnsi="Times New Roman" w:cs="Times New Roman"/>
          <w:shd w:val="clear" w:color="auto" w:fill="DADADA"/>
        </w:rPr>
        <w:t>Course Standard</w:t>
      </w:r>
      <w:r w:rsidRPr="0031605D">
        <w:rPr>
          <w:rFonts w:ascii="Times New Roman" w:hAnsi="Times New Roman" w:cs="Times New Roman"/>
          <w:spacing w:val="-5"/>
          <w:shd w:val="clear" w:color="auto" w:fill="DADADA"/>
        </w:rPr>
        <w:t xml:space="preserve"> </w:t>
      </w:r>
      <w:r w:rsidRPr="0031605D">
        <w:rPr>
          <w:rFonts w:ascii="Times New Roman" w:hAnsi="Times New Roman" w:cs="Times New Roman"/>
          <w:shd w:val="clear" w:color="auto" w:fill="DADADA"/>
        </w:rPr>
        <w:t>7</w:t>
      </w:r>
    </w:p>
    <w:p w14:paraId="4F4DC541" w14:textId="77777777" w:rsidR="0031605D" w:rsidRPr="0031605D" w:rsidRDefault="0031605D" w:rsidP="0031605D">
      <w:pPr>
        <w:pStyle w:val="Heading2"/>
        <w:kinsoku w:val="0"/>
        <w:overflowPunct w:val="0"/>
        <w:spacing w:line="264" w:lineRule="exact"/>
        <w:ind w:right="347"/>
        <w:rPr>
          <w:rFonts w:ascii="Times New Roman" w:hAnsi="Times New Roman" w:cs="Times New Roman"/>
          <w:b w:val="0"/>
          <w:bCs w:val="0"/>
        </w:rPr>
      </w:pPr>
      <w:r w:rsidRPr="0031605D">
        <w:rPr>
          <w:rFonts w:ascii="Times New Roman" w:hAnsi="Times New Roman" w:cs="Times New Roman"/>
        </w:rPr>
        <w:t>HS-EMR-7</w:t>
      </w:r>
    </w:p>
    <w:p w14:paraId="759540E0" w14:textId="77777777" w:rsidR="0031605D" w:rsidRPr="0031605D" w:rsidRDefault="0031605D" w:rsidP="0031605D">
      <w:pPr>
        <w:pStyle w:val="BodyText"/>
        <w:kinsoku w:val="0"/>
        <w:overflowPunct w:val="0"/>
        <w:spacing w:line="264" w:lineRule="exact"/>
        <w:ind w:left="239" w:right="347" w:firstLine="0"/>
      </w:pPr>
      <w:r w:rsidRPr="0031605D">
        <w:rPr>
          <w:b w:val="0"/>
          <w:bCs w:val="0"/>
        </w:rPr>
        <w:t>Utilize appropriate medical and anatomical</w:t>
      </w:r>
      <w:r w:rsidRPr="0031605D">
        <w:rPr>
          <w:b w:val="0"/>
          <w:bCs w:val="0"/>
          <w:spacing w:val="-1"/>
        </w:rPr>
        <w:t xml:space="preserve"> </w:t>
      </w:r>
      <w:r w:rsidRPr="0031605D">
        <w:rPr>
          <w:b w:val="0"/>
          <w:bCs w:val="0"/>
        </w:rPr>
        <w:t>terminology.</w:t>
      </w:r>
    </w:p>
    <w:p w14:paraId="79E6D1A6" w14:textId="77777777" w:rsidR="0031605D" w:rsidRDefault="0031605D" w:rsidP="0031605D">
      <w:pPr>
        <w:pStyle w:val="BodyText"/>
        <w:kinsoku w:val="0"/>
        <w:overflowPunct w:val="0"/>
        <w:spacing w:before="2"/>
        <w:ind w:left="942" w:right="347" w:hanging="540"/>
      </w:pPr>
      <w:r w:rsidRPr="0031605D">
        <w:t>7.1 Recognize simple medical prefixes, suffixes, and combining words pertaining to Emergency Medical</w:t>
      </w:r>
      <w:r w:rsidRPr="0031605D">
        <w:rPr>
          <w:spacing w:val="-3"/>
        </w:rPr>
        <w:t xml:space="preserve"> </w:t>
      </w:r>
      <w:r w:rsidRPr="0031605D">
        <w:t>Responders.</w:t>
      </w:r>
    </w:p>
    <w:p w14:paraId="2705CC4F" w14:textId="77777777" w:rsidR="00C66804" w:rsidRPr="0031605D" w:rsidRDefault="00C66804" w:rsidP="0031605D">
      <w:pPr>
        <w:pStyle w:val="BodyText"/>
        <w:kinsoku w:val="0"/>
        <w:overflowPunct w:val="0"/>
        <w:spacing w:before="2"/>
        <w:ind w:left="942" w:right="347" w:hanging="540"/>
      </w:pPr>
    </w:p>
    <w:p w14:paraId="247BC80B" w14:textId="08211610"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3BB62391" w14:textId="2201F6F8"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557F35C9"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0C3F3E22" w14:textId="77777777" w:rsidR="00C66804" w:rsidRDefault="00C66804">
      <w:pPr>
        <w:rPr>
          <w:rFonts w:ascii="Times New Roman" w:hAnsi="Times New Roman" w:cs="Times New Roman"/>
          <w:b/>
          <w:bCs/>
          <w:sz w:val="20"/>
          <w:szCs w:val="20"/>
        </w:rPr>
      </w:pPr>
      <w:r>
        <w:rPr>
          <w:sz w:val="20"/>
          <w:szCs w:val="20"/>
        </w:rPr>
        <w:br w:type="page"/>
      </w:r>
    </w:p>
    <w:p w14:paraId="713F5738" w14:textId="77777777" w:rsidR="0031605D" w:rsidRDefault="0031605D" w:rsidP="0031605D">
      <w:pPr>
        <w:pStyle w:val="BodyText"/>
        <w:kinsoku w:val="0"/>
        <w:overflowPunct w:val="0"/>
        <w:ind w:left="0" w:firstLine="0"/>
        <w:rPr>
          <w:sz w:val="20"/>
          <w:szCs w:val="20"/>
        </w:rPr>
      </w:pPr>
    </w:p>
    <w:p w14:paraId="2601FA61" w14:textId="77777777" w:rsidR="00C66804" w:rsidRPr="0031605D" w:rsidRDefault="00C66804" w:rsidP="0031605D">
      <w:pPr>
        <w:pStyle w:val="BodyText"/>
        <w:kinsoku w:val="0"/>
        <w:overflowPunct w:val="0"/>
        <w:ind w:left="0" w:firstLine="0"/>
        <w:rPr>
          <w:sz w:val="20"/>
          <w:szCs w:val="20"/>
        </w:rPr>
      </w:pPr>
    </w:p>
    <w:p w14:paraId="34EF189B" w14:textId="77777777" w:rsidR="0031605D" w:rsidRPr="0031605D" w:rsidRDefault="0031605D" w:rsidP="0031605D">
      <w:pPr>
        <w:pStyle w:val="Heading1"/>
        <w:kinsoku w:val="0"/>
        <w:overflowPunct w:val="0"/>
        <w:spacing w:line="321" w:lineRule="exact"/>
        <w:ind w:left="223" w:right="347"/>
        <w:rPr>
          <w:rFonts w:ascii="Times New Roman" w:hAnsi="Times New Roman" w:cs="Times New Roman"/>
          <w:b w:val="0"/>
          <w:bCs w:val="0"/>
        </w:rPr>
      </w:pPr>
      <w:r w:rsidRPr="0031605D">
        <w:rPr>
          <w:rFonts w:ascii="Times New Roman" w:hAnsi="Times New Roman" w:cs="Times New Roman"/>
          <w:shd w:val="clear" w:color="auto" w:fill="DADADA"/>
        </w:rPr>
        <w:t xml:space="preserve">                                                  </w:t>
      </w:r>
      <w:r w:rsidRPr="0031605D">
        <w:rPr>
          <w:rFonts w:ascii="Times New Roman" w:hAnsi="Times New Roman" w:cs="Times New Roman"/>
          <w:spacing w:val="33"/>
          <w:shd w:val="clear" w:color="auto" w:fill="DADADA"/>
        </w:rPr>
        <w:t xml:space="preserve"> </w:t>
      </w:r>
      <w:r w:rsidRPr="0031605D">
        <w:rPr>
          <w:rFonts w:ascii="Times New Roman" w:hAnsi="Times New Roman" w:cs="Times New Roman"/>
          <w:shd w:val="clear" w:color="auto" w:fill="DADADA"/>
        </w:rPr>
        <w:t>Course Standard</w:t>
      </w:r>
      <w:r w:rsidRPr="0031605D">
        <w:rPr>
          <w:rFonts w:ascii="Times New Roman" w:hAnsi="Times New Roman" w:cs="Times New Roman"/>
          <w:spacing w:val="-5"/>
          <w:shd w:val="clear" w:color="auto" w:fill="DADADA"/>
        </w:rPr>
        <w:t xml:space="preserve"> </w:t>
      </w:r>
      <w:r w:rsidRPr="0031605D">
        <w:rPr>
          <w:rFonts w:ascii="Times New Roman" w:hAnsi="Times New Roman" w:cs="Times New Roman"/>
          <w:shd w:val="clear" w:color="auto" w:fill="DADADA"/>
        </w:rPr>
        <w:t xml:space="preserve">8                                           </w:t>
      </w:r>
      <w:r w:rsidRPr="0031605D">
        <w:rPr>
          <w:rFonts w:ascii="Times New Roman" w:hAnsi="Times New Roman" w:cs="Times New Roman"/>
          <w:spacing w:val="12"/>
          <w:shd w:val="clear" w:color="auto" w:fill="DADADA"/>
        </w:rPr>
        <w:t xml:space="preserve"> </w:t>
      </w:r>
    </w:p>
    <w:p w14:paraId="538FC315" w14:textId="77777777" w:rsidR="0031605D" w:rsidRPr="0031605D" w:rsidRDefault="0031605D" w:rsidP="0031605D">
      <w:pPr>
        <w:pStyle w:val="Heading2"/>
        <w:kinsoku w:val="0"/>
        <w:overflowPunct w:val="0"/>
        <w:spacing w:line="264" w:lineRule="exact"/>
        <w:ind w:left="314" w:right="347"/>
        <w:rPr>
          <w:rFonts w:ascii="Times New Roman" w:hAnsi="Times New Roman" w:cs="Times New Roman"/>
          <w:b w:val="0"/>
          <w:bCs w:val="0"/>
        </w:rPr>
      </w:pPr>
      <w:r w:rsidRPr="0031605D">
        <w:rPr>
          <w:rFonts w:ascii="Times New Roman" w:hAnsi="Times New Roman" w:cs="Times New Roman"/>
        </w:rPr>
        <w:t>HS-EMR-8</w:t>
      </w:r>
    </w:p>
    <w:p w14:paraId="4D3BCF20" w14:textId="77777777" w:rsidR="0031605D" w:rsidRPr="0031605D" w:rsidRDefault="0031605D" w:rsidP="0031605D">
      <w:pPr>
        <w:pStyle w:val="BodyText"/>
        <w:kinsoku w:val="0"/>
        <w:overflowPunct w:val="0"/>
        <w:spacing w:line="264" w:lineRule="exact"/>
        <w:ind w:left="314" w:right="347" w:firstLine="0"/>
      </w:pPr>
      <w:r w:rsidRPr="0031605D">
        <w:rPr>
          <w:b w:val="0"/>
          <w:bCs w:val="0"/>
        </w:rPr>
        <w:t>Respond to life threats using knowledge of shock and respiratory</w:t>
      </w:r>
      <w:r w:rsidRPr="0031605D">
        <w:rPr>
          <w:b w:val="0"/>
          <w:bCs w:val="0"/>
          <w:spacing w:val="-15"/>
        </w:rPr>
        <w:t xml:space="preserve"> </w:t>
      </w:r>
      <w:r w:rsidRPr="0031605D">
        <w:rPr>
          <w:b w:val="0"/>
          <w:bCs w:val="0"/>
        </w:rPr>
        <w:t>compromise.</w:t>
      </w:r>
    </w:p>
    <w:p w14:paraId="0A85D7F1" w14:textId="77777777" w:rsidR="0031605D" w:rsidRPr="0031605D" w:rsidRDefault="0031605D" w:rsidP="0031605D">
      <w:pPr>
        <w:pStyle w:val="ListParagraph"/>
        <w:numPr>
          <w:ilvl w:val="1"/>
          <w:numId w:val="22"/>
        </w:numPr>
        <w:tabs>
          <w:tab w:val="left" w:pos="948"/>
        </w:tabs>
        <w:kinsoku w:val="0"/>
        <w:overflowPunct w:val="0"/>
        <w:spacing w:before="4" w:line="264" w:lineRule="exact"/>
        <w:ind w:hanging="540"/>
        <w:rPr>
          <w:sz w:val="23"/>
          <w:szCs w:val="23"/>
        </w:rPr>
      </w:pPr>
      <w:r w:rsidRPr="0031605D">
        <w:rPr>
          <w:sz w:val="23"/>
          <w:szCs w:val="23"/>
        </w:rPr>
        <w:t>Demonstrate analyzing respiratory</w:t>
      </w:r>
      <w:r w:rsidRPr="0031605D">
        <w:rPr>
          <w:spacing w:val="-2"/>
          <w:sz w:val="23"/>
          <w:szCs w:val="23"/>
        </w:rPr>
        <w:t xml:space="preserve"> </w:t>
      </w:r>
      <w:r w:rsidRPr="0031605D">
        <w:rPr>
          <w:sz w:val="23"/>
          <w:szCs w:val="23"/>
        </w:rPr>
        <w:t>compromise.</w:t>
      </w:r>
    </w:p>
    <w:p w14:paraId="4BB9FFCF" w14:textId="77777777" w:rsidR="0031605D" w:rsidRPr="0031605D" w:rsidRDefault="0031605D" w:rsidP="0031605D">
      <w:pPr>
        <w:pStyle w:val="ListParagraph"/>
        <w:numPr>
          <w:ilvl w:val="1"/>
          <w:numId w:val="22"/>
        </w:numPr>
        <w:tabs>
          <w:tab w:val="left" w:pos="949"/>
        </w:tabs>
        <w:kinsoku w:val="0"/>
        <w:overflowPunct w:val="0"/>
        <w:ind w:right="979" w:hanging="539"/>
        <w:rPr>
          <w:sz w:val="23"/>
          <w:szCs w:val="23"/>
        </w:rPr>
      </w:pPr>
      <w:r w:rsidRPr="0031605D">
        <w:rPr>
          <w:sz w:val="23"/>
          <w:szCs w:val="23"/>
        </w:rPr>
        <w:t>Demonstrate evaluating and treating a patient with impaired airway, respiration,</w:t>
      </w:r>
      <w:r w:rsidRPr="0031605D">
        <w:rPr>
          <w:spacing w:val="-29"/>
          <w:sz w:val="23"/>
          <w:szCs w:val="23"/>
        </w:rPr>
        <w:t xml:space="preserve"> </w:t>
      </w:r>
      <w:r w:rsidRPr="0031605D">
        <w:rPr>
          <w:sz w:val="23"/>
          <w:szCs w:val="23"/>
        </w:rPr>
        <w:t>or ventilation.</w:t>
      </w:r>
    </w:p>
    <w:p w14:paraId="39977813" w14:textId="77777777" w:rsidR="0031605D" w:rsidRPr="0031605D" w:rsidRDefault="0031605D" w:rsidP="0031605D">
      <w:pPr>
        <w:pStyle w:val="ListParagraph"/>
        <w:numPr>
          <w:ilvl w:val="1"/>
          <w:numId w:val="22"/>
        </w:numPr>
        <w:tabs>
          <w:tab w:val="left" w:pos="948"/>
        </w:tabs>
        <w:kinsoku w:val="0"/>
        <w:overflowPunct w:val="0"/>
        <w:spacing w:line="264" w:lineRule="exact"/>
        <w:ind w:hanging="540"/>
        <w:rPr>
          <w:sz w:val="23"/>
          <w:szCs w:val="23"/>
        </w:rPr>
      </w:pPr>
      <w:r w:rsidRPr="0031605D">
        <w:rPr>
          <w:sz w:val="23"/>
          <w:szCs w:val="23"/>
        </w:rPr>
        <w:t>Demonstrate recognizing the signs and symptoms of</w:t>
      </w:r>
      <w:r w:rsidRPr="0031605D">
        <w:rPr>
          <w:spacing w:val="-4"/>
          <w:sz w:val="23"/>
          <w:szCs w:val="23"/>
        </w:rPr>
        <w:t xml:space="preserve"> </w:t>
      </w:r>
      <w:r w:rsidRPr="0031605D">
        <w:rPr>
          <w:sz w:val="23"/>
          <w:szCs w:val="23"/>
        </w:rPr>
        <w:t>shock.</w:t>
      </w:r>
    </w:p>
    <w:p w14:paraId="02E63C82" w14:textId="77777777" w:rsidR="0031605D" w:rsidRPr="0031605D" w:rsidRDefault="0031605D" w:rsidP="0031605D">
      <w:pPr>
        <w:pStyle w:val="BodyText"/>
        <w:kinsoku w:val="0"/>
        <w:overflowPunct w:val="0"/>
        <w:ind w:left="0" w:firstLine="0"/>
        <w:rPr>
          <w:sz w:val="20"/>
          <w:szCs w:val="20"/>
        </w:rPr>
      </w:pPr>
    </w:p>
    <w:p w14:paraId="55AC0544" w14:textId="67B8B596"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4352EAD4" w14:textId="154FA988"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5F07B1C9"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453C6601" w14:textId="77777777" w:rsidR="0031605D" w:rsidRDefault="0031605D" w:rsidP="0031605D">
      <w:pPr>
        <w:pStyle w:val="BodyText"/>
        <w:kinsoku w:val="0"/>
        <w:overflowPunct w:val="0"/>
        <w:spacing w:before="10"/>
        <w:ind w:left="0" w:firstLine="0"/>
        <w:rPr>
          <w:sz w:val="12"/>
          <w:szCs w:val="12"/>
        </w:rPr>
      </w:pPr>
    </w:p>
    <w:p w14:paraId="3922031D" w14:textId="77777777" w:rsidR="00C66804" w:rsidRDefault="00C66804" w:rsidP="0031605D">
      <w:pPr>
        <w:pStyle w:val="BodyText"/>
        <w:kinsoku w:val="0"/>
        <w:overflowPunct w:val="0"/>
        <w:spacing w:before="10"/>
        <w:ind w:left="0" w:firstLine="0"/>
        <w:rPr>
          <w:sz w:val="12"/>
          <w:szCs w:val="12"/>
        </w:rPr>
      </w:pPr>
    </w:p>
    <w:p w14:paraId="68DE45B3" w14:textId="77777777" w:rsidR="00C66804" w:rsidRPr="0031605D" w:rsidRDefault="00C66804" w:rsidP="0031605D">
      <w:pPr>
        <w:pStyle w:val="BodyText"/>
        <w:kinsoku w:val="0"/>
        <w:overflowPunct w:val="0"/>
        <w:spacing w:before="10"/>
        <w:ind w:left="0" w:firstLine="0"/>
        <w:rPr>
          <w:sz w:val="12"/>
          <w:szCs w:val="12"/>
        </w:rPr>
      </w:pPr>
    </w:p>
    <w:tbl>
      <w:tblPr>
        <w:tblW w:w="0" w:type="auto"/>
        <w:tblInd w:w="119" w:type="dxa"/>
        <w:tblLayout w:type="fixed"/>
        <w:tblCellMar>
          <w:left w:w="0" w:type="dxa"/>
          <w:right w:w="0" w:type="dxa"/>
        </w:tblCellMar>
        <w:tblLook w:val="0000" w:firstRow="0" w:lastRow="0" w:firstColumn="0" w:lastColumn="0" w:noHBand="0" w:noVBand="0"/>
      </w:tblPr>
      <w:tblGrid>
        <w:gridCol w:w="9813"/>
      </w:tblGrid>
      <w:tr w:rsidR="0031605D" w:rsidRPr="0031605D" w14:paraId="4BADC49B" w14:textId="77777777">
        <w:trPr>
          <w:trHeight w:hRule="exact" w:val="298"/>
        </w:trPr>
        <w:tc>
          <w:tcPr>
            <w:tcW w:w="9813" w:type="dxa"/>
            <w:tcBorders>
              <w:top w:val="nil"/>
              <w:left w:val="nil"/>
              <w:bottom w:val="nil"/>
              <w:right w:val="nil"/>
            </w:tcBorders>
          </w:tcPr>
          <w:p w14:paraId="3224DFE3" w14:textId="77777777" w:rsidR="0031605D" w:rsidRPr="0031605D" w:rsidRDefault="0031605D">
            <w:pPr>
              <w:pStyle w:val="TableParagraph"/>
              <w:kinsoku w:val="0"/>
              <w:overflowPunct w:val="0"/>
              <w:spacing w:line="287" w:lineRule="exact"/>
              <w:ind w:right="-202"/>
            </w:pPr>
            <w:r w:rsidRPr="0031605D">
              <w:rPr>
                <w:b/>
                <w:bCs/>
                <w:sz w:val="28"/>
                <w:szCs w:val="28"/>
                <w:shd w:val="clear" w:color="auto" w:fill="DADADA"/>
              </w:rPr>
              <w:t xml:space="preserve">                                                 </w:t>
            </w:r>
            <w:r w:rsidRPr="0031605D">
              <w:rPr>
                <w:b/>
                <w:bCs/>
                <w:spacing w:val="-38"/>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9                                              </w:t>
            </w:r>
            <w:r w:rsidRPr="0031605D">
              <w:rPr>
                <w:b/>
                <w:bCs/>
                <w:spacing w:val="15"/>
                <w:sz w:val="28"/>
                <w:szCs w:val="28"/>
                <w:shd w:val="clear" w:color="auto" w:fill="DADADA"/>
              </w:rPr>
              <w:t xml:space="preserve"> </w:t>
            </w:r>
          </w:p>
        </w:tc>
      </w:tr>
      <w:tr w:rsidR="0031605D" w:rsidRPr="0031605D" w14:paraId="3669BD99" w14:textId="77777777">
        <w:trPr>
          <w:trHeight w:hRule="exact" w:val="5009"/>
        </w:trPr>
        <w:tc>
          <w:tcPr>
            <w:tcW w:w="9813" w:type="dxa"/>
            <w:tcBorders>
              <w:top w:val="nil"/>
              <w:left w:val="nil"/>
              <w:bottom w:val="nil"/>
              <w:right w:val="nil"/>
            </w:tcBorders>
          </w:tcPr>
          <w:p w14:paraId="645C508A"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HS-EMR-9</w:t>
            </w:r>
          </w:p>
          <w:p w14:paraId="448A9CFE" w14:textId="77777777" w:rsidR="0031605D" w:rsidRPr="0031605D" w:rsidRDefault="0031605D">
            <w:pPr>
              <w:pStyle w:val="TableParagraph"/>
              <w:kinsoku w:val="0"/>
              <w:overflowPunct w:val="0"/>
              <w:ind w:left="200" w:right="598"/>
              <w:rPr>
                <w:sz w:val="23"/>
                <w:szCs w:val="23"/>
              </w:rPr>
            </w:pPr>
            <w:r w:rsidRPr="0031605D">
              <w:rPr>
                <w:b/>
                <w:bCs/>
                <w:sz w:val="23"/>
                <w:szCs w:val="23"/>
              </w:rPr>
              <w:t>Recognize local public health resources and the role EMS personnel play in public health emergencies.</w:t>
            </w:r>
          </w:p>
          <w:p w14:paraId="14B59478" w14:textId="77777777" w:rsidR="0031605D" w:rsidRPr="0031605D" w:rsidRDefault="0031605D">
            <w:pPr>
              <w:pStyle w:val="TableParagraph"/>
              <w:numPr>
                <w:ilvl w:val="1"/>
                <w:numId w:val="21"/>
              </w:numPr>
              <w:tabs>
                <w:tab w:val="left" w:pos="829"/>
              </w:tabs>
              <w:kinsoku w:val="0"/>
              <w:overflowPunct w:val="0"/>
              <w:spacing w:before="2"/>
              <w:ind w:hanging="540"/>
              <w:rPr>
                <w:sz w:val="23"/>
                <w:szCs w:val="23"/>
              </w:rPr>
            </w:pPr>
            <w:r w:rsidRPr="0031605D">
              <w:rPr>
                <w:sz w:val="23"/>
                <w:szCs w:val="23"/>
              </w:rPr>
              <w:t>Recognize and distinguish how EMS serves as a public health</w:t>
            </w:r>
            <w:r w:rsidRPr="0031605D">
              <w:rPr>
                <w:spacing w:val="-12"/>
                <w:sz w:val="23"/>
                <w:szCs w:val="23"/>
              </w:rPr>
              <w:t xml:space="preserve"> </w:t>
            </w:r>
            <w:r w:rsidRPr="0031605D">
              <w:rPr>
                <w:sz w:val="23"/>
                <w:szCs w:val="23"/>
              </w:rPr>
              <w:t>system.</w:t>
            </w:r>
          </w:p>
          <w:p w14:paraId="150D6B0E" w14:textId="77777777" w:rsidR="0031605D" w:rsidRPr="0031605D" w:rsidRDefault="0031605D">
            <w:pPr>
              <w:pStyle w:val="TableParagraph"/>
              <w:numPr>
                <w:ilvl w:val="2"/>
                <w:numId w:val="21"/>
              </w:numPr>
              <w:tabs>
                <w:tab w:val="left" w:pos="1189"/>
              </w:tabs>
              <w:kinsoku w:val="0"/>
              <w:overflowPunct w:val="0"/>
              <w:spacing w:before="2" w:line="264" w:lineRule="exact"/>
              <w:ind w:hanging="359"/>
              <w:rPr>
                <w:sz w:val="23"/>
                <w:szCs w:val="23"/>
              </w:rPr>
            </w:pPr>
            <w:r w:rsidRPr="0031605D">
              <w:rPr>
                <w:sz w:val="23"/>
                <w:szCs w:val="23"/>
              </w:rPr>
              <w:t>Examine how EMS provides critical public health</w:t>
            </w:r>
            <w:r w:rsidRPr="0031605D">
              <w:rPr>
                <w:spacing w:val="-8"/>
                <w:sz w:val="23"/>
                <w:szCs w:val="23"/>
              </w:rPr>
              <w:t xml:space="preserve"> </w:t>
            </w:r>
            <w:r w:rsidRPr="0031605D">
              <w:rPr>
                <w:sz w:val="23"/>
                <w:szCs w:val="23"/>
              </w:rPr>
              <w:t>functions.</w:t>
            </w:r>
          </w:p>
          <w:p w14:paraId="3ED0B90D" w14:textId="77777777" w:rsidR="0031605D" w:rsidRPr="0031605D" w:rsidRDefault="0031605D">
            <w:pPr>
              <w:pStyle w:val="TableParagraph"/>
              <w:numPr>
                <w:ilvl w:val="2"/>
                <w:numId w:val="21"/>
              </w:numPr>
              <w:tabs>
                <w:tab w:val="left" w:pos="1189"/>
              </w:tabs>
              <w:kinsoku w:val="0"/>
              <w:overflowPunct w:val="0"/>
              <w:spacing w:line="264" w:lineRule="exact"/>
              <w:rPr>
                <w:sz w:val="23"/>
                <w:szCs w:val="23"/>
              </w:rPr>
            </w:pPr>
            <w:r w:rsidRPr="0031605D">
              <w:rPr>
                <w:sz w:val="23"/>
                <w:szCs w:val="23"/>
              </w:rPr>
              <w:t>Research and describe how EMS collaborates with other public health</w:t>
            </w:r>
            <w:r w:rsidRPr="0031605D">
              <w:rPr>
                <w:spacing w:val="-17"/>
                <w:sz w:val="23"/>
                <w:szCs w:val="23"/>
              </w:rPr>
              <w:t xml:space="preserve"> </w:t>
            </w:r>
            <w:r w:rsidRPr="0031605D">
              <w:rPr>
                <w:sz w:val="23"/>
                <w:szCs w:val="23"/>
              </w:rPr>
              <w:t>agencies.</w:t>
            </w:r>
          </w:p>
          <w:p w14:paraId="6857EDB4" w14:textId="77777777" w:rsidR="0031605D" w:rsidRPr="0031605D" w:rsidRDefault="0031605D">
            <w:pPr>
              <w:pStyle w:val="TableParagraph"/>
              <w:numPr>
                <w:ilvl w:val="1"/>
                <w:numId w:val="21"/>
              </w:numPr>
              <w:tabs>
                <w:tab w:val="left" w:pos="829"/>
              </w:tabs>
              <w:kinsoku w:val="0"/>
              <w:overflowPunct w:val="0"/>
              <w:spacing w:line="264" w:lineRule="exact"/>
              <w:ind w:hanging="540"/>
              <w:rPr>
                <w:sz w:val="23"/>
                <w:szCs w:val="23"/>
              </w:rPr>
            </w:pPr>
            <w:r w:rsidRPr="0031605D">
              <w:rPr>
                <w:sz w:val="23"/>
                <w:szCs w:val="23"/>
              </w:rPr>
              <w:t>Compare and contrast the roles of EMS in public</w:t>
            </w:r>
            <w:r w:rsidRPr="0031605D">
              <w:rPr>
                <w:spacing w:val="-1"/>
                <w:sz w:val="23"/>
                <w:szCs w:val="23"/>
              </w:rPr>
              <w:t xml:space="preserve"> </w:t>
            </w:r>
            <w:r w:rsidRPr="0031605D">
              <w:rPr>
                <w:sz w:val="23"/>
                <w:szCs w:val="23"/>
              </w:rPr>
              <w:t>health.</w:t>
            </w:r>
          </w:p>
          <w:p w14:paraId="10470542" w14:textId="77777777" w:rsidR="0031605D" w:rsidRPr="0031605D" w:rsidRDefault="0031605D">
            <w:pPr>
              <w:pStyle w:val="TableParagraph"/>
              <w:numPr>
                <w:ilvl w:val="2"/>
                <w:numId w:val="21"/>
              </w:numPr>
              <w:tabs>
                <w:tab w:val="left" w:pos="1189"/>
              </w:tabs>
              <w:kinsoku w:val="0"/>
              <w:overflowPunct w:val="0"/>
              <w:spacing w:line="264" w:lineRule="exact"/>
              <w:rPr>
                <w:sz w:val="23"/>
                <w:szCs w:val="23"/>
              </w:rPr>
            </w:pPr>
            <w:r w:rsidRPr="0031605D">
              <w:rPr>
                <w:sz w:val="23"/>
                <w:szCs w:val="23"/>
              </w:rPr>
              <w:t>Interpret and classify health prevention and promotion</w:t>
            </w:r>
            <w:r w:rsidRPr="0031605D">
              <w:rPr>
                <w:spacing w:val="-6"/>
                <w:sz w:val="23"/>
                <w:szCs w:val="23"/>
              </w:rPr>
              <w:t xml:space="preserve"> </w:t>
            </w:r>
            <w:r w:rsidRPr="0031605D">
              <w:rPr>
                <w:sz w:val="23"/>
                <w:szCs w:val="23"/>
              </w:rPr>
              <w:t>strategies.</w:t>
            </w:r>
          </w:p>
          <w:p w14:paraId="0FA179EA" w14:textId="77777777" w:rsidR="0031605D" w:rsidRPr="0031605D" w:rsidRDefault="0031605D">
            <w:pPr>
              <w:pStyle w:val="TableParagraph"/>
              <w:numPr>
                <w:ilvl w:val="3"/>
                <w:numId w:val="21"/>
              </w:numPr>
              <w:tabs>
                <w:tab w:val="left" w:pos="1549"/>
              </w:tabs>
              <w:kinsoku w:val="0"/>
              <w:overflowPunct w:val="0"/>
              <w:ind w:right="425" w:hanging="360"/>
              <w:rPr>
                <w:sz w:val="23"/>
                <w:szCs w:val="23"/>
              </w:rPr>
            </w:pPr>
            <w:r w:rsidRPr="0031605D">
              <w:rPr>
                <w:sz w:val="23"/>
                <w:szCs w:val="23"/>
              </w:rPr>
              <w:t xml:space="preserve">Cite primary prevention—preventing disease development </w:t>
            </w:r>
            <w:proofErr w:type="gramStart"/>
            <w:r w:rsidRPr="0031605D">
              <w:rPr>
                <w:sz w:val="23"/>
                <w:szCs w:val="23"/>
              </w:rPr>
              <w:t>through the use of</w:t>
            </w:r>
            <w:proofErr w:type="gramEnd"/>
            <w:r w:rsidRPr="0031605D">
              <w:rPr>
                <w:sz w:val="23"/>
                <w:szCs w:val="23"/>
              </w:rPr>
              <w:t xml:space="preserve"> vaccination and education</w:t>
            </w:r>
            <w:r w:rsidRPr="0031605D">
              <w:rPr>
                <w:spacing w:val="-4"/>
                <w:sz w:val="23"/>
                <w:szCs w:val="23"/>
              </w:rPr>
              <w:t xml:space="preserve"> </w:t>
            </w:r>
            <w:r w:rsidRPr="0031605D">
              <w:rPr>
                <w:sz w:val="23"/>
                <w:szCs w:val="23"/>
              </w:rPr>
              <w:t>practices.</w:t>
            </w:r>
          </w:p>
          <w:p w14:paraId="40CEBDAE" w14:textId="77777777" w:rsidR="0031605D" w:rsidRPr="0031605D" w:rsidRDefault="0031605D">
            <w:pPr>
              <w:pStyle w:val="TableParagraph"/>
              <w:numPr>
                <w:ilvl w:val="3"/>
                <w:numId w:val="21"/>
              </w:numPr>
              <w:tabs>
                <w:tab w:val="left" w:pos="1549"/>
              </w:tabs>
              <w:kinsoku w:val="0"/>
              <w:overflowPunct w:val="0"/>
              <w:ind w:right="207" w:hanging="360"/>
              <w:rPr>
                <w:sz w:val="23"/>
                <w:szCs w:val="23"/>
              </w:rPr>
            </w:pPr>
            <w:r w:rsidRPr="0031605D">
              <w:rPr>
                <w:sz w:val="23"/>
                <w:szCs w:val="23"/>
              </w:rPr>
              <w:t>Cite secondary prevention—preventing the complications and/or progression of disease.</w:t>
            </w:r>
          </w:p>
          <w:p w14:paraId="564F947A" w14:textId="77777777" w:rsidR="0031605D" w:rsidRPr="0031605D" w:rsidRDefault="0031605D">
            <w:pPr>
              <w:pStyle w:val="TableParagraph"/>
              <w:numPr>
                <w:ilvl w:val="3"/>
                <w:numId w:val="21"/>
              </w:numPr>
              <w:tabs>
                <w:tab w:val="left" w:pos="1549"/>
              </w:tabs>
              <w:kinsoku w:val="0"/>
              <w:overflowPunct w:val="0"/>
              <w:spacing w:line="264" w:lineRule="exact"/>
              <w:ind w:hanging="360"/>
              <w:rPr>
                <w:sz w:val="23"/>
                <w:szCs w:val="23"/>
              </w:rPr>
            </w:pPr>
            <w:r w:rsidRPr="0031605D">
              <w:rPr>
                <w:sz w:val="23"/>
                <w:szCs w:val="23"/>
              </w:rPr>
              <w:t>Cite the importance and education for health</w:t>
            </w:r>
            <w:r w:rsidRPr="0031605D">
              <w:rPr>
                <w:spacing w:val="-5"/>
                <w:sz w:val="23"/>
                <w:szCs w:val="23"/>
              </w:rPr>
              <w:t xml:space="preserve"> </w:t>
            </w:r>
            <w:r w:rsidRPr="0031605D">
              <w:rPr>
                <w:sz w:val="23"/>
                <w:szCs w:val="23"/>
              </w:rPr>
              <w:t>screenings.</w:t>
            </w:r>
          </w:p>
          <w:p w14:paraId="45FFE51C" w14:textId="77777777" w:rsidR="0031605D" w:rsidRPr="0031605D" w:rsidRDefault="0031605D">
            <w:pPr>
              <w:pStyle w:val="TableParagraph"/>
              <w:numPr>
                <w:ilvl w:val="2"/>
                <w:numId w:val="21"/>
              </w:numPr>
              <w:tabs>
                <w:tab w:val="left" w:pos="1189"/>
              </w:tabs>
              <w:kinsoku w:val="0"/>
              <w:overflowPunct w:val="0"/>
              <w:ind w:right="234"/>
              <w:rPr>
                <w:sz w:val="23"/>
                <w:szCs w:val="23"/>
              </w:rPr>
            </w:pPr>
            <w:r w:rsidRPr="0031605D">
              <w:rPr>
                <w:sz w:val="23"/>
                <w:szCs w:val="23"/>
              </w:rPr>
              <w:t xml:space="preserve">Research and summarize the role of EMS providers as first-line care givers for disease </w:t>
            </w:r>
            <w:proofErr w:type="gramStart"/>
            <w:r w:rsidRPr="0031605D">
              <w:rPr>
                <w:sz w:val="23"/>
                <w:szCs w:val="23"/>
              </w:rPr>
              <w:t>surveillance, and</w:t>
            </w:r>
            <w:proofErr w:type="gramEnd"/>
            <w:r w:rsidRPr="0031605D">
              <w:rPr>
                <w:sz w:val="23"/>
                <w:szCs w:val="23"/>
              </w:rPr>
              <w:t xml:space="preserve"> providing patient care report information on epidemics of disease.</w:t>
            </w:r>
          </w:p>
          <w:p w14:paraId="05054661" w14:textId="77777777" w:rsidR="0031605D" w:rsidRPr="0031605D" w:rsidRDefault="0031605D">
            <w:pPr>
              <w:pStyle w:val="TableParagraph"/>
              <w:numPr>
                <w:ilvl w:val="1"/>
                <w:numId w:val="21"/>
              </w:numPr>
              <w:tabs>
                <w:tab w:val="left" w:pos="829"/>
              </w:tabs>
              <w:kinsoku w:val="0"/>
              <w:overflowPunct w:val="0"/>
              <w:ind w:right="198" w:hanging="540"/>
            </w:pPr>
            <w:r w:rsidRPr="0031605D">
              <w:rPr>
                <w:sz w:val="23"/>
                <w:szCs w:val="23"/>
              </w:rPr>
              <w:t>Formulate the EMS personnel’s role in injury prevention, providing training for safety equipment, and conducting educational trainings for car-seat safety, seat belt use, and helmet use, driving under the influence, falls and</w:t>
            </w:r>
            <w:r w:rsidRPr="0031605D">
              <w:rPr>
                <w:spacing w:val="-5"/>
                <w:sz w:val="23"/>
                <w:szCs w:val="23"/>
              </w:rPr>
              <w:t xml:space="preserve"> </w:t>
            </w:r>
            <w:r w:rsidRPr="0031605D">
              <w:rPr>
                <w:sz w:val="23"/>
                <w:szCs w:val="23"/>
              </w:rPr>
              <w:t>fires.</w:t>
            </w:r>
          </w:p>
        </w:tc>
      </w:tr>
    </w:tbl>
    <w:p w14:paraId="119B5F91" w14:textId="77777777" w:rsidR="0031605D" w:rsidRPr="0031605D" w:rsidRDefault="0031605D" w:rsidP="0031605D">
      <w:pPr>
        <w:pStyle w:val="BodyText"/>
        <w:kinsoku w:val="0"/>
        <w:overflowPunct w:val="0"/>
        <w:ind w:left="0" w:firstLine="0"/>
        <w:rPr>
          <w:sz w:val="20"/>
          <w:szCs w:val="20"/>
        </w:rPr>
      </w:pPr>
    </w:p>
    <w:p w14:paraId="10ADEE02" w14:textId="104D15B0"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7B907C45" w14:textId="00E90B60"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70FC5016"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1A9940EC" w14:textId="77777777" w:rsidR="0031605D" w:rsidRPr="0031605D" w:rsidRDefault="0031605D" w:rsidP="0031605D">
      <w:pPr>
        <w:pStyle w:val="BodyText"/>
        <w:kinsoku w:val="0"/>
        <w:overflowPunct w:val="0"/>
        <w:spacing w:before="10"/>
        <w:ind w:left="0" w:firstLine="0"/>
        <w:rPr>
          <w:sz w:val="17"/>
          <w:szCs w:val="17"/>
        </w:rPr>
      </w:pPr>
    </w:p>
    <w:p w14:paraId="045C6AFD" w14:textId="77777777" w:rsidR="0031605D" w:rsidRDefault="0031605D" w:rsidP="0031605D">
      <w:pPr>
        <w:pStyle w:val="BodyText"/>
        <w:kinsoku w:val="0"/>
        <w:overflowPunct w:val="0"/>
        <w:spacing w:before="11"/>
        <w:ind w:left="0" w:firstLine="0"/>
        <w:rPr>
          <w:b w:val="0"/>
          <w:bCs w:val="0"/>
          <w:sz w:val="29"/>
          <w:szCs w:val="29"/>
        </w:rPr>
      </w:pPr>
    </w:p>
    <w:p w14:paraId="688129CC" w14:textId="77777777" w:rsidR="00511CAB" w:rsidRDefault="00511CAB" w:rsidP="0031605D">
      <w:pPr>
        <w:pStyle w:val="BodyText"/>
        <w:kinsoku w:val="0"/>
        <w:overflowPunct w:val="0"/>
        <w:spacing w:before="11"/>
        <w:ind w:left="0" w:firstLine="0"/>
        <w:rPr>
          <w:b w:val="0"/>
          <w:bCs w:val="0"/>
          <w:sz w:val="29"/>
          <w:szCs w:val="29"/>
        </w:rPr>
      </w:pPr>
    </w:p>
    <w:p w14:paraId="3E2D78A9" w14:textId="77777777" w:rsidR="00511CAB" w:rsidRPr="0031605D" w:rsidRDefault="00511CAB" w:rsidP="0031605D">
      <w:pPr>
        <w:pStyle w:val="BodyText"/>
        <w:kinsoku w:val="0"/>
        <w:overflowPunct w:val="0"/>
        <w:spacing w:before="11"/>
        <w:ind w:left="0" w:firstLine="0"/>
        <w:rPr>
          <w:b w:val="0"/>
          <w:bCs w:val="0"/>
          <w:sz w:val="29"/>
          <w:szCs w:val="29"/>
        </w:rPr>
      </w:pPr>
    </w:p>
    <w:tbl>
      <w:tblPr>
        <w:tblW w:w="0" w:type="auto"/>
        <w:tblInd w:w="108" w:type="dxa"/>
        <w:tblLayout w:type="fixed"/>
        <w:tblCellMar>
          <w:left w:w="0" w:type="dxa"/>
          <w:right w:w="0" w:type="dxa"/>
        </w:tblCellMar>
        <w:tblLook w:val="0000" w:firstRow="0" w:lastRow="0" w:firstColumn="0" w:lastColumn="0" w:noHBand="0" w:noVBand="0"/>
      </w:tblPr>
      <w:tblGrid>
        <w:gridCol w:w="10277"/>
      </w:tblGrid>
      <w:tr w:rsidR="0031605D" w:rsidRPr="0031605D" w14:paraId="0E40BCB9" w14:textId="77777777">
        <w:trPr>
          <w:trHeight w:hRule="exact" w:val="298"/>
        </w:trPr>
        <w:tc>
          <w:tcPr>
            <w:tcW w:w="10277" w:type="dxa"/>
            <w:tcBorders>
              <w:top w:val="nil"/>
              <w:left w:val="nil"/>
              <w:bottom w:val="nil"/>
              <w:right w:val="nil"/>
            </w:tcBorders>
          </w:tcPr>
          <w:p w14:paraId="717AC767" w14:textId="77777777" w:rsidR="0031605D" w:rsidRPr="0031605D" w:rsidRDefault="0031605D">
            <w:pPr>
              <w:pStyle w:val="TableParagraph"/>
              <w:kinsoku w:val="0"/>
              <w:overflowPunct w:val="0"/>
              <w:spacing w:line="287" w:lineRule="exact"/>
              <w:ind w:left="92"/>
            </w:pPr>
            <w:r w:rsidRPr="0031605D">
              <w:rPr>
                <w:b/>
                <w:bCs/>
                <w:sz w:val="28"/>
                <w:szCs w:val="28"/>
                <w:shd w:val="clear" w:color="auto" w:fill="DADADA"/>
              </w:rPr>
              <w:t xml:space="preserve">                                               </w:t>
            </w:r>
            <w:r w:rsidRPr="0031605D">
              <w:rPr>
                <w:b/>
                <w:bCs/>
                <w:spacing w:val="4"/>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10                                               </w:t>
            </w:r>
            <w:r w:rsidRPr="0031605D">
              <w:rPr>
                <w:b/>
                <w:bCs/>
                <w:spacing w:val="7"/>
                <w:sz w:val="28"/>
                <w:szCs w:val="28"/>
                <w:shd w:val="clear" w:color="auto" w:fill="DADADA"/>
              </w:rPr>
              <w:t xml:space="preserve"> </w:t>
            </w:r>
          </w:p>
        </w:tc>
      </w:tr>
      <w:tr w:rsidR="0031605D" w:rsidRPr="0031605D" w14:paraId="3D02E75F" w14:textId="77777777" w:rsidTr="00C66804">
        <w:trPr>
          <w:trHeight w:hRule="exact" w:val="9162"/>
        </w:trPr>
        <w:tc>
          <w:tcPr>
            <w:tcW w:w="10277" w:type="dxa"/>
            <w:tcBorders>
              <w:top w:val="nil"/>
              <w:left w:val="nil"/>
              <w:bottom w:val="nil"/>
              <w:right w:val="nil"/>
            </w:tcBorders>
          </w:tcPr>
          <w:p w14:paraId="6494B3E3"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HS-EMR-10</w:t>
            </w:r>
          </w:p>
          <w:p w14:paraId="37C5EB86" w14:textId="77777777" w:rsidR="0031605D" w:rsidRPr="0031605D" w:rsidRDefault="0031605D">
            <w:pPr>
              <w:pStyle w:val="TableParagraph"/>
              <w:kinsoku w:val="0"/>
              <w:overflowPunct w:val="0"/>
              <w:ind w:left="200" w:right="423"/>
              <w:rPr>
                <w:sz w:val="23"/>
                <w:szCs w:val="23"/>
              </w:rPr>
            </w:pPr>
            <w:r w:rsidRPr="0031605D">
              <w:rPr>
                <w:b/>
                <w:bCs/>
                <w:sz w:val="23"/>
                <w:szCs w:val="23"/>
              </w:rPr>
              <w:t>Demonstrate the medications that EMR may self-administer or administer to a peer in an emergency.</w:t>
            </w:r>
          </w:p>
          <w:p w14:paraId="3EE94846" w14:textId="77777777" w:rsidR="0031605D" w:rsidRDefault="0031605D">
            <w:pPr>
              <w:pStyle w:val="TableParagraph"/>
              <w:kinsoku w:val="0"/>
              <w:overflowPunct w:val="0"/>
              <w:spacing w:before="2"/>
              <w:ind w:left="1020" w:right="370" w:hanging="634"/>
              <w:rPr>
                <w:sz w:val="23"/>
                <w:szCs w:val="23"/>
              </w:rPr>
            </w:pPr>
            <w:r w:rsidRPr="0031605D">
              <w:rPr>
                <w:sz w:val="23"/>
                <w:szCs w:val="23"/>
              </w:rPr>
              <w:t>10.1 Identify and demonstrate using the names, effects, indications, routes of administration, and dosages for the medications administered within the scope of practice of the Emergency Medical Responder</w:t>
            </w:r>
            <w:r w:rsidRPr="0031605D">
              <w:rPr>
                <w:spacing w:val="-2"/>
                <w:sz w:val="23"/>
                <w:szCs w:val="23"/>
              </w:rPr>
              <w:t xml:space="preserve"> </w:t>
            </w:r>
            <w:r w:rsidRPr="0031605D">
              <w:rPr>
                <w:sz w:val="23"/>
                <w:szCs w:val="23"/>
              </w:rPr>
              <w:t>(EMR).</w:t>
            </w:r>
          </w:p>
          <w:p w14:paraId="1686820B" w14:textId="77777777" w:rsidR="00C66804" w:rsidRDefault="00C66804">
            <w:pPr>
              <w:pStyle w:val="TableParagraph"/>
              <w:kinsoku w:val="0"/>
              <w:overflowPunct w:val="0"/>
              <w:spacing w:before="2"/>
              <w:ind w:left="1020" w:right="370" w:hanging="634"/>
              <w:rPr>
                <w:sz w:val="23"/>
                <w:szCs w:val="23"/>
              </w:rPr>
            </w:pPr>
          </w:p>
          <w:p w14:paraId="4137A6F4" w14:textId="77777777" w:rsidR="00C66804" w:rsidRDefault="00C66804">
            <w:pPr>
              <w:pStyle w:val="TableParagraph"/>
              <w:kinsoku w:val="0"/>
              <w:overflowPunct w:val="0"/>
              <w:spacing w:before="2"/>
              <w:ind w:left="1020" w:right="370" w:hanging="634"/>
              <w:rPr>
                <w:sz w:val="23"/>
                <w:szCs w:val="23"/>
              </w:rPr>
            </w:pPr>
          </w:p>
          <w:p w14:paraId="0F0CB902" w14:textId="280CB6D1"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76223772" w14:textId="6F3D32AC"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19B619AF"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7A041F6B" w14:textId="77777777" w:rsidR="00C66804" w:rsidRDefault="00C66804">
            <w:pPr>
              <w:pStyle w:val="TableParagraph"/>
              <w:kinsoku w:val="0"/>
              <w:overflowPunct w:val="0"/>
              <w:spacing w:before="2"/>
              <w:ind w:left="1020" w:right="370" w:hanging="634"/>
              <w:rPr>
                <w:sz w:val="23"/>
                <w:szCs w:val="23"/>
              </w:rPr>
            </w:pPr>
          </w:p>
          <w:p w14:paraId="0B364BB4" w14:textId="77777777" w:rsidR="00C66804" w:rsidRPr="0031605D" w:rsidRDefault="00C66804">
            <w:pPr>
              <w:pStyle w:val="TableParagraph"/>
              <w:kinsoku w:val="0"/>
              <w:overflowPunct w:val="0"/>
              <w:spacing w:before="2"/>
              <w:ind w:left="1020" w:right="370" w:hanging="634"/>
            </w:pPr>
          </w:p>
        </w:tc>
      </w:tr>
    </w:tbl>
    <w:p w14:paraId="3372FD15" w14:textId="77777777" w:rsidR="00C66804" w:rsidRDefault="00C66804">
      <w:r>
        <w:br w:type="page"/>
      </w:r>
    </w:p>
    <w:tbl>
      <w:tblPr>
        <w:tblW w:w="0" w:type="auto"/>
        <w:tblInd w:w="108" w:type="dxa"/>
        <w:tblLayout w:type="fixed"/>
        <w:tblCellMar>
          <w:left w:w="0" w:type="dxa"/>
          <w:right w:w="0" w:type="dxa"/>
        </w:tblCellMar>
        <w:tblLook w:val="0000" w:firstRow="0" w:lastRow="0" w:firstColumn="0" w:lastColumn="0" w:noHBand="0" w:noVBand="0"/>
      </w:tblPr>
      <w:tblGrid>
        <w:gridCol w:w="10277"/>
      </w:tblGrid>
      <w:tr w:rsidR="0031605D" w:rsidRPr="0031605D" w14:paraId="59987AC5" w14:textId="77777777">
        <w:trPr>
          <w:trHeight w:hRule="exact" w:val="463"/>
        </w:trPr>
        <w:tc>
          <w:tcPr>
            <w:tcW w:w="10277" w:type="dxa"/>
            <w:tcBorders>
              <w:top w:val="nil"/>
              <w:left w:val="nil"/>
              <w:bottom w:val="nil"/>
              <w:right w:val="nil"/>
            </w:tcBorders>
          </w:tcPr>
          <w:p w14:paraId="5D63D2BD" w14:textId="77777777" w:rsidR="0031605D" w:rsidRPr="0031605D" w:rsidRDefault="0031605D">
            <w:pPr>
              <w:pStyle w:val="TableParagraph"/>
              <w:kinsoku w:val="0"/>
              <w:overflowPunct w:val="0"/>
              <w:spacing w:before="130"/>
              <w:ind w:left="92"/>
            </w:pPr>
            <w:r w:rsidRPr="0031605D">
              <w:rPr>
                <w:b/>
                <w:bCs/>
                <w:sz w:val="28"/>
                <w:szCs w:val="28"/>
                <w:shd w:val="clear" w:color="auto" w:fill="DADADA"/>
              </w:rPr>
              <w:lastRenderedPageBreak/>
              <w:t xml:space="preserve">                                               </w:t>
            </w:r>
            <w:r w:rsidRPr="0031605D">
              <w:rPr>
                <w:b/>
                <w:bCs/>
                <w:spacing w:val="4"/>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11                                               </w:t>
            </w:r>
            <w:r w:rsidRPr="0031605D">
              <w:rPr>
                <w:b/>
                <w:bCs/>
                <w:spacing w:val="7"/>
                <w:sz w:val="28"/>
                <w:szCs w:val="28"/>
                <w:shd w:val="clear" w:color="auto" w:fill="DADADA"/>
              </w:rPr>
              <w:t xml:space="preserve"> </w:t>
            </w:r>
          </w:p>
        </w:tc>
      </w:tr>
      <w:tr w:rsidR="0031605D" w:rsidRPr="0031605D" w14:paraId="5B92F7EA" w14:textId="77777777" w:rsidTr="00C66804">
        <w:trPr>
          <w:trHeight w:hRule="exact" w:val="10710"/>
        </w:trPr>
        <w:tc>
          <w:tcPr>
            <w:tcW w:w="10277" w:type="dxa"/>
            <w:tcBorders>
              <w:top w:val="nil"/>
              <w:left w:val="nil"/>
              <w:bottom w:val="nil"/>
              <w:right w:val="nil"/>
            </w:tcBorders>
          </w:tcPr>
          <w:p w14:paraId="49AAB6CD"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HS-EMR-11</w:t>
            </w:r>
          </w:p>
          <w:p w14:paraId="3533AB25" w14:textId="77777777" w:rsidR="0031605D" w:rsidRPr="0031605D" w:rsidRDefault="0031605D">
            <w:pPr>
              <w:pStyle w:val="TableParagraph"/>
              <w:kinsoku w:val="0"/>
              <w:overflowPunct w:val="0"/>
              <w:ind w:left="200" w:right="401"/>
              <w:rPr>
                <w:sz w:val="23"/>
                <w:szCs w:val="23"/>
              </w:rPr>
            </w:pPr>
            <w:r w:rsidRPr="0031605D">
              <w:rPr>
                <w:b/>
                <w:bCs/>
                <w:sz w:val="23"/>
                <w:szCs w:val="23"/>
              </w:rPr>
              <w:t>Demonstrate fundamental depth and foundational breadth of anatomy and physiology to assure a patent airway, adequate mechanical ventilation, and respiration while awaiting EMS response for patients of all</w:t>
            </w:r>
            <w:r w:rsidRPr="0031605D">
              <w:rPr>
                <w:b/>
                <w:bCs/>
                <w:spacing w:val="-3"/>
                <w:sz w:val="23"/>
                <w:szCs w:val="23"/>
              </w:rPr>
              <w:t xml:space="preserve"> </w:t>
            </w:r>
            <w:r w:rsidRPr="0031605D">
              <w:rPr>
                <w:b/>
                <w:bCs/>
                <w:sz w:val="23"/>
                <w:szCs w:val="23"/>
              </w:rPr>
              <w:t>ages.</w:t>
            </w:r>
          </w:p>
          <w:p w14:paraId="1A3967A9" w14:textId="77777777" w:rsidR="0031605D" w:rsidRPr="0031605D" w:rsidRDefault="0031605D">
            <w:pPr>
              <w:pStyle w:val="TableParagraph"/>
              <w:numPr>
                <w:ilvl w:val="1"/>
                <w:numId w:val="20"/>
              </w:numPr>
              <w:tabs>
                <w:tab w:val="left" w:pos="1100"/>
              </w:tabs>
              <w:kinsoku w:val="0"/>
              <w:overflowPunct w:val="0"/>
              <w:spacing w:before="4"/>
              <w:ind w:right="303"/>
              <w:rPr>
                <w:sz w:val="23"/>
                <w:szCs w:val="23"/>
              </w:rPr>
            </w:pPr>
            <w:r w:rsidRPr="0031605D">
              <w:rPr>
                <w:sz w:val="23"/>
                <w:szCs w:val="23"/>
              </w:rPr>
              <w:t>Demonstrate utilizing scene information and patient assessment findings to identify and manage immediate life threats and injuries within the scope of practice of the</w:t>
            </w:r>
            <w:r w:rsidRPr="0031605D">
              <w:rPr>
                <w:spacing w:val="-18"/>
                <w:sz w:val="23"/>
                <w:szCs w:val="23"/>
              </w:rPr>
              <w:t xml:space="preserve"> </w:t>
            </w:r>
            <w:r w:rsidRPr="0031605D">
              <w:rPr>
                <w:sz w:val="23"/>
                <w:szCs w:val="23"/>
              </w:rPr>
              <w:t>EMR.</w:t>
            </w:r>
          </w:p>
          <w:p w14:paraId="274A813B" w14:textId="77777777" w:rsidR="0031605D" w:rsidRPr="0031605D" w:rsidRDefault="0031605D">
            <w:pPr>
              <w:pStyle w:val="TableParagraph"/>
              <w:numPr>
                <w:ilvl w:val="1"/>
                <w:numId w:val="20"/>
              </w:numPr>
              <w:tabs>
                <w:tab w:val="left" w:pos="1100"/>
              </w:tabs>
              <w:kinsoku w:val="0"/>
              <w:overflowPunct w:val="0"/>
              <w:ind w:right="583"/>
              <w:rPr>
                <w:sz w:val="23"/>
                <w:szCs w:val="23"/>
              </w:rPr>
            </w:pPr>
            <w:r w:rsidRPr="0031605D">
              <w:rPr>
                <w:sz w:val="23"/>
                <w:szCs w:val="23"/>
              </w:rPr>
              <w:t>Demonstrate promoting the need for crew members to evaluate scene safety prior to approach.</w:t>
            </w:r>
          </w:p>
          <w:p w14:paraId="704C8F2B" w14:textId="77777777" w:rsidR="0031605D" w:rsidRPr="0031605D" w:rsidRDefault="0031605D">
            <w:pPr>
              <w:pStyle w:val="TableParagraph"/>
              <w:numPr>
                <w:ilvl w:val="1"/>
                <w:numId w:val="20"/>
              </w:numPr>
              <w:tabs>
                <w:tab w:val="left" w:pos="1100"/>
              </w:tabs>
              <w:kinsoku w:val="0"/>
              <w:overflowPunct w:val="0"/>
              <w:ind w:right="235"/>
              <w:rPr>
                <w:sz w:val="23"/>
                <w:szCs w:val="23"/>
              </w:rPr>
            </w:pPr>
            <w:r w:rsidRPr="0031605D">
              <w:rPr>
                <w:sz w:val="23"/>
                <w:szCs w:val="23"/>
              </w:rPr>
              <w:t>Demonstrate scene management, including the following: impact of the environment on patient care; addressing hazards; violence; and the need for additional or specialized resources and standard precautions.</w:t>
            </w:r>
          </w:p>
          <w:p w14:paraId="441D638D" w14:textId="77777777" w:rsidR="0031605D" w:rsidRPr="0031605D" w:rsidRDefault="0031605D">
            <w:pPr>
              <w:pStyle w:val="TableParagraph"/>
              <w:numPr>
                <w:ilvl w:val="1"/>
                <w:numId w:val="20"/>
              </w:numPr>
              <w:tabs>
                <w:tab w:val="left" w:pos="1100"/>
              </w:tabs>
              <w:kinsoku w:val="0"/>
              <w:overflowPunct w:val="0"/>
              <w:ind w:right="198"/>
              <w:rPr>
                <w:sz w:val="23"/>
                <w:szCs w:val="23"/>
              </w:rPr>
            </w:pPr>
            <w:r w:rsidRPr="0031605D">
              <w:rPr>
                <w:sz w:val="23"/>
                <w:szCs w:val="23"/>
              </w:rPr>
              <w:t>Demonstrate performing the primary assessment for all patient situations including the following: general impression; level of consciousness; ABCs; identifying life threats; and assessment of vital</w:t>
            </w:r>
            <w:r w:rsidRPr="0031605D">
              <w:rPr>
                <w:spacing w:val="1"/>
                <w:sz w:val="23"/>
                <w:szCs w:val="23"/>
              </w:rPr>
              <w:t xml:space="preserve"> </w:t>
            </w:r>
            <w:r w:rsidRPr="0031605D">
              <w:rPr>
                <w:sz w:val="23"/>
                <w:szCs w:val="23"/>
              </w:rPr>
              <w:t>functions.</w:t>
            </w:r>
          </w:p>
          <w:p w14:paraId="3680E6AC" w14:textId="77777777" w:rsidR="0031605D" w:rsidRPr="0031605D" w:rsidRDefault="0031605D">
            <w:pPr>
              <w:pStyle w:val="TableParagraph"/>
              <w:numPr>
                <w:ilvl w:val="1"/>
                <w:numId w:val="20"/>
              </w:numPr>
              <w:tabs>
                <w:tab w:val="left" w:pos="1100"/>
              </w:tabs>
              <w:kinsoku w:val="0"/>
              <w:overflowPunct w:val="0"/>
              <w:spacing w:before="2" w:line="264" w:lineRule="exact"/>
              <w:rPr>
                <w:spacing w:val="-7"/>
                <w:sz w:val="23"/>
                <w:szCs w:val="23"/>
              </w:rPr>
            </w:pPr>
            <w:r w:rsidRPr="0031605D">
              <w:rPr>
                <w:spacing w:val="-7"/>
                <w:sz w:val="23"/>
                <w:szCs w:val="23"/>
              </w:rPr>
              <w:t xml:space="preserve">Demonstrate displaying sensitivity </w:t>
            </w:r>
            <w:r w:rsidRPr="0031605D">
              <w:rPr>
                <w:spacing w:val="-6"/>
                <w:sz w:val="23"/>
                <w:szCs w:val="23"/>
              </w:rPr>
              <w:t xml:space="preserve">toward patients when </w:t>
            </w:r>
            <w:r w:rsidRPr="0031605D">
              <w:rPr>
                <w:spacing w:val="-7"/>
                <w:sz w:val="23"/>
                <w:szCs w:val="23"/>
              </w:rPr>
              <w:t xml:space="preserve">performing </w:t>
            </w:r>
            <w:r w:rsidRPr="0031605D">
              <w:rPr>
                <w:sz w:val="23"/>
                <w:szCs w:val="23"/>
              </w:rPr>
              <w:t xml:space="preserve">a </w:t>
            </w:r>
            <w:r w:rsidRPr="0031605D">
              <w:rPr>
                <w:spacing w:val="-6"/>
                <w:sz w:val="23"/>
                <w:szCs w:val="23"/>
              </w:rPr>
              <w:t>primary</w:t>
            </w:r>
            <w:r w:rsidRPr="0031605D">
              <w:rPr>
                <w:spacing w:val="-39"/>
                <w:sz w:val="23"/>
                <w:szCs w:val="23"/>
              </w:rPr>
              <w:t xml:space="preserve"> </w:t>
            </w:r>
            <w:r w:rsidRPr="0031605D">
              <w:rPr>
                <w:spacing w:val="-7"/>
                <w:sz w:val="23"/>
                <w:szCs w:val="23"/>
              </w:rPr>
              <w:t>assessment.</w:t>
            </w:r>
          </w:p>
          <w:p w14:paraId="0A1E3525" w14:textId="77777777" w:rsidR="0031605D" w:rsidRPr="0031605D" w:rsidRDefault="0031605D">
            <w:pPr>
              <w:pStyle w:val="TableParagraph"/>
              <w:numPr>
                <w:ilvl w:val="1"/>
                <w:numId w:val="20"/>
              </w:numPr>
              <w:tabs>
                <w:tab w:val="left" w:pos="1100"/>
              </w:tabs>
              <w:kinsoku w:val="0"/>
              <w:overflowPunct w:val="0"/>
              <w:spacing w:line="264" w:lineRule="exact"/>
              <w:rPr>
                <w:sz w:val="23"/>
                <w:szCs w:val="23"/>
              </w:rPr>
            </w:pPr>
            <w:r w:rsidRPr="0031605D">
              <w:rPr>
                <w:sz w:val="23"/>
                <w:szCs w:val="23"/>
              </w:rPr>
              <w:t>Identify and demonstrate the appropriate treatment/procedures needed to preserve</w:t>
            </w:r>
            <w:r w:rsidRPr="0031605D">
              <w:rPr>
                <w:spacing w:val="-19"/>
                <w:sz w:val="23"/>
                <w:szCs w:val="23"/>
              </w:rPr>
              <w:t xml:space="preserve"> </w:t>
            </w:r>
            <w:r w:rsidRPr="0031605D">
              <w:rPr>
                <w:sz w:val="23"/>
                <w:szCs w:val="23"/>
              </w:rPr>
              <w:t>life.</w:t>
            </w:r>
          </w:p>
          <w:p w14:paraId="43E98C0E" w14:textId="77777777" w:rsidR="0031605D" w:rsidRPr="0031605D" w:rsidRDefault="0031605D">
            <w:pPr>
              <w:pStyle w:val="TableParagraph"/>
              <w:numPr>
                <w:ilvl w:val="1"/>
                <w:numId w:val="20"/>
              </w:numPr>
              <w:tabs>
                <w:tab w:val="left" w:pos="1100"/>
              </w:tabs>
              <w:kinsoku w:val="0"/>
              <w:overflowPunct w:val="0"/>
              <w:spacing w:before="26" w:line="264" w:lineRule="auto"/>
              <w:ind w:right="226"/>
              <w:rPr>
                <w:sz w:val="23"/>
                <w:szCs w:val="23"/>
              </w:rPr>
            </w:pPr>
            <w:r w:rsidRPr="0031605D">
              <w:rPr>
                <w:sz w:val="23"/>
                <w:szCs w:val="23"/>
              </w:rPr>
              <w:t>Analyze the method for determining the chief complaint and determining the mechanism of injury/nature of</w:t>
            </w:r>
            <w:r w:rsidRPr="0031605D">
              <w:rPr>
                <w:spacing w:val="6"/>
                <w:sz w:val="23"/>
                <w:szCs w:val="23"/>
              </w:rPr>
              <w:t xml:space="preserve"> </w:t>
            </w:r>
            <w:r w:rsidRPr="0031605D">
              <w:rPr>
                <w:sz w:val="23"/>
                <w:szCs w:val="23"/>
              </w:rPr>
              <w:t>illness.</w:t>
            </w:r>
          </w:p>
          <w:p w14:paraId="71AED717" w14:textId="77777777" w:rsidR="0031605D" w:rsidRPr="0031605D" w:rsidRDefault="0031605D">
            <w:pPr>
              <w:pStyle w:val="TableParagraph"/>
              <w:numPr>
                <w:ilvl w:val="1"/>
                <w:numId w:val="20"/>
              </w:numPr>
              <w:tabs>
                <w:tab w:val="left" w:pos="1100"/>
              </w:tabs>
              <w:kinsoku w:val="0"/>
              <w:overflowPunct w:val="0"/>
              <w:rPr>
                <w:sz w:val="23"/>
                <w:szCs w:val="23"/>
              </w:rPr>
            </w:pPr>
            <w:r w:rsidRPr="0031605D">
              <w:rPr>
                <w:sz w:val="23"/>
                <w:szCs w:val="23"/>
              </w:rPr>
              <w:t>Identify and describe signs and symptoms for various chief</w:t>
            </w:r>
            <w:r w:rsidRPr="0031605D">
              <w:rPr>
                <w:spacing w:val="-8"/>
                <w:sz w:val="23"/>
                <w:szCs w:val="23"/>
              </w:rPr>
              <w:t xml:space="preserve"> </w:t>
            </w:r>
            <w:r w:rsidRPr="0031605D">
              <w:rPr>
                <w:sz w:val="23"/>
                <w:szCs w:val="23"/>
              </w:rPr>
              <w:t>complaints.</w:t>
            </w:r>
          </w:p>
          <w:p w14:paraId="5B7E7DAC" w14:textId="77777777" w:rsidR="0031605D" w:rsidRPr="0031605D" w:rsidRDefault="0031605D">
            <w:pPr>
              <w:pStyle w:val="TableParagraph"/>
              <w:numPr>
                <w:ilvl w:val="1"/>
                <w:numId w:val="20"/>
              </w:numPr>
              <w:tabs>
                <w:tab w:val="left" w:pos="1100"/>
              </w:tabs>
              <w:kinsoku w:val="0"/>
              <w:overflowPunct w:val="0"/>
              <w:spacing w:before="28" w:line="264" w:lineRule="auto"/>
              <w:ind w:right="549"/>
              <w:rPr>
                <w:sz w:val="23"/>
                <w:szCs w:val="23"/>
              </w:rPr>
            </w:pPr>
            <w:r w:rsidRPr="0031605D">
              <w:rPr>
                <w:sz w:val="23"/>
                <w:szCs w:val="23"/>
              </w:rPr>
              <w:t>Demonstrate history-taking techniques, including the following: determining the chief complaint, determining the mechanism of injury/nature of illness; and assessing for associated signs and</w:t>
            </w:r>
            <w:r w:rsidRPr="0031605D">
              <w:rPr>
                <w:spacing w:val="-3"/>
                <w:sz w:val="23"/>
                <w:szCs w:val="23"/>
              </w:rPr>
              <w:t xml:space="preserve"> </w:t>
            </w:r>
            <w:r w:rsidRPr="0031605D">
              <w:rPr>
                <w:sz w:val="23"/>
                <w:szCs w:val="23"/>
              </w:rPr>
              <w:t>symptoms.</w:t>
            </w:r>
          </w:p>
          <w:p w14:paraId="1EA8141E" w14:textId="77777777" w:rsidR="0031605D" w:rsidRPr="0031605D" w:rsidRDefault="0031605D">
            <w:pPr>
              <w:pStyle w:val="TableParagraph"/>
              <w:numPr>
                <w:ilvl w:val="1"/>
                <w:numId w:val="20"/>
              </w:numPr>
              <w:tabs>
                <w:tab w:val="left" w:pos="1100"/>
              </w:tabs>
              <w:kinsoku w:val="0"/>
              <w:overflowPunct w:val="0"/>
              <w:spacing w:line="264" w:lineRule="auto"/>
              <w:ind w:right="1044"/>
              <w:rPr>
                <w:sz w:val="23"/>
                <w:szCs w:val="23"/>
              </w:rPr>
            </w:pPr>
            <w:r w:rsidRPr="0031605D">
              <w:rPr>
                <w:sz w:val="23"/>
                <w:szCs w:val="23"/>
              </w:rPr>
              <w:t>Demonstrate displaying sensitivity toward patients during history taking by using affective</w:t>
            </w:r>
            <w:r w:rsidRPr="0031605D">
              <w:rPr>
                <w:spacing w:val="-2"/>
                <w:sz w:val="23"/>
                <w:szCs w:val="23"/>
              </w:rPr>
              <w:t xml:space="preserve"> </w:t>
            </w:r>
            <w:r w:rsidRPr="0031605D">
              <w:rPr>
                <w:sz w:val="23"/>
                <w:szCs w:val="23"/>
              </w:rPr>
              <w:t>responding.</w:t>
            </w:r>
          </w:p>
          <w:p w14:paraId="31187434" w14:textId="77777777" w:rsidR="0031605D" w:rsidRPr="0031605D" w:rsidRDefault="0031605D">
            <w:pPr>
              <w:pStyle w:val="TableParagraph"/>
              <w:numPr>
                <w:ilvl w:val="1"/>
                <w:numId w:val="20"/>
              </w:numPr>
              <w:tabs>
                <w:tab w:val="left" w:pos="1100"/>
              </w:tabs>
              <w:kinsoku w:val="0"/>
              <w:overflowPunct w:val="0"/>
              <w:spacing w:before="2" w:line="264" w:lineRule="auto"/>
              <w:ind w:right="456"/>
              <w:rPr>
                <w:sz w:val="23"/>
                <w:szCs w:val="23"/>
              </w:rPr>
            </w:pPr>
            <w:r w:rsidRPr="0031605D">
              <w:rPr>
                <w:sz w:val="23"/>
                <w:szCs w:val="23"/>
              </w:rPr>
              <w:t>Demonstrate performing a rapid full body scan, a focused assessment of pain, and an assessment of vital</w:t>
            </w:r>
            <w:r w:rsidRPr="0031605D">
              <w:rPr>
                <w:spacing w:val="4"/>
                <w:sz w:val="23"/>
                <w:szCs w:val="23"/>
              </w:rPr>
              <w:t xml:space="preserve"> </w:t>
            </w:r>
            <w:r w:rsidRPr="0031605D">
              <w:rPr>
                <w:sz w:val="23"/>
                <w:szCs w:val="23"/>
              </w:rPr>
              <w:t>signs.</w:t>
            </w:r>
          </w:p>
          <w:p w14:paraId="122EB64D" w14:textId="77777777" w:rsidR="0031605D" w:rsidRPr="00C66804" w:rsidRDefault="0031605D">
            <w:pPr>
              <w:pStyle w:val="TableParagraph"/>
              <w:numPr>
                <w:ilvl w:val="1"/>
                <w:numId w:val="20"/>
              </w:numPr>
              <w:tabs>
                <w:tab w:val="left" w:pos="1100"/>
              </w:tabs>
              <w:kinsoku w:val="0"/>
              <w:overflowPunct w:val="0"/>
            </w:pPr>
            <w:r w:rsidRPr="0031605D">
              <w:rPr>
                <w:sz w:val="23"/>
                <w:szCs w:val="23"/>
              </w:rPr>
              <w:t>Demonstrate determining when to reassess</w:t>
            </w:r>
            <w:r w:rsidRPr="0031605D">
              <w:rPr>
                <w:spacing w:val="-3"/>
                <w:sz w:val="23"/>
                <w:szCs w:val="23"/>
              </w:rPr>
              <w:t xml:space="preserve"> </w:t>
            </w:r>
            <w:r w:rsidRPr="0031605D">
              <w:rPr>
                <w:sz w:val="23"/>
                <w:szCs w:val="23"/>
              </w:rPr>
              <w:t>patients.</w:t>
            </w:r>
          </w:p>
          <w:p w14:paraId="25145F6C" w14:textId="77777777" w:rsidR="00C66804" w:rsidRDefault="00C66804" w:rsidP="00C66804">
            <w:pPr>
              <w:pStyle w:val="TableParagraph"/>
              <w:tabs>
                <w:tab w:val="left" w:pos="1100"/>
              </w:tabs>
              <w:kinsoku w:val="0"/>
              <w:overflowPunct w:val="0"/>
              <w:rPr>
                <w:sz w:val="23"/>
                <w:szCs w:val="23"/>
              </w:rPr>
            </w:pPr>
          </w:p>
          <w:p w14:paraId="199D7599" w14:textId="77777777" w:rsidR="00C66804" w:rsidRDefault="00C66804" w:rsidP="00C66804">
            <w:pPr>
              <w:pStyle w:val="TableParagraph"/>
              <w:tabs>
                <w:tab w:val="left" w:pos="1100"/>
              </w:tabs>
              <w:kinsoku w:val="0"/>
              <w:overflowPunct w:val="0"/>
              <w:rPr>
                <w:sz w:val="23"/>
                <w:szCs w:val="23"/>
              </w:rPr>
            </w:pPr>
          </w:p>
          <w:p w14:paraId="48B52D5F" w14:textId="22C365FC"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699A7797" w14:textId="0A5FAB31"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65EAD324"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7CB2EC82" w14:textId="77777777" w:rsidR="00C66804" w:rsidRDefault="00C66804" w:rsidP="00C66804">
            <w:pPr>
              <w:pStyle w:val="TableParagraph"/>
              <w:tabs>
                <w:tab w:val="left" w:pos="1100"/>
              </w:tabs>
              <w:kinsoku w:val="0"/>
              <w:overflowPunct w:val="0"/>
            </w:pPr>
          </w:p>
          <w:p w14:paraId="77282EA9" w14:textId="77777777" w:rsidR="00C66804" w:rsidRPr="0031605D" w:rsidRDefault="00C66804" w:rsidP="00C66804">
            <w:pPr>
              <w:pStyle w:val="TableParagraph"/>
              <w:tabs>
                <w:tab w:val="left" w:pos="1100"/>
              </w:tabs>
              <w:kinsoku w:val="0"/>
              <w:overflowPunct w:val="0"/>
            </w:pPr>
          </w:p>
        </w:tc>
      </w:tr>
      <w:tr w:rsidR="0031605D" w:rsidRPr="0031605D" w14:paraId="479D4CAD" w14:textId="77777777">
        <w:trPr>
          <w:trHeight w:hRule="exact" w:val="477"/>
        </w:trPr>
        <w:tc>
          <w:tcPr>
            <w:tcW w:w="10277" w:type="dxa"/>
            <w:tcBorders>
              <w:top w:val="nil"/>
              <w:left w:val="nil"/>
              <w:bottom w:val="nil"/>
              <w:right w:val="nil"/>
            </w:tcBorders>
          </w:tcPr>
          <w:p w14:paraId="303DA2DA" w14:textId="77777777" w:rsidR="0031605D" w:rsidRPr="0031605D" w:rsidRDefault="0031605D">
            <w:pPr>
              <w:pStyle w:val="TableParagraph"/>
              <w:kinsoku w:val="0"/>
              <w:overflowPunct w:val="0"/>
              <w:spacing w:before="144"/>
              <w:ind w:left="92" w:right="-10"/>
            </w:pPr>
          </w:p>
        </w:tc>
      </w:tr>
      <w:tr w:rsidR="0031605D" w:rsidRPr="0031605D" w14:paraId="222B6399" w14:textId="77777777" w:rsidTr="00C66804">
        <w:trPr>
          <w:trHeight w:hRule="exact" w:val="3159"/>
        </w:trPr>
        <w:tc>
          <w:tcPr>
            <w:tcW w:w="10277" w:type="dxa"/>
            <w:tcBorders>
              <w:top w:val="nil"/>
              <w:left w:val="nil"/>
              <w:bottom w:val="nil"/>
              <w:right w:val="nil"/>
            </w:tcBorders>
          </w:tcPr>
          <w:p w14:paraId="78936DA0" w14:textId="77777777" w:rsidR="00C66804" w:rsidRDefault="00C66804">
            <w:pPr>
              <w:pStyle w:val="TableParagraph"/>
              <w:kinsoku w:val="0"/>
              <w:overflowPunct w:val="0"/>
              <w:spacing w:line="252" w:lineRule="exact"/>
              <w:ind w:left="200"/>
              <w:rPr>
                <w:b/>
                <w:bCs/>
                <w:sz w:val="23"/>
                <w:szCs w:val="23"/>
              </w:rPr>
            </w:pPr>
          </w:p>
          <w:p w14:paraId="4AE178BA" w14:textId="77777777" w:rsidR="00C66804" w:rsidRDefault="00C66804">
            <w:pPr>
              <w:pStyle w:val="TableParagraph"/>
              <w:kinsoku w:val="0"/>
              <w:overflowPunct w:val="0"/>
              <w:spacing w:line="252" w:lineRule="exact"/>
              <w:ind w:left="200"/>
              <w:rPr>
                <w:b/>
                <w:bCs/>
                <w:sz w:val="23"/>
                <w:szCs w:val="23"/>
              </w:rPr>
            </w:pPr>
            <w:r w:rsidRPr="0031605D">
              <w:rPr>
                <w:b/>
                <w:bCs/>
                <w:sz w:val="28"/>
                <w:szCs w:val="28"/>
                <w:shd w:val="clear" w:color="auto" w:fill="DADADA"/>
              </w:rPr>
              <w:t xml:space="preserve">                                                </w:t>
            </w:r>
            <w:r w:rsidRPr="0031605D">
              <w:rPr>
                <w:b/>
                <w:bCs/>
                <w:spacing w:val="-37"/>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12                                                </w:t>
            </w:r>
            <w:r w:rsidRPr="0031605D">
              <w:rPr>
                <w:b/>
                <w:bCs/>
                <w:spacing w:val="-37"/>
                <w:sz w:val="28"/>
                <w:szCs w:val="28"/>
                <w:shd w:val="clear" w:color="auto" w:fill="DADADA"/>
              </w:rPr>
              <w:t xml:space="preserve"> </w:t>
            </w:r>
          </w:p>
          <w:p w14:paraId="46E15D19" w14:textId="77777777" w:rsidR="00C66804" w:rsidRDefault="00C66804">
            <w:pPr>
              <w:pStyle w:val="TableParagraph"/>
              <w:kinsoku w:val="0"/>
              <w:overflowPunct w:val="0"/>
              <w:spacing w:line="252" w:lineRule="exact"/>
              <w:ind w:left="200"/>
              <w:rPr>
                <w:b/>
                <w:bCs/>
                <w:sz w:val="23"/>
                <w:szCs w:val="23"/>
              </w:rPr>
            </w:pPr>
          </w:p>
          <w:p w14:paraId="4EBD66A4"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HS-EMR-12</w:t>
            </w:r>
          </w:p>
          <w:p w14:paraId="53178442" w14:textId="77777777" w:rsidR="0031605D" w:rsidRPr="0031605D" w:rsidRDefault="0031605D">
            <w:pPr>
              <w:pStyle w:val="TableParagraph"/>
              <w:kinsoku w:val="0"/>
              <w:overflowPunct w:val="0"/>
              <w:ind w:left="200" w:right="871"/>
              <w:rPr>
                <w:sz w:val="23"/>
                <w:szCs w:val="23"/>
              </w:rPr>
            </w:pPr>
            <w:r w:rsidRPr="0031605D">
              <w:rPr>
                <w:b/>
                <w:bCs/>
                <w:sz w:val="23"/>
                <w:szCs w:val="23"/>
              </w:rPr>
              <w:t>Identify and manage immediate life threats and injuries using scene information and simple patient assessment findings, within the scope of practice of the</w:t>
            </w:r>
            <w:r w:rsidRPr="0031605D">
              <w:rPr>
                <w:b/>
                <w:bCs/>
                <w:spacing w:val="-18"/>
                <w:sz w:val="23"/>
                <w:szCs w:val="23"/>
              </w:rPr>
              <w:t xml:space="preserve"> </w:t>
            </w:r>
            <w:r w:rsidRPr="0031605D">
              <w:rPr>
                <w:b/>
                <w:bCs/>
                <w:sz w:val="23"/>
                <w:szCs w:val="23"/>
              </w:rPr>
              <w:t>EMR.</w:t>
            </w:r>
          </w:p>
          <w:p w14:paraId="4839BA48" w14:textId="77777777" w:rsidR="0031605D" w:rsidRPr="0031605D" w:rsidRDefault="0031605D">
            <w:pPr>
              <w:pStyle w:val="TableParagraph"/>
              <w:numPr>
                <w:ilvl w:val="1"/>
                <w:numId w:val="19"/>
              </w:numPr>
              <w:tabs>
                <w:tab w:val="left" w:pos="1100"/>
              </w:tabs>
              <w:kinsoku w:val="0"/>
              <w:overflowPunct w:val="0"/>
              <w:spacing w:before="2"/>
              <w:ind w:right="303"/>
              <w:jc w:val="both"/>
              <w:rPr>
                <w:sz w:val="23"/>
                <w:szCs w:val="23"/>
              </w:rPr>
            </w:pPr>
            <w:r w:rsidRPr="0031605D">
              <w:rPr>
                <w:sz w:val="23"/>
                <w:szCs w:val="23"/>
              </w:rPr>
              <w:t>Demonstrate utilizing scene information and patient assessment findings to identify and manage immediate life threats and injuries within the scope of practice of the</w:t>
            </w:r>
            <w:r w:rsidRPr="0031605D">
              <w:rPr>
                <w:spacing w:val="-18"/>
                <w:sz w:val="23"/>
                <w:szCs w:val="23"/>
              </w:rPr>
              <w:t xml:space="preserve"> </w:t>
            </w:r>
            <w:r w:rsidRPr="0031605D">
              <w:rPr>
                <w:sz w:val="23"/>
                <w:szCs w:val="23"/>
              </w:rPr>
              <w:t>EMR.</w:t>
            </w:r>
          </w:p>
          <w:p w14:paraId="69AC41FB" w14:textId="77777777" w:rsidR="0031605D" w:rsidRPr="0031605D" w:rsidRDefault="0031605D">
            <w:pPr>
              <w:pStyle w:val="TableParagraph"/>
              <w:numPr>
                <w:ilvl w:val="1"/>
                <w:numId w:val="19"/>
              </w:numPr>
              <w:tabs>
                <w:tab w:val="left" w:pos="1100"/>
              </w:tabs>
              <w:kinsoku w:val="0"/>
              <w:overflowPunct w:val="0"/>
              <w:spacing w:line="264" w:lineRule="exact"/>
              <w:rPr>
                <w:sz w:val="23"/>
                <w:szCs w:val="23"/>
              </w:rPr>
            </w:pPr>
            <w:r w:rsidRPr="0031605D">
              <w:rPr>
                <w:sz w:val="23"/>
                <w:szCs w:val="23"/>
              </w:rPr>
              <w:t>Promote the need for crew members to evaluate scene safety prior to</w:t>
            </w:r>
            <w:r w:rsidRPr="0031605D">
              <w:rPr>
                <w:spacing w:val="-20"/>
                <w:sz w:val="23"/>
                <w:szCs w:val="23"/>
              </w:rPr>
              <w:t xml:space="preserve"> </w:t>
            </w:r>
            <w:r w:rsidRPr="0031605D">
              <w:rPr>
                <w:sz w:val="23"/>
                <w:szCs w:val="23"/>
              </w:rPr>
              <w:t>approach.</w:t>
            </w:r>
          </w:p>
          <w:p w14:paraId="106C349F" w14:textId="77777777" w:rsidR="0031605D" w:rsidRPr="0031605D" w:rsidRDefault="0031605D">
            <w:pPr>
              <w:pStyle w:val="TableParagraph"/>
              <w:numPr>
                <w:ilvl w:val="1"/>
                <w:numId w:val="19"/>
              </w:numPr>
              <w:tabs>
                <w:tab w:val="left" w:pos="1100"/>
              </w:tabs>
              <w:kinsoku w:val="0"/>
              <w:overflowPunct w:val="0"/>
              <w:ind w:right="240"/>
              <w:jc w:val="both"/>
            </w:pPr>
            <w:r w:rsidRPr="0031605D">
              <w:rPr>
                <w:sz w:val="23"/>
                <w:szCs w:val="23"/>
              </w:rPr>
              <w:t>Demonstrate scene management including the following: impact of the environment on patient care; addressing hazards; violence; need for additional or specialized</w:t>
            </w:r>
            <w:r w:rsidRPr="0031605D">
              <w:rPr>
                <w:spacing w:val="-20"/>
                <w:sz w:val="23"/>
                <w:szCs w:val="23"/>
              </w:rPr>
              <w:t xml:space="preserve"> </w:t>
            </w:r>
            <w:r w:rsidRPr="0031605D">
              <w:rPr>
                <w:sz w:val="23"/>
                <w:szCs w:val="23"/>
              </w:rPr>
              <w:t>resources; and standard</w:t>
            </w:r>
            <w:r w:rsidRPr="0031605D">
              <w:rPr>
                <w:spacing w:val="-3"/>
                <w:sz w:val="23"/>
                <w:szCs w:val="23"/>
              </w:rPr>
              <w:t xml:space="preserve"> </w:t>
            </w:r>
            <w:r w:rsidRPr="0031605D">
              <w:rPr>
                <w:sz w:val="23"/>
                <w:szCs w:val="23"/>
              </w:rPr>
              <w:t>precautions.</w:t>
            </w:r>
          </w:p>
        </w:tc>
      </w:tr>
    </w:tbl>
    <w:p w14:paraId="7598A205" w14:textId="77777777" w:rsidR="0031605D" w:rsidRPr="0031605D" w:rsidRDefault="0031605D" w:rsidP="0031605D">
      <w:pPr>
        <w:pStyle w:val="BodyText"/>
        <w:kinsoku w:val="0"/>
        <w:overflowPunct w:val="0"/>
        <w:spacing w:before="8"/>
        <w:ind w:left="0" w:firstLine="0"/>
        <w:rPr>
          <w:b w:val="0"/>
          <w:bCs w:val="0"/>
          <w:sz w:val="31"/>
          <w:szCs w:val="31"/>
        </w:rPr>
      </w:pPr>
    </w:p>
    <w:p w14:paraId="7B8C97EB" w14:textId="677D40FF"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5BAD072F" w14:textId="480FC3F0"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17F976CF"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584FA9C8" w14:textId="77777777" w:rsidR="00C66804" w:rsidRDefault="00C66804" w:rsidP="0031605D">
      <w:pPr>
        <w:pStyle w:val="BodyText"/>
        <w:kinsoku w:val="0"/>
        <w:overflowPunct w:val="0"/>
        <w:spacing w:before="11"/>
        <w:ind w:left="0" w:firstLine="0"/>
        <w:rPr>
          <w:sz w:val="20"/>
          <w:szCs w:val="20"/>
        </w:rPr>
      </w:pPr>
    </w:p>
    <w:p w14:paraId="03313B8C" w14:textId="77777777" w:rsidR="00C66804" w:rsidRPr="0031605D" w:rsidRDefault="00C66804" w:rsidP="0031605D">
      <w:pPr>
        <w:pStyle w:val="BodyText"/>
        <w:kinsoku w:val="0"/>
        <w:overflowPunct w:val="0"/>
        <w:spacing w:before="11"/>
        <w:ind w:left="0" w:firstLine="0"/>
        <w:rPr>
          <w:b w:val="0"/>
          <w:bCs w:val="0"/>
          <w:sz w:val="29"/>
          <w:szCs w:val="29"/>
        </w:rPr>
      </w:pPr>
    </w:p>
    <w:tbl>
      <w:tblPr>
        <w:tblW w:w="0" w:type="auto"/>
        <w:tblInd w:w="108" w:type="dxa"/>
        <w:tblLayout w:type="fixed"/>
        <w:tblCellMar>
          <w:left w:w="0" w:type="dxa"/>
          <w:right w:w="0" w:type="dxa"/>
        </w:tblCellMar>
        <w:tblLook w:val="0000" w:firstRow="0" w:lastRow="0" w:firstColumn="0" w:lastColumn="0" w:noHBand="0" w:noVBand="0"/>
      </w:tblPr>
      <w:tblGrid>
        <w:gridCol w:w="10327"/>
      </w:tblGrid>
      <w:tr w:rsidR="0031605D" w:rsidRPr="0031605D" w14:paraId="530D38B0" w14:textId="77777777">
        <w:trPr>
          <w:trHeight w:hRule="exact" w:val="298"/>
        </w:trPr>
        <w:tc>
          <w:tcPr>
            <w:tcW w:w="10327" w:type="dxa"/>
            <w:tcBorders>
              <w:top w:val="nil"/>
              <w:left w:val="nil"/>
              <w:bottom w:val="nil"/>
              <w:right w:val="nil"/>
            </w:tcBorders>
          </w:tcPr>
          <w:p w14:paraId="12C60DD4" w14:textId="77777777" w:rsidR="0031605D" w:rsidRPr="0031605D" w:rsidRDefault="0031605D" w:rsidP="00C66804">
            <w:pPr>
              <w:pStyle w:val="TableParagraph"/>
              <w:kinsoku w:val="0"/>
              <w:overflowPunct w:val="0"/>
              <w:spacing w:line="287" w:lineRule="exact"/>
              <w:ind w:right="37"/>
              <w:jc w:val="center"/>
            </w:pPr>
            <w:r w:rsidRPr="0031605D">
              <w:rPr>
                <w:b/>
                <w:bCs/>
                <w:sz w:val="28"/>
                <w:szCs w:val="28"/>
                <w:shd w:val="clear" w:color="auto" w:fill="DADADA"/>
              </w:rPr>
              <w:t>Course Standard</w:t>
            </w:r>
            <w:r w:rsidRPr="0031605D">
              <w:rPr>
                <w:b/>
                <w:bCs/>
                <w:spacing w:val="-8"/>
                <w:sz w:val="28"/>
                <w:szCs w:val="28"/>
                <w:shd w:val="clear" w:color="auto" w:fill="DADADA"/>
              </w:rPr>
              <w:t xml:space="preserve"> </w:t>
            </w:r>
            <w:r w:rsidRPr="0031605D">
              <w:rPr>
                <w:b/>
                <w:bCs/>
                <w:sz w:val="28"/>
                <w:szCs w:val="28"/>
                <w:shd w:val="clear" w:color="auto" w:fill="DADADA"/>
              </w:rPr>
              <w:t>13</w:t>
            </w:r>
          </w:p>
        </w:tc>
      </w:tr>
      <w:tr w:rsidR="0031605D" w:rsidRPr="0031605D" w14:paraId="654332FE" w14:textId="77777777" w:rsidTr="00C66804">
        <w:trPr>
          <w:trHeight w:hRule="exact" w:val="5004"/>
        </w:trPr>
        <w:tc>
          <w:tcPr>
            <w:tcW w:w="10327" w:type="dxa"/>
            <w:tcBorders>
              <w:top w:val="nil"/>
              <w:left w:val="nil"/>
              <w:bottom w:val="nil"/>
              <w:right w:val="nil"/>
            </w:tcBorders>
          </w:tcPr>
          <w:p w14:paraId="3D448B09"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HS-EMR-13</w:t>
            </w:r>
          </w:p>
          <w:p w14:paraId="09969C9C" w14:textId="77777777" w:rsidR="0031605D" w:rsidRDefault="0031605D">
            <w:pPr>
              <w:pStyle w:val="TableParagraph"/>
              <w:kinsoku w:val="0"/>
              <w:overflowPunct w:val="0"/>
              <w:ind w:left="200" w:right="209"/>
              <w:rPr>
                <w:b/>
                <w:bCs/>
                <w:sz w:val="23"/>
                <w:szCs w:val="23"/>
              </w:rPr>
            </w:pPr>
            <w:r w:rsidRPr="0031605D">
              <w:rPr>
                <w:b/>
                <w:bCs/>
                <w:sz w:val="23"/>
                <w:szCs w:val="23"/>
              </w:rPr>
              <w:t>Describe the primary assessment for all patient situations including the following: general impression; level of consciousness; ABCs; identifying life threats; and assessing vital functions.</w:t>
            </w:r>
          </w:p>
          <w:p w14:paraId="7202B2F5" w14:textId="77777777" w:rsidR="00511CAB" w:rsidRPr="0031605D" w:rsidRDefault="00511CAB">
            <w:pPr>
              <w:pStyle w:val="TableParagraph"/>
              <w:kinsoku w:val="0"/>
              <w:overflowPunct w:val="0"/>
              <w:ind w:left="200" w:right="209"/>
              <w:rPr>
                <w:sz w:val="23"/>
                <w:szCs w:val="23"/>
              </w:rPr>
            </w:pPr>
          </w:p>
          <w:p w14:paraId="6C985A3C" w14:textId="77777777" w:rsidR="0031605D" w:rsidRPr="0031605D" w:rsidRDefault="0031605D">
            <w:pPr>
              <w:pStyle w:val="TableParagraph"/>
              <w:numPr>
                <w:ilvl w:val="1"/>
                <w:numId w:val="18"/>
              </w:numPr>
              <w:tabs>
                <w:tab w:val="left" w:pos="1100"/>
              </w:tabs>
              <w:kinsoku w:val="0"/>
              <w:overflowPunct w:val="0"/>
              <w:spacing w:before="2"/>
              <w:ind w:right="312"/>
              <w:jc w:val="both"/>
              <w:rPr>
                <w:sz w:val="23"/>
                <w:szCs w:val="23"/>
              </w:rPr>
            </w:pPr>
            <w:r w:rsidRPr="0031605D">
              <w:rPr>
                <w:sz w:val="23"/>
                <w:szCs w:val="23"/>
              </w:rPr>
              <w:t>Demonstrate performing the primary assessment for various patient situations including the following: general impression; level of consciousness; ABCs; identifying life threats; and assessing vital</w:t>
            </w:r>
            <w:r w:rsidRPr="0031605D">
              <w:rPr>
                <w:spacing w:val="-3"/>
                <w:sz w:val="23"/>
                <w:szCs w:val="23"/>
              </w:rPr>
              <w:t xml:space="preserve"> </w:t>
            </w:r>
            <w:r w:rsidRPr="0031605D">
              <w:rPr>
                <w:sz w:val="23"/>
                <w:szCs w:val="23"/>
              </w:rPr>
              <w:t>functions.</w:t>
            </w:r>
          </w:p>
          <w:p w14:paraId="2BCAAC1B" w14:textId="77777777" w:rsidR="0031605D" w:rsidRPr="0031605D" w:rsidRDefault="0031605D">
            <w:pPr>
              <w:pStyle w:val="TableParagraph"/>
              <w:numPr>
                <w:ilvl w:val="1"/>
                <w:numId w:val="18"/>
              </w:numPr>
              <w:tabs>
                <w:tab w:val="left" w:pos="1100"/>
              </w:tabs>
              <w:kinsoku w:val="0"/>
              <w:overflowPunct w:val="0"/>
              <w:spacing w:before="2"/>
              <w:ind w:right="1335"/>
              <w:rPr>
                <w:sz w:val="23"/>
                <w:szCs w:val="23"/>
              </w:rPr>
            </w:pPr>
            <w:r w:rsidRPr="0031605D">
              <w:rPr>
                <w:sz w:val="23"/>
                <w:szCs w:val="23"/>
              </w:rPr>
              <w:t>Demonstrate displaying sensitivity toward patients when performing a primary assessment.</w:t>
            </w:r>
          </w:p>
          <w:p w14:paraId="19394879" w14:textId="77777777" w:rsidR="0031605D" w:rsidRPr="00C66804" w:rsidRDefault="0031605D">
            <w:pPr>
              <w:pStyle w:val="TableParagraph"/>
              <w:numPr>
                <w:ilvl w:val="1"/>
                <w:numId w:val="18"/>
              </w:numPr>
              <w:tabs>
                <w:tab w:val="left" w:pos="1100"/>
              </w:tabs>
              <w:kinsoku w:val="0"/>
              <w:overflowPunct w:val="0"/>
              <w:spacing w:line="264" w:lineRule="exact"/>
            </w:pPr>
            <w:r w:rsidRPr="0031605D">
              <w:rPr>
                <w:sz w:val="23"/>
                <w:szCs w:val="23"/>
              </w:rPr>
              <w:t>Describe and demonstrate the appropriate treatment/procedures needed to preserve</w:t>
            </w:r>
            <w:r w:rsidRPr="0031605D">
              <w:rPr>
                <w:spacing w:val="-17"/>
                <w:sz w:val="23"/>
                <w:szCs w:val="23"/>
              </w:rPr>
              <w:t xml:space="preserve"> </w:t>
            </w:r>
            <w:r w:rsidRPr="0031605D">
              <w:rPr>
                <w:sz w:val="23"/>
                <w:szCs w:val="23"/>
              </w:rPr>
              <w:t>life.</w:t>
            </w:r>
          </w:p>
          <w:p w14:paraId="459E1A6E" w14:textId="77777777" w:rsidR="00C66804" w:rsidRPr="00C66804" w:rsidRDefault="00C66804" w:rsidP="00C66804">
            <w:pPr>
              <w:pStyle w:val="TableParagraph"/>
              <w:tabs>
                <w:tab w:val="left" w:pos="1100"/>
              </w:tabs>
              <w:kinsoku w:val="0"/>
              <w:overflowPunct w:val="0"/>
              <w:spacing w:line="264" w:lineRule="exact"/>
              <w:ind w:left="1099"/>
            </w:pPr>
          </w:p>
          <w:p w14:paraId="5D68CAF2" w14:textId="0F20F644"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183E8FB7" w14:textId="6DD0D59A"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331C253D"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59CD731E" w14:textId="77777777" w:rsidR="00C66804" w:rsidRDefault="00C66804" w:rsidP="00C66804">
            <w:pPr>
              <w:pStyle w:val="TableParagraph"/>
              <w:tabs>
                <w:tab w:val="left" w:pos="1100"/>
              </w:tabs>
              <w:kinsoku w:val="0"/>
              <w:overflowPunct w:val="0"/>
              <w:spacing w:line="264" w:lineRule="exact"/>
              <w:ind w:left="1099"/>
              <w:rPr>
                <w:sz w:val="23"/>
                <w:szCs w:val="23"/>
              </w:rPr>
            </w:pPr>
          </w:p>
          <w:p w14:paraId="39C63D8F" w14:textId="77777777" w:rsidR="00C66804" w:rsidRDefault="00C66804" w:rsidP="00C66804">
            <w:pPr>
              <w:pStyle w:val="TableParagraph"/>
              <w:tabs>
                <w:tab w:val="left" w:pos="1100"/>
              </w:tabs>
              <w:kinsoku w:val="0"/>
              <w:overflowPunct w:val="0"/>
              <w:spacing w:line="264" w:lineRule="exact"/>
              <w:ind w:left="1099"/>
              <w:rPr>
                <w:sz w:val="23"/>
                <w:szCs w:val="23"/>
              </w:rPr>
            </w:pPr>
          </w:p>
          <w:p w14:paraId="053473DD" w14:textId="77777777" w:rsidR="00C66804" w:rsidRDefault="00C66804" w:rsidP="00C66804">
            <w:pPr>
              <w:pStyle w:val="TableParagraph"/>
              <w:tabs>
                <w:tab w:val="left" w:pos="1100"/>
              </w:tabs>
              <w:kinsoku w:val="0"/>
              <w:overflowPunct w:val="0"/>
              <w:spacing w:line="264" w:lineRule="exact"/>
              <w:ind w:left="1099"/>
              <w:rPr>
                <w:sz w:val="23"/>
                <w:szCs w:val="23"/>
              </w:rPr>
            </w:pPr>
          </w:p>
          <w:p w14:paraId="484DA1C1" w14:textId="77777777" w:rsidR="00C66804" w:rsidRPr="0031605D" w:rsidRDefault="00C66804" w:rsidP="00C66804">
            <w:pPr>
              <w:pStyle w:val="TableParagraph"/>
              <w:tabs>
                <w:tab w:val="left" w:pos="1100"/>
              </w:tabs>
              <w:kinsoku w:val="0"/>
              <w:overflowPunct w:val="0"/>
              <w:spacing w:line="264" w:lineRule="exact"/>
              <w:ind w:left="1099"/>
            </w:pPr>
          </w:p>
        </w:tc>
      </w:tr>
      <w:tr w:rsidR="0031605D" w:rsidRPr="0031605D" w14:paraId="778827BD" w14:textId="77777777">
        <w:trPr>
          <w:trHeight w:hRule="exact" w:val="463"/>
        </w:trPr>
        <w:tc>
          <w:tcPr>
            <w:tcW w:w="10327" w:type="dxa"/>
            <w:tcBorders>
              <w:top w:val="nil"/>
              <w:left w:val="nil"/>
              <w:bottom w:val="nil"/>
              <w:right w:val="nil"/>
            </w:tcBorders>
          </w:tcPr>
          <w:p w14:paraId="5E0817DB" w14:textId="77777777" w:rsidR="0031605D" w:rsidRPr="0031605D" w:rsidRDefault="0031605D">
            <w:pPr>
              <w:pStyle w:val="TableParagraph"/>
              <w:kinsoku w:val="0"/>
              <w:overflowPunct w:val="0"/>
              <w:spacing w:before="129"/>
              <w:ind w:right="37"/>
              <w:jc w:val="right"/>
            </w:pPr>
          </w:p>
        </w:tc>
      </w:tr>
      <w:tr w:rsidR="0031605D" w:rsidRPr="0031605D" w14:paraId="32D0D037" w14:textId="77777777" w:rsidTr="00C66804">
        <w:trPr>
          <w:trHeight w:hRule="exact" w:val="6129"/>
        </w:trPr>
        <w:tc>
          <w:tcPr>
            <w:tcW w:w="10327" w:type="dxa"/>
            <w:tcBorders>
              <w:top w:val="nil"/>
              <w:left w:val="nil"/>
              <w:bottom w:val="nil"/>
              <w:right w:val="nil"/>
            </w:tcBorders>
          </w:tcPr>
          <w:tbl>
            <w:tblPr>
              <w:tblW w:w="0" w:type="auto"/>
              <w:tblInd w:w="108" w:type="dxa"/>
              <w:tblLayout w:type="fixed"/>
              <w:tblCellMar>
                <w:left w:w="0" w:type="dxa"/>
                <w:right w:w="0" w:type="dxa"/>
              </w:tblCellMar>
              <w:tblLook w:val="0000" w:firstRow="0" w:lastRow="0" w:firstColumn="0" w:lastColumn="0" w:noHBand="0" w:noVBand="0"/>
            </w:tblPr>
            <w:tblGrid>
              <w:gridCol w:w="10327"/>
            </w:tblGrid>
            <w:tr w:rsidR="00C66804" w:rsidRPr="0031605D" w14:paraId="10DAF262" w14:textId="77777777" w:rsidTr="00C66804">
              <w:trPr>
                <w:trHeight w:hRule="exact" w:val="463"/>
              </w:trPr>
              <w:tc>
                <w:tcPr>
                  <w:tcW w:w="10327" w:type="dxa"/>
                  <w:tcBorders>
                    <w:top w:val="nil"/>
                    <w:left w:val="nil"/>
                    <w:bottom w:val="nil"/>
                    <w:right w:val="nil"/>
                  </w:tcBorders>
                </w:tcPr>
                <w:p w14:paraId="3D696F2D" w14:textId="77777777" w:rsidR="00C66804" w:rsidRPr="0031605D" w:rsidRDefault="00C66804" w:rsidP="00C66804">
                  <w:pPr>
                    <w:pStyle w:val="TableParagraph"/>
                    <w:kinsoku w:val="0"/>
                    <w:overflowPunct w:val="0"/>
                    <w:spacing w:before="129"/>
                    <w:ind w:right="37"/>
                    <w:jc w:val="center"/>
                  </w:pPr>
                  <w:r w:rsidRPr="0031605D">
                    <w:rPr>
                      <w:b/>
                      <w:bCs/>
                      <w:sz w:val="28"/>
                      <w:szCs w:val="28"/>
                      <w:shd w:val="clear" w:color="auto" w:fill="DADADA"/>
                    </w:rPr>
                    <w:lastRenderedPageBreak/>
                    <w:t>Course Standard</w:t>
                  </w:r>
                  <w:r w:rsidRPr="0031605D">
                    <w:rPr>
                      <w:b/>
                      <w:bCs/>
                      <w:spacing w:val="-8"/>
                      <w:sz w:val="28"/>
                      <w:szCs w:val="28"/>
                      <w:shd w:val="clear" w:color="auto" w:fill="DADADA"/>
                    </w:rPr>
                    <w:t xml:space="preserve"> </w:t>
                  </w:r>
                  <w:r w:rsidRPr="0031605D">
                    <w:rPr>
                      <w:b/>
                      <w:bCs/>
                      <w:sz w:val="28"/>
                      <w:szCs w:val="28"/>
                      <w:shd w:val="clear" w:color="auto" w:fill="DADADA"/>
                    </w:rPr>
                    <w:t>14</w:t>
                  </w:r>
                </w:p>
              </w:tc>
            </w:tr>
          </w:tbl>
          <w:p w14:paraId="3A9155B2" w14:textId="77777777" w:rsidR="00C66804" w:rsidRDefault="00C66804">
            <w:pPr>
              <w:pStyle w:val="TableParagraph"/>
              <w:kinsoku w:val="0"/>
              <w:overflowPunct w:val="0"/>
              <w:spacing w:line="253" w:lineRule="exact"/>
              <w:ind w:left="200"/>
              <w:rPr>
                <w:b/>
                <w:bCs/>
                <w:sz w:val="23"/>
                <w:szCs w:val="23"/>
              </w:rPr>
            </w:pPr>
          </w:p>
          <w:p w14:paraId="74915B10" w14:textId="77777777" w:rsidR="00C66804" w:rsidRDefault="00C66804">
            <w:pPr>
              <w:pStyle w:val="TableParagraph"/>
              <w:kinsoku w:val="0"/>
              <w:overflowPunct w:val="0"/>
              <w:spacing w:line="253" w:lineRule="exact"/>
              <w:ind w:left="200"/>
              <w:rPr>
                <w:b/>
                <w:bCs/>
                <w:sz w:val="23"/>
                <w:szCs w:val="23"/>
              </w:rPr>
            </w:pPr>
          </w:p>
          <w:p w14:paraId="075F6702" w14:textId="77777777" w:rsidR="0031605D" w:rsidRPr="0031605D" w:rsidRDefault="0031605D">
            <w:pPr>
              <w:pStyle w:val="TableParagraph"/>
              <w:kinsoku w:val="0"/>
              <w:overflowPunct w:val="0"/>
              <w:spacing w:line="253" w:lineRule="exact"/>
              <w:ind w:left="200"/>
              <w:rPr>
                <w:sz w:val="23"/>
                <w:szCs w:val="23"/>
              </w:rPr>
            </w:pPr>
            <w:r w:rsidRPr="0031605D">
              <w:rPr>
                <w:b/>
                <w:bCs/>
                <w:sz w:val="23"/>
                <w:szCs w:val="23"/>
              </w:rPr>
              <w:t>HS-EMR-14</w:t>
            </w:r>
          </w:p>
          <w:p w14:paraId="71FF644E" w14:textId="77777777" w:rsidR="0031605D" w:rsidRPr="0031605D" w:rsidRDefault="0031605D">
            <w:pPr>
              <w:pStyle w:val="TableParagraph"/>
              <w:kinsoku w:val="0"/>
              <w:overflowPunct w:val="0"/>
              <w:spacing w:before="26"/>
              <w:ind w:left="200" w:right="234"/>
              <w:rPr>
                <w:sz w:val="23"/>
                <w:szCs w:val="23"/>
              </w:rPr>
            </w:pPr>
            <w:r w:rsidRPr="0031605D">
              <w:rPr>
                <w:b/>
                <w:bCs/>
                <w:sz w:val="23"/>
                <w:szCs w:val="23"/>
              </w:rPr>
              <w:t>Demonstrate utilizing subjective and objective observations and age-appropriate</w:t>
            </w:r>
            <w:r w:rsidRPr="0031605D">
              <w:rPr>
                <w:b/>
                <w:bCs/>
                <w:spacing w:val="-37"/>
                <w:sz w:val="23"/>
                <w:szCs w:val="23"/>
              </w:rPr>
              <w:t xml:space="preserve"> </w:t>
            </w:r>
            <w:r w:rsidRPr="0031605D">
              <w:rPr>
                <w:b/>
                <w:bCs/>
                <w:sz w:val="23"/>
                <w:szCs w:val="23"/>
              </w:rPr>
              <w:t>interview techniques to identify and manage immediate life threats and injuries within the scope of practice of the</w:t>
            </w:r>
            <w:r w:rsidRPr="0031605D">
              <w:rPr>
                <w:b/>
                <w:bCs/>
                <w:spacing w:val="-3"/>
                <w:sz w:val="23"/>
                <w:szCs w:val="23"/>
              </w:rPr>
              <w:t xml:space="preserve"> </w:t>
            </w:r>
            <w:r w:rsidRPr="0031605D">
              <w:rPr>
                <w:b/>
                <w:bCs/>
                <w:sz w:val="23"/>
                <w:szCs w:val="23"/>
              </w:rPr>
              <w:t>EMR.</w:t>
            </w:r>
          </w:p>
          <w:p w14:paraId="6DB80775" w14:textId="77777777" w:rsidR="0031605D" w:rsidRPr="0031605D" w:rsidRDefault="0031605D">
            <w:pPr>
              <w:pStyle w:val="TableParagraph"/>
              <w:numPr>
                <w:ilvl w:val="1"/>
                <w:numId w:val="17"/>
              </w:numPr>
              <w:tabs>
                <w:tab w:val="left" w:pos="1100"/>
              </w:tabs>
              <w:kinsoku w:val="0"/>
              <w:overflowPunct w:val="0"/>
              <w:spacing w:before="2"/>
              <w:ind w:right="1157"/>
              <w:rPr>
                <w:sz w:val="23"/>
                <w:szCs w:val="23"/>
              </w:rPr>
            </w:pPr>
            <w:r w:rsidRPr="0031605D">
              <w:rPr>
                <w:sz w:val="23"/>
                <w:szCs w:val="23"/>
              </w:rPr>
              <w:t>Demonstrate displaying appropriate sensitivity for age-related differences in the assessment and care of patients.</w:t>
            </w:r>
          </w:p>
          <w:p w14:paraId="48030EE9" w14:textId="77777777" w:rsidR="0031605D" w:rsidRPr="0031605D" w:rsidRDefault="0031605D">
            <w:pPr>
              <w:pStyle w:val="TableParagraph"/>
              <w:numPr>
                <w:ilvl w:val="1"/>
                <w:numId w:val="17"/>
              </w:numPr>
              <w:tabs>
                <w:tab w:val="left" w:pos="1100"/>
              </w:tabs>
              <w:kinsoku w:val="0"/>
              <w:overflowPunct w:val="0"/>
              <w:spacing w:line="263" w:lineRule="exact"/>
              <w:rPr>
                <w:sz w:val="23"/>
                <w:szCs w:val="23"/>
              </w:rPr>
            </w:pPr>
            <w:r w:rsidRPr="0031605D">
              <w:rPr>
                <w:sz w:val="23"/>
                <w:szCs w:val="23"/>
              </w:rPr>
              <w:t>Perform the following history taking</w:t>
            </w:r>
            <w:r w:rsidRPr="0031605D">
              <w:rPr>
                <w:spacing w:val="-7"/>
                <w:sz w:val="23"/>
                <w:szCs w:val="23"/>
              </w:rPr>
              <w:t xml:space="preserve"> </w:t>
            </w:r>
            <w:r w:rsidRPr="0031605D">
              <w:rPr>
                <w:sz w:val="23"/>
                <w:szCs w:val="23"/>
              </w:rPr>
              <w:t>techniques:</w:t>
            </w:r>
          </w:p>
          <w:p w14:paraId="385FE0C7" w14:textId="77777777" w:rsidR="0031605D" w:rsidRDefault="0031605D">
            <w:pPr>
              <w:pStyle w:val="TableParagraph"/>
              <w:numPr>
                <w:ilvl w:val="2"/>
                <w:numId w:val="17"/>
              </w:numPr>
              <w:tabs>
                <w:tab w:val="left" w:pos="1280"/>
              </w:tabs>
              <w:kinsoku w:val="0"/>
              <w:overflowPunct w:val="0"/>
              <w:spacing w:line="280" w:lineRule="exact"/>
              <w:rPr>
                <w:sz w:val="23"/>
                <w:szCs w:val="23"/>
              </w:rPr>
            </w:pPr>
            <w:r w:rsidRPr="0031605D">
              <w:rPr>
                <w:sz w:val="23"/>
                <w:szCs w:val="23"/>
              </w:rPr>
              <w:t>method for determining the chief</w:t>
            </w:r>
            <w:r w:rsidRPr="0031605D">
              <w:rPr>
                <w:spacing w:val="-2"/>
                <w:sz w:val="23"/>
                <w:szCs w:val="23"/>
              </w:rPr>
              <w:t xml:space="preserve"> </w:t>
            </w:r>
            <w:r w:rsidRPr="0031605D">
              <w:rPr>
                <w:sz w:val="23"/>
                <w:szCs w:val="23"/>
              </w:rPr>
              <w:t>complaint</w:t>
            </w:r>
            <w:r w:rsidR="00C66804">
              <w:rPr>
                <w:sz w:val="23"/>
                <w:szCs w:val="23"/>
              </w:rPr>
              <w:t>.</w:t>
            </w:r>
          </w:p>
          <w:p w14:paraId="513F0DDB" w14:textId="77777777" w:rsidR="00C66804" w:rsidRPr="0031605D" w:rsidRDefault="00C66804">
            <w:pPr>
              <w:pStyle w:val="TableParagraph"/>
              <w:numPr>
                <w:ilvl w:val="2"/>
                <w:numId w:val="17"/>
              </w:numPr>
              <w:tabs>
                <w:tab w:val="left" w:pos="1280"/>
              </w:tabs>
              <w:kinsoku w:val="0"/>
              <w:overflowPunct w:val="0"/>
              <w:spacing w:line="280" w:lineRule="exact"/>
              <w:rPr>
                <w:sz w:val="23"/>
                <w:szCs w:val="23"/>
              </w:rPr>
            </w:pPr>
          </w:p>
          <w:p w14:paraId="7B03630C" w14:textId="77777777" w:rsidR="0031605D" w:rsidRPr="0031605D" w:rsidRDefault="0031605D">
            <w:pPr>
              <w:pStyle w:val="TableParagraph"/>
              <w:numPr>
                <w:ilvl w:val="2"/>
                <w:numId w:val="17"/>
              </w:numPr>
              <w:tabs>
                <w:tab w:val="left" w:pos="1280"/>
              </w:tabs>
              <w:kinsoku w:val="0"/>
              <w:overflowPunct w:val="0"/>
              <w:spacing w:line="280" w:lineRule="exact"/>
              <w:rPr>
                <w:sz w:val="23"/>
                <w:szCs w:val="23"/>
              </w:rPr>
            </w:pPr>
            <w:r w:rsidRPr="0031605D">
              <w:rPr>
                <w:sz w:val="23"/>
                <w:szCs w:val="23"/>
              </w:rPr>
              <w:t>method for determining the mechanism of injury/nature of</w:t>
            </w:r>
            <w:r w:rsidRPr="0031605D">
              <w:rPr>
                <w:spacing w:val="-2"/>
                <w:sz w:val="23"/>
                <w:szCs w:val="23"/>
              </w:rPr>
              <w:t xml:space="preserve"> </w:t>
            </w:r>
            <w:r w:rsidRPr="0031605D">
              <w:rPr>
                <w:sz w:val="23"/>
                <w:szCs w:val="23"/>
              </w:rPr>
              <w:t>illness</w:t>
            </w:r>
          </w:p>
          <w:p w14:paraId="4BFBB10E" w14:textId="77777777" w:rsidR="0031605D" w:rsidRPr="0031605D" w:rsidRDefault="0031605D">
            <w:pPr>
              <w:pStyle w:val="TableParagraph"/>
              <w:numPr>
                <w:ilvl w:val="2"/>
                <w:numId w:val="17"/>
              </w:numPr>
              <w:tabs>
                <w:tab w:val="left" w:pos="1311"/>
              </w:tabs>
              <w:kinsoku w:val="0"/>
              <w:overflowPunct w:val="0"/>
              <w:spacing w:line="280" w:lineRule="exact"/>
              <w:ind w:left="1311" w:hanging="212"/>
              <w:rPr>
                <w:sz w:val="23"/>
                <w:szCs w:val="23"/>
              </w:rPr>
            </w:pPr>
            <w:r w:rsidRPr="0031605D">
              <w:rPr>
                <w:sz w:val="23"/>
                <w:szCs w:val="23"/>
              </w:rPr>
              <w:t>assessing associated signs and symptoms for various chief</w:t>
            </w:r>
            <w:r w:rsidRPr="0031605D">
              <w:rPr>
                <w:spacing w:val="-7"/>
                <w:sz w:val="23"/>
                <w:szCs w:val="23"/>
              </w:rPr>
              <w:t xml:space="preserve"> </w:t>
            </w:r>
            <w:r w:rsidRPr="0031605D">
              <w:rPr>
                <w:sz w:val="23"/>
                <w:szCs w:val="23"/>
              </w:rPr>
              <w:t>complaints</w:t>
            </w:r>
          </w:p>
          <w:p w14:paraId="11C43CEE" w14:textId="77777777" w:rsidR="0031605D" w:rsidRPr="00C66804" w:rsidRDefault="0031605D">
            <w:pPr>
              <w:pStyle w:val="TableParagraph"/>
              <w:numPr>
                <w:ilvl w:val="1"/>
                <w:numId w:val="17"/>
              </w:numPr>
              <w:tabs>
                <w:tab w:val="left" w:pos="1100"/>
              </w:tabs>
              <w:kinsoku w:val="0"/>
              <w:overflowPunct w:val="0"/>
            </w:pPr>
            <w:r w:rsidRPr="0031605D">
              <w:rPr>
                <w:sz w:val="23"/>
                <w:szCs w:val="23"/>
              </w:rPr>
              <w:t>Demonstrate displaying sensitivity toward patients during history</w:t>
            </w:r>
            <w:r w:rsidRPr="0031605D">
              <w:rPr>
                <w:spacing w:val="-8"/>
                <w:sz w:val="23"/>
                <w:szCs w:val="23"/>
              </w:rPr>
              <w:t xml:space="preserve"> </w:t>
            </w:r>
            <w:r w:rsidRPr="0031605D">
              <w:rPr>
                <w:sz w:val="23"/>
                <w:szCs w:val="23"/>
              </w:rPr>
              <w:t>taking.</w:t>
            </w:r>
          </w:p>
          <w:p w14:paraId="30623DF2" w14:textId="77777777" w:rsidR="00C66804" w:rsidRDefault="00C66804" w:rsidP="00C66804">
            <w:pPr>
              <w:pStyle w:val="TableParagraph"/>
              <w:tabs>
                <w:tab w:val="left" w:pos="1100"/>
              </w:tabs>
              <w:kinsoku w:val="0"/>
              <w:overflowPunct w:val="0"/>
              <w:ind w:left="1099"/>
              <w:rPr>
                <w:sz w:val="23"/>
                <w:szCs w:val="23"/>
              </w:rPr>
            </w:pPr>
          </w:p>
          <w:p w14:paraId="43EF2B54" w14:textId="18D86F18"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495E1B1E" w14:textId="220DB3C2"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3A43336D"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3F18BB28" w14:textId="77777777" w:rsidR="00C66804" w:rsidRPr="0031605D" w:rsidRDefault="00C66804" w:rsidP="00C66804">
            <w:pPr>
              <w:pStyle w:val="TableParagraph"/>
              <w:tabs>
                <w:tab w:val="left" w:pos="1100"/>
              </w:tabs>
              <w:kinsoku w:val="0"/>
              <w:overflowPunct w:val="0"/>
              <w:ind w:left="1099"/>
            </w:pPr>
          </w:p>
        </w:tc>
      </w:tr>
      <w:tr w:rsidR="0031605D" w:rsidRPr="0031605D" w14:paraId="4E480890" w14:textId="77777777">
        <w:trPr>
          <w:trHeight w:hRule="exact" w:val="479"/>
        </w:trPr>
        <w:tc>
          <w:tcPr>
            <w:tcW w:w="10327" w:type="dxa"/>
            <w:tcBorders>
              <w:top w:val="nil"/>
              <w:left w:val="nil"/>
              <w:bottom w:val="nil"/>
              <w:right w:val="nil"/>
            </w:tcBorders>
          </w:tcPr>
          <w:p w14:paraId="0FD089ED" w14:textId="77777777" w:rsidR="0031605D" w:rsidRPr="0031605D" w:rsidRDefault="0031605D" w:rsidP="00C66804">
            <w:pPr>
              <w:pStyle w:val="TableParagraph"/>
              <w:kinsoku w:val="0"/>
              <w:overflowPunct w:val="0"/>
              <w:spacing w:before="146"/>
              <w:ind w:right="37"/>
              <w:jc w:val="center"/>
            </w:pPr>
            <w:r w:rsidRPr="0031605D">
              <w:rPr>
                <w:b/>
                <w:bCs/>
                <w:sz w:val="28"/>
                <w:szCs w:val="28"/>
                <w:shd w:val="clear" w:color="auto" w:fill="DADADA"/>
              </w:rPr>
              <w:t>Course Standard</w:t>
            </w:r>
            <w:r w:rsidRPr="0031605D">
              <w:rPr>
                <w:b/>
                <w:bCs/>
                <w:spacing w:val="-8"/>
                <w:sz w:val="28"/>
                <w:szCs w:val="28"/>
                <w:shd w:val="clear" w:color="auto" w:fill="DADADA"/>
              </w:rPr>
              <w:t xml:space="preserve"> </w:t>
            </w:r>
            <w:r w:rsidRPr="0031605D">
              <w:rPr>
                <w:b/>
                <w:bCs/>
                <w:sz w:val="28"/>
                <w:szCs w:val="28"/>
                <w:shd w:val="clear" w:color="auto" w:fill="DADADA"/>
              </w:rPr>
              <w:t>15</w:t>
            </w:r>
          </w:p>
        </w:tc>
      </w:tr>
      <w:tr w:rsidR="0031605D" w:rsidRPr="0031605D" w14:paraId="7018F9B0" w14:textId="77777777" w:rsidTr="00122E9C">
        <w:trPr>
          <w:trHeight w:hRule="exact" w:val="5472"/>
        </w:trPr>
        <w:tc>
          <w:tcPr>
            <w:tcW w:w="10327" w:type="dxa"/>
            <w:tcBorders>
              <w:top w:val="nil"/>
              <w:left w:val="nil"/>
              <w:bottom w:val="nil"/>
              <w:right w:val="nil"/>
            </w:tcBorders>
          </w:tcPr>
          <w:p w14:paraId="3C7D5062"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lastRenderedPageBreak/>
              <w:t>HS-EMR-15</w:t>
            </w:r>
          </w:p>
          <w:p w14:paraId="2E8191CD" w14:textId="77777777" w:rsidR="0031605D" w:rsidRPr="0031605D" w:rsidRDefault="0031605D">
            <w:pPr>
              <w:pStyle w:val="TableParagraph"/>
              <w:kinsoku w:val="0"/>
              <w:overflowPunct w:val="0"/>
              <w:spacing w:before="28" w:line="264" w:lineRule="auto"/>
              <w:ind w:left="200" w:right="1330"/>
              <w:rPr>
                <w:sz w:val="23"/>
                <w:szCs w:val="23"/>
              </w:rPr>
            </w:pPr>
            <w:r w:rsidRPr="0031605D">
              <w:rPr>
                <w:b/>
                <w:bCs/>
                <w:sz w:val="23"/>
                <w:szCs w:val="23"/>
              </w:rPr>
              <w:t>Demonstrate performing various assessment techniques to identify and manage immediate life threats and injuries within the scope of practice of the</w:t>
            </w:r>
            <w:r w:rsidRPr="0031605D">
              <w:rPr>
                <w:b/>
                <w:bCs/>
                <w:spacing w:val="-22"/>
                <w:sz w:val="23"/>
                <w:szCs w:val="23"/>
              </w:rPr>
              <w:t xml:space="preserve"> </w:t>
            </w:r>
            <w:r w:rsidRPr="0031605D">
              <w:rPr>
                <w:b/>
                <w:bCs/>
                <w:sz w:val="23"/>
                <w:szCs w:val="23"/>
              </w:rPr>
              <w:t>EMR.</w:t>
            </w:r>
          </w:p>
          <w:p w14:paraId="3BC322EA" w14:textId="77777777" w:rsidR="0031605D" w:rsidRPr="0031605D" w:rsidRDefault="0031605D">
            <w:pPr>
              <w:pStyle w:val="TableParagraph"/>
              <w:numPr>
                <w:ilvl w:val="1"/>
                <w:numId w:val="16"/>
              </w:numPr>
              <w:tabs>
                <w:tab w:val="left" w:pos="1100"/>
              </w:tabs>
              <w:kinsoku w:val="0"/>
              <w:overflowPunct w:val="0"/>
              <w:spacing w:before="2" w:line="264" w:lineRule="exact"/>
              <w:rPr>
                <w:sz w:val="23"/>
                <w:szCs w:val="23"/>
              </w:rPr>
            </w:pPr>
            <w:r w:rsidRPr="0031605D">
              <w:rPr>
                <w:sz w:val="23"/>
                <w:szCs w:val="23"/>
              </w:rPr>
              <w:t>Demonstrate performing the</w:t>
            </w:r>
            <w:r w:rsidRPr="0031605D">
              <w:rPr>
                <w:spacing w:val="-6"/>
                <w:sz w:val="23"/>
                <w:szCs w:val="23"/>
              </w:rPr>
              <w:t xml:space="preserve"> </w:t>
            </w:r>
            <w:r w:rsidRPr="0031605D">
              <w:rPr>
                <w:sz w:val="23"/>
                <w:szCs w:val="23"/>
              </w:rPr>
              <w:t>following:</w:t>
            </w:r>
          </w:p>
          <w:p w14:paraId="481F42C0" w14:textId="77777777" w:rsidR="0031605D" w:rsidRPr="0031605D" w:rsidRDefault="0031605D">
            <w:pPr>
              <w:pStyle w:val="TableParagraph"/>
              <w:numPr>
                <w:ilvl w:val="2"/>
                <w:numId w:val="16"/>
              </w:numPr>
              <w:tabs>
                <w:tab w:val="left" w:pos="1340"/>
              </w:tabs>
              <w:kinsoku w:val="0"/>
              <w:overflowPunct w:val="0"/>
              <w:spacing w:line="280" w:lineRule="exact"/>
              <w:rPr>
                <w:sz w:val="23"/>
                <w:szCs w:val="23"/>
              </w:rPr>
            </w:pPr>
            <w:r w:rsidRPr="0031605D">
              <w:rPr>
                <w:sz w:val="23"/>
                <w:szCs w:val="23"/>
              </w:rPr>
              <w:t>rapid full body</w:t>
            </w:r>
            <w:r w:rsidRPr="0031605D">
              <w:rPr>
                <w:spacing w:val="-4"/>
                <w:sz w:val="23"/>
                <w:szCs w:val="23"/>
              </w:rPr>
              <w:t xml:space="preserve"> </w:t>
            </w:r>
            <w:r w:rsidRPr="0031605D">
              <w:rPr>
                <w:sz w:val="23"/>
                <w:szCs w:val="23"/>
              </w:rPr>
              <w:t>scan</w:t>
            </w:r>
          </w:p>
          <w:p w14:paraId="72508E1F" w14:textId="77777777" w:rsidR="0031605D" w:rsidRPr="0031605D" w:rsidRDefault="0031605D">
            <w:pPr>
              <w:pStyle w:val="TableParagraph"/>
              <w:numPr>
                <w:ilvl w:val="2"/>
                <w:numId w:val="16"/>
              </w:numPr>
              <w:tabs>
                <w:tab w:val="left" w:pos="1340"/>
              </w:tabs>
              <w:kinsoku w:val="0"/>
              <w:overflowPunct w:val="0"/>
              <w:spacing w:line="281" w:lineRule="exact"/>
              <w:rPr>
                <w:sz w:val="23"/>
                <w:szCs w:val="23"/>
              </w:rPr>
            </w:pPr>
            <w:r w:rsidRPr="0031605D">
              <w:rPr>
                <w:sz w:val="23"/>
                <w:szCs w:val="23"/>
              </w:rPr>
              <w:t>focused assessment of</w:t>
            </w:r>
            <w:r w:rsidRPr="0031605D">
              <w:rPr>
                <w:spacing w:val="-2"/>
                <w:sz w:val="23"/>
                <w:szCs w:val="23"/>
              </w:rPr>
              <w:t xml:space="preserve"> </w:t>
            </w:r>
            <w:r w:rsidRPr="0031605D">
              <w:rPr>
                <w:sz w:val="23"/>
                <w:szCs w:val="23"/>
              </w:rPr>
              <w:t>pain</w:t>
            </w:r>
          </w:p>
          <w:p w14:paraId="17693B51" w14:textId="77777777" w:rsidR="0031605D" w:rsidRPr="0031605D" w:rsidRDefault="0031605D">
            <w:pPr>
              <w:pStyle w:val="TableParagraph"/>
              <w:numPr>
                <w:ilvl w:val="2"/>
                <w:numId w:val="16"/>
              </w:numPr>
              <w:tabs>
                <w:tab w:val="left" w:pos="1340"/>
              </w:tabs>
              <w:kinsoku w:val="0"/>
              <w:overflowPunct w:val="0"/>
              <w:spacing w:line="280" w:lineRule="exact"/>
              <w:rPr>
                <w:sz w:val="23"/>
                <w:szCs w:val="23"/>
              </w:rPr>
            </w:pPr>
            <w:r w:rsidRPr="0031605D">
              <w:rPr>
                <w:sz w:val="23"/>
                <w:szCs w:val="23"/>
              </w:rPr>
              <w:t>assessment of vital</w:t>
            </w:r>
            <w:r w:rsidRPr="0031605D">
              <w:rPr>
                <w:spacing w:val="4"/>
                <w:sz w:val="23"/>
                <w:szCs w:val="23"/>
              </w:rPr>
              <w:t xml:space="preserve"> </w:t>
            </w:r>
            <w:r w:rsidRPr="0031605D">
              <w:rPr>
                <w:sz w:val="23"/>
                <w:szCs w:val="23"/>
              </w:rPr>
              <w:t>signs</w:t>
            </w:r>
          </w:p>
          <w:p w14:paraId="3B15563D" w14:textId="77777777" w:rsidR="0031605D" w:rsidRPr="00C66804" w:rsidRDefault="0031605D">
            <w:pPr>
              <w:pStyle w:val="TableParagraph"/>
              <w:numPr>
                <w:ilvl w:val="1"/>
                <w:numId w:val="16"/>
              </w:numPr>
              <w:tabs>
                <w:tab w:val="left" w:pos="1100"/>
              </w:tabs>
              <w:kinsoku w:val="0"/>
              <w:overflowPunct w:val="0"/>
              <w:spacing w:line="263" w:lineRule="exact"/>
            </w:pPr>
            <w:r w:rsidRPr="0031605D">
              <w:rPr>
                <w:sz w:val="23"/>
                <w:szCs w:val="23"/>
              </w:rPr>
              <w:t>Describe how and when to reassess</w:t>
            </w:r>
            <w:r w:rsidRPr="0031605D">
              <w:rPr>
                <w:spacing w:val="-2"/>
                <w:sz w:val="23"/>
                <w:szCs w:val="23"/>
              </w:rPr>
              <w:t xml:space="preserve"> </w:t>
            </w:r>
            <w:r w:rsidRPr="0031605D">
              <w:rPr>
                <w:sz w:val="23"/>
                <w:szCs w:val="23"/>
              </w:rPr>
              <w:t>patients.</w:t>
            </w:r>
          </w:p>
          <w:p w14:paraId="3C9A2466" w14:textId="77777777" w:rsidR="00C66804" w:rsidRDefault="00C66804" w:rsidP="00C66804">
            <w:pPr>
              <w:pStyle w:val="TableParagraph"/>
              <w:tabs>
                <w:tab w:val="left" w:pos="1100"/>
              </w:tabs>
              <w:kinsoku w:val="0"/>
              <w:overflowPunct w:val="0"/>
              <w:spacing w:line="263" w:lineRule="exact"/>
              <w:rPr>
                <w:sz w:val="23"/>
                <w:szCs w:val="23"/>
              </w:rPr>
            </w:pPr>
          </w:p>
          <w:p w14:paraId="0073266A" w14:textId="77AB9886"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5C955D50" w14:textId="18D14146" w:rsidR="00C66804" w:rsidRPr="00F0088A" w:rsidRDefault="00C66804" w:rsidP="00C66804">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6929B7BA" w14:textId="77777777" w:rsidR="00C66804" w:rsidRPr="00F0088A" w:rsidRDefault="00C66804" w:rsidP="00C66804">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007A54EF" w14:textId="77777777" w:rsidR="00C66804" w:rsidRPr="0031605D" w:rsidRDefault="00C66804" w:rsidP="00C66804">
            <w:pPr>
              <w:pStyle w:val="TableParagraph"/>
              <w:tabs>
                <w:tab w:val="left" w:pos="1100"/>
              </w:tabs>
              <w:kinsoku w:val="0"/>
              <w:overflowPunct w:val="0"/>
              <w:spacing w:line="263" w:lineRule="exact"/>
            </w:pPr>
          </w:p>
        </w:tc>
      </w:tr>
      <w:tr w:rsidR="0031605D" w:rsidRPr="0031605D" w14:paraId="575920A9" w14:textId="77777777" w:rsidTr="00122E9C">
        <w:trPr>
          <w:trHeight w:hRule="exact" w:val="100"/>
        </w:trPr>
        <w:tc>
          <w:tcPr>
            <w:tcW w:w="10327" w:type="dxa"/>
            <w:tcBorders>
              <w:top w:val="nil"/>
              <w:left w:val="nil"/>
              <w:bottom w:val="nil"/>
              <w:right w:val="nil"/>
            </w:tcBorders>
          </w:tcPr>
          <w:p w14:paraId="092FBCDE" w14:textId="77777777" w:rsidR="00C66804" w:rsidRDefault="00C66804" w:rsidP="00C66804">
            <w:pPr>
              <w:pStyle w:val="TableParagraph"/>
              <w:kinsoku w:val="0"/>
              <w:overflowPunct w:val="0"/>
              <w:spacing w:before="143"/>
              <w:ind w:right="37"/>
              <w:jc w:val="center"/>
              <w:rPr>
                <w:b/>
                <w:bCs/>
                <w:sz w:val="28"/>
                <w:szCs w:val="28"/>
                <w:shd w:val="clear" w:color="auto" w:fill="DADADA"/>
              </w:rPr>
            </w:pPr>
          </w:p>
          <w:p w14:paraId="076D4D45" w14:textId="77777777" w:rsidR="00C66804" w:rsidRDefault="00C66804" w:rsidP="00C66804">
            <w:pPr>
              <w:pStyle w:val="TableParagraph"/>
              <w:kinsoku w:val="0"/>
              <w:overflowPunct w:val="0"/>
              <w:spacing w:before="143"/>
              <w:ind w:right="37"/>
              <w:jc w:val="center"/>
              <w:rPr>
                <w:b/>
                <w:bCs/>
                <w:sz w:val="28"/>
                <w:szCs w:val="28"/>
                <w:shd w:val="clear" w:color="auto" w:fill="DADADA"/>
              </w:rPr>
            </w:pPr>
          </w:p>
          <w:p w14:paraId="073A0186" w14:textId="77777777" w:rsidR="0031605D" w:rsidRPr="0031605D" w:rsidRDefault="0031605D" w:rsidP="00C66804">
            <w:pPr>
              <w:pStyle w:val="TableParagraph"/>
              <w:kinsoku w:val="0"/>
              <w:overflowPunct w:val="0"/>
              <w:spacing w:before="143"/>
              <w:ind w:right="37"/>
              <w:jc w:val="center"/>
            </w:pPr>
            <w:r w:rsidRPr="0031605D">
              <w:rPr>
                <w:b/>
                <w:bCs/>
                <w:sz w:val="28"/>
                <w:szCs w:val="28"/>
                <w:shd w:val="clear" w:color="auto" w:fill="DADADA"/>
              </w:rPr>
              <w:t>Course Standard</w:t>
            </w:r>
            <w:r w:rsidRPr="0031605D">
              <w:rPr>
                <w:b/>
                <w:bCs/>
                <w:spacing w:val="-8"/>
                <w:sz w:val="28"/>
                <w:szCs w:val="28"/>
                <w:shd w:val="clear" w:color="auto" w:fill="DADADA"/>
              </w:rPr>
              <w:t xml:space="preserve"> </w:t>
            </w:r>
            <w:r w:rsidRPr="0031605D">
              <w:rPr>
                <w:b/>
                <w:bCs/>
                <w:sz w:val="28"/>
                <w:szCs w:val="28"/>
                <w:shd w:val="clear" w:color="auto" w:fill="DADADA"/>
              </w:rPr>
              <w:t>16</w:t>
            </w:r>
          </w:p>
        </w:tc>
      </w:tr>
      <w:tr w:rsidR="0031605D" w:rsidRPr="0031605D" w14:paraId="1AF504FD" w14:textId="77777777">
        <w:trPr>
          <w:trHeight w:hRule="exact" w:val="3158"/>
        </w:trPr>
        <w:tc>
          <w:tcPr>
            <w:tcW w:w="10327" w:type="dxa"/>
            <w:tcBorders>
              <w:top w:val="nil"/>
              <w:left w:val="nil"/>
              <w:bottom w:val="nil"/>
              <w:right w:val="nil"/>
            </w:tcBorders>
          </w:tcPr>
          <w:p w14:paraId="1146C8F7" w14:textId="77777777" w:rsidR="00122E9C" w:rsidRDefault="00122E9C" w:rsidP="00122E9C">
            <w:pPr>
              <w:pStyle w:val="TableParagraph"/>
              <w:kinsoku w:val="0"/>
              <w:overflowPunct w:val="0"/>
              <w:spacing w:line="252" w:lineRule="exact"/>
              <w:rPr>
                <w:b/>
                <w:bCs/>
                <w:sz w:val="23"/>
                <w:szCs w:val="23"/>
              </w:rPr>
            </w:pPr>
          </w:p>
          <w:p w14:paraId="63986FD7" w14:textId="77777777" w:rsidR="0031605D" w:rsidRPr="0031605D" w:rsidRDefault="0031605D" w:rsidP="00122E9C">
            <w:pPr>
              <w:pStyle w:val="TableParagraph"/>
              <w:kinsoku w:val="0"/>
              <w:overflowPunct w:val="0"/>
              <w:spacing w:line="252" w:lineRule="exact"/>
              <w:rPr>
                <w:sz w:val="23"/>
                <w:szCs w:val="23"/>
              </w:rPr>
            </w:pPr>
            <w:r w:rsidRPr="0031605D">
              <w:rPr>
                <w:b/>
                <w:bCs/>
                <w:sz w:val="23"/>
                <w:szCs w:val="23"/>
              </w:rPr>
              <w:t>HS-EMR-16</w:t>
            </w:r>
          </w:p>
          <w:p w14:paraId="6A076937" w14:textId="77777777" w:rsidR="0031605D" w:rsidRPr="0031605D" w:rsidRDefault="0031605D">
            <w:pPr>
              <w:pStyle w:val="TableParagraph"/>
              <w:kinsoku w:val="0"/>
              <w:overflowPunct w:val="0"/>
              <w:ind w:left="307" w:right="813"/>
              <w:rPr>
                <w:sz w:val="23"/>
                <w:szCs w:val="23"/>
              </w:rPr>
            </w:pPr>
            <w:r w:rsidRPr="0031605D">
              <w:rPr>
                <w:b/>
                <w:bCs/>
                <w:sz w:val="23"/>
                <w:szCs w:val="23"/>
              </w:rPr>
              <w:t>Recognize and manage life threats based on assessment findings of a patient with a medical emergency while awaiting additional emergency</w:t>
            </w:r>
            <w:r w:rsidRPr="0031605D">
              <w:rPr>
                <w:b/>
                <w:bCs/>
                <w:spacing w:val="-10"/>
                <w:sz w:val="23"/>
                <w:szCs w:val="23"/>
              </w:rPr>
              <w:t xml:space="preserve"> </w:t>
            </w:r>
            <w:r w:rsidRPr="0031605D">
              <w:rPr>
                <w:b/>
                <w:bCs/>
                <w:sz w:val="23"/>
                <w:szCs w:val="23"/>
              </w:rPr>
              <w:t>response.</w:t>
            </w:r>
          </w:p>
          <w:p w14:paraId="395C4237" w14:textId="77777777" w:rsidR="0031605D" w:rsidRPr="0031605D" w:rsidRDefault="0031605D">
            <w:pPr>
              <w:pStyle w:val="TableParagraph"/>
              <w:numPr>
                <w:ilvl w:val="1"/>
                <w:numId w:val="15"/>
              </w:numPr>
              <w:tabs>
                <w:tab w:val="left" w:pos="1100"/>
              </w:tabs>
              <w:kinsoku w:val="0"/>
              <w:overflowPunct w:val="0"/>
              <w:spacing w:before="2"/>
              <w:rPr>
                <w:sz w:val="23"/>
                <w:szCs w:val="23"/>
              </w:rPr>
            </w:pPr>
            <w:r w:rsidRPr="0031605D">
              <w:rPr>
                <w:sz w:val="23"/>
                <w:szCs w:val="23"/>
              </w:rPr>
              <w:t>Demonstrate the assessment and management of a medical</w:t>
            </w:r>
            <w:r w:rsidRPr="0031605D">
              <w:rPr>
                <w:spacing w:val="-5"/>
                <w:sz w:val="23"/>
                <w:szCs w:val="23"/>
              </w:rPr>
              <w:t xml:space="preserve"> </w:t>
            </w:r>
            <w:r w:rsidRPr="0031605D">
              <w:rPr>
                <w:sz w:val="23"/>
                <w:szCs w:val="23"/>
              </w:rPr>
              <w:t>complaint.</w:t>
            </w:r>
          </w:p>
          <w:p w14:paraId="23650CA7" w14:textId="77777777" w:rsidR="0031605D" w:rsidRPr="0031605D" w:rsidRDefault="0031605D">
            <w:pPr>
              <w:pStyle w:val="TableParagraph"/>
              <w:numPr>
                <w:ilvl w:val="1"/>
                <w:numId w:val="15"/>
              </w:numPr>
              <w:tabs>
                <w:tab w:val="left" w:pos="1100"/>
              </w:tabs>
              <w:kinsoku w:val="0"/>
              <w:overflowPunct w:val="0"/>
              <w:spacing w:before="2"/>
              <w:ind w:right="417"/>
              <w:rPr>
                <w:sz w:val="23"/>
                <w:szCs w:val="23"/>
              </w:rPr>
            </w:pPr>
            <w:r w:rsidRPr="0031605D">
              <w:rPr>
                <w:sz w:val="23"/>
                <w:szCs w:val="23"/>
              </w:rPr>
              <w:t>Identify and describe the anatomy, signs, symptoms, and management of the following conditions: decreased level of responsiveness; seizure; and</w:t>
            </w:r>
            <w:r w:rsidRPr="0031605D">
              <w:rPr>
                <w:spacing w:val="4"/>
                <w:sz w:val="23"/>
                <w:szCs w:val="23"/>
              </w:rPr>
              <w:t xml:space="preserve"> </w:t>
            </w:r>
            <w:r w:rsidRPr="0031605D">
              <w:rPr>
                <w:sz w:val="23"/>
                <w:szCs w:val="23"/>
              </w:rPr>
              <w:t>stroke.</w:t>
            </w:r>
          </w:p>
          <w:p w14:paraId="76A31FE2" w14:textId="77777777" w:rsidR="0031605D" w:rsidRPr="0031605D" w:rsidRDefault="0031605D">
            <w:pPr>
              <w:pStyle w:val="TableParagraph"/>
              <w:numPr>
                <w:ilvl w:val="1"/>
                <w:numId w:val="15"/>
              </w:numPr>
              <w:tabs>
                <w:tab w:val="left" w:pos="1100"/>
              </w:tabs>
              <w:kinsoku w:val="0"/>
              <w:overflowPunct w:val="0"/>
              <w:ind w:right="492"/>
              <w:rPr>
                <w:sz w:val="23"/>
                <w:szCs w:val="23"/>
              </w:rPr>
            </w:pPr>
            <w:r w:rsidRPr="0031605D">
              <w:rPr>
                <w:sz w:val="23"/>
                <w:szCs w:val="23"/>
              </w:rPr>
              <w:t>Recognize the anatomy, signs, symptoms, and management of shock associated with abdominal emergencies including gastrointestinal bleeding.</w:t>
            </w:r>
          </w:p>
          <w:p w14:paraId="6B0B0A4C" w14:textId="77777777" w:rsidR="0031605D" w:rsidRPr="0031605D" w:rsidRDefault="0031605D">
            <w:pPr>
              <w:pStyle w:val="TableParagraph"/>
              <w:numPr>
                <w:ilvl w:val="1"/>
                <w:numId w:val="15"/>
              </w:numPr>
              <w:tabs>
                <w:tab w:val="left" w:pos="1100"/>
              </w:tabs>
              <w:kinsoku w:val="0"/>
              <w:overflowPunct w:val="0"/>
              <w:spacing w:line="264" w:lineRule="exact"/>
              <w:rPr>
                <w:sz w:val="23"/>
                <w:szCs w:val="23"/>
              </w:rPr>
            </w:pPr>
            <w:r w:rsidRPr="0031605D">
              <w:rPr>
                <w:sz w:val="23"/>
                <w:szCs w:val="23"/>
              </w:rPr>
              <w:t>Evaluate and manage shock and difficulty breathing related to anaphylactic</w:t>
            </w:r>
            <w:r w:rsidRPr="0031605D">
              <w:rPr>
                <w:spacing w:val="-16"/>
                <w:sz w:val="23"/>
                <w:szCs w:val="23"/>
              </w:rPr>
              <w:t xml:space="preserve"> </w:t>
            </w:r>
            <w:r w:rsidRPr="0031605D">
              <w:rPr>
                <w:sz w:val="23"/>
                <w:szCs w:val="23"/>
              </w:rPr>
              <w:t>reactions.</w:t>
            </w:r>
          </w:p>
          <w:p w14:paraId="219706B7" w14:textId="77777777" w:rsidR="0031605D" w:rsidRPr="0031605D" w:rsidRDefault="0031605D">
            <w:pPr>
              <w:pStyle w:val="TableParagraph"/>
              <w:numPr>
                <w:ilvl w:val="1"/>
                <w:numId w:val="15"/>
              </w:numPr>
              <w:tabs>
                <w:tab w:val="left" w:pos="1100"/>
              </w:tabs>
              <w:kinsoku w:val="0"/>
              <w:overflowPunct w:val="0"/>
              <w:spacing w:before="2" w:line="264" w:lineRule="exact"/>
              <w:ind w:left="1099"/>
              <w:rPr>
                <w:sz w:val="23"/>
                <w:szCs w:val="23"/>
              </w:rPr>
            </w:pPr>
            <w:r w:rsidRPr="0031605D">
              <w:rPr>
                <w:sz w:val="23"/>
                <w:szCs w:val="23"/>
              </w:rPr>
              <w:t>Analyze the signs and symptoms of a patient who may have an infectious</w:t>
            </w:r>
            <w:r w:rsidRPr="0031605D">
              <w:rPr>
                <w:spacing w:val="-18"/>
                <w:sz w:val="23"/>
                <w:szCs w:val="23"/>
              </w:rPr>
              <w:t xml:space="preserve"> </w:t>
            </w:r>
            <w:r w:rsidRPr="0031605D">
              <w:rPr>
                <w:sz w:val="23"/>
                <w:szCs w:val="23"/>
              </w:rPr>
              <w:t>disease.</w:t>
            </w:r>
          </w:p>
          <w:p w14:paraId="39E94CC2" w14:textId="77777777" w:rsidR="0031605D" w:rsidRPr="0031605D" w:rsidRDefault="0031605D">
            <w:pPr>
              <w:pStyle w:val="TableParagraph"/>
              <w:numPr>
                <w:ilvl w:val="1"/>
                <w:numId w:val="15"/>
              </w:numPr>
              <w:tabs>
                <w:tab w:val="left" w:pos="1100"/>
              </w:tabs>
              <w:kinsoku w:val="0"/>
              <w:overflowPunct w:val="0"/>
              <w:spacing w:line="264" w:lineRule="exact"/>
              <w:ind w:left="1099"/>
              <w:rPr>
                <w:sz w:val="23"/>
                <w:szCs w:val="23"/>
              </w:rPr>
            </w:pPr>
            <w:r w:rsidRPr="0031605D">
              <w:rPr>
                <w:sz w:val="23"/>
                <w:szCs w:val="23"/>
              </w:rPr>
              <w:t>Anticipate the need for decontamination of equipment after treating a</w:t>
            </w:r>
            <w:r w:rsidRPr="0031605D">
              <w:rPr>
                <w:spacing w:val="-11"/>
                <w:sz w:val="23"/>
                <w:szCs w:val="23"/>
              </w:rPr>
              <w:t xml:space="preserve"> </w:t>
            </w:r>
            <w:r w:rsidRPr="0031605D">
              <w:rPr>
                <w:sz w:val="23"/>
                <w:szCs w:val="23"/>
              </w:rPr>
              <w:t>patient.</w:t>
            </w:r>
          </w:p>
          <w:p w14:paraId="463283BF" w14:textId="77777777" w:rsidR="0031605D" w:rsidRPr="0031605D" w:rsidRDefault="0031605D">
            <w:pPr>
              <w:pStyle w:val="TableParagraph"/>
              <w:numPr>
                <w:ilvl w:val="1"/>
                <w:numId w:val="15"/>
              </w:numPr>
              <w:tabs>
                <w:tab w:val="left" w:pos="1100"/>
              </w:tabs>
              <w:kinsoku w:val="0"/>
              <w:overflowPunct w:val="0"/>
              <w:spacing w:line="264" w:lineRule="exact"/>
            </w:pPr>
            <w:r w:rsidRPr="0031605D">
              <w:rPr>
                <w:sz w:val="23"/>
                <w:szCs w:val="23"/>
              </w:rPr>
              <w:t>Recognize that diabetic emergencies can cause altered mental</w:t>
            </w:r>
            <w:r w:rsidRPr="0031605D">
              <w:rPr>
                <w:spacing w:val="-3"/>
                <w:sz w:val="23"/>
                <w:szCs w:val="23"/>
              </w:rPr>
              <w:t xml:space="preserve"> </w:t>
            </w:r>
            <w:r w:rsidRPr="0031605D">
              <w:rPr>
                <w:sz w:val="23"/>
                <w:szCs w:val="23"/>
              </w:rPr>
              <w:t>status.</w:t>
            </w:r>
          </w:p>
        </w:tc>
      </w:tr>
    </w:tbl>
    <w:p w14:paraId="44CD2624" w14:textId="77777777" w:rsidR="0031605D" w:rsidRPr="0031605D" w:rsidRDefault="0031605D" w:rsidP="0031605D">
      <w:pPr>
        <w:pStyle w:val="BodyText"/>
        <w:kinsoku w:val="0"/>
        <w:overflowPunct w:val="0"/>
        <w:spacing w:before="6"/>
        <w:ind w:left="0" w:firstLine="0"/>
        <w:rPr>
          <w:b w:val="0"/>
          <w:bCs w:val="0"/>
          <w:sz w:val="10"/>
          <w:szCs w:val="10"/>
        </w:rPr>
      </w:pPr>
    </w:p>
    <w:tbl>
      <w:tblPr>
        <w:tblW w:w="0" w:type="auto"/>
        <w:tblInd w:w="116" w:type="dxa"/>
        <w:tblLayout w:type="fixed"/>
        <w:tblCellMar>
          <w:left w:w="0" w:type="dxa"/>
          <w:right w:w="0" w:type="dxa"/>
        </w:tblCellMar>
        <w:tblLook w:val="0000" w:firstRow="0" w:lastRow="0" w:firstColumn="0" w:lastColumn="0" w:noHBand="0" w:noVBand="0"/>
      </w:tblPr>
      <w:tblGrid>
        <w:gridCol w:w="10254"/>
      </w:tblGrid>
      <w:tr w:rsidR="0031605D" w:rsidRPr="0031605D" w14:paraId="2A5E1847" w14:textId="77777777" w:rsidTr="00122E9C">
        <w:trPr>
          <w:trHeight w:hRule="exact" w:val="8973"/>
        </w:trPr>
        <w:tc>
          <w:tcPr>
            <w:tcW w:w="10254" w:type="dxa"/>
            <w:tcBorders>
              <w:top w:val="nil"/>
              <w:left w:val="nil"/>
              <w:bottom w:val="nil"/>
              <w:right w:val="nil"/>
            </w:tcBorders>
          </w:tcPr>
          <w:p w14:paraId="0D3D10D1" w14:textId="77777777" w:rsidR="0031605D" w:rsidRPr="0031605D" w:rsidRDefault="0031605D" w:rsidP="00706960">
            <w:pPr>
              <w:pStyle w:val="TableParagraph"/>
              <w:numPr>
                <w:ilvl w:val="1"/>
                <w:numId w:val="14"/>
              </w:numPr>
              <w:tabs>
                <w:tab w:val="left" w:pos="992"/>
              </w:tabs>
              <w:kinsoku w:val="0"/>
              <w:overflowPunct w:val="0"/>
              <w:spacing w:line="235" w:lineRule="exact"/>
              <w:ind w:hanging="568"/>
              <w:rPr>
                <w:sz w:val="23"/>
                <w:szCs w:val="23"/>
              </w:rPr>
            </w:pPr>
            <w:r w:rsidRPr="0031605D">
              <w:rPr>
                <w:sz w:val="23"/>
                <w:szCs w:val="23"/>
              </w:rPr>
              <w:lastRenderedPageBreak/>
              <w:t>Identify and describe behaviors that pose a risk to the EMR, patient or</w:t>
            </w:r>
            <w:r w:rsidRPr="0031605D">
              <w:rPr>
                <w:spacing w:val="-10"/>
                <w:sz w:val="23"/>
                <w:szCs w:val="23"/>
              </w:rPr>
              <w:t xml:space="preserve"> </w:t>
            </w:r>
            <w:r w:rsidRPr="0031605D">
              <w:rPr>
                <w:sz w:val="23"/>
                <w:szCs w:val="23"/>
              </w:rPr>
              <w:t>others.</w:t>
            </w:r>
          </w:p>
          <w:p w14:paraId="7ABADE51" w14:textId="77777777" w:rsidR="0031605D" w:rsidRPr="0031605D" w:rsidRDefault="0031605D" w:rsidP="00706960">
            <w:pPr>
              <w:pStyle w:val="TableParagraph"/>
              <w:numPr>
                <w:ilvl w:val="1"/>
                <w:numId w:val="14"/>
              </w:numPr>
              <w:tabs>
                <w:tab w:val="left" w:pos="992"/>
              </w:tabs>
              <w:kinsoku w:val="0"/>
              <w:overflowPunct w:val="0"/>
              <w:ind w:right="438" w:hanging="568"/>
              <w:rPr>
                <w:sz w:val="23"/>
                <w:szCs w:val="23"/>
              </w:rPr>
            </w:pPr>
            <w:r w:rsidRPr="0031605D">
              <w:rPr>
                <w:sz w:val="23"/>
                <w:szCs w:val="23"/>
              </w:rPr>
              <w:t>Identify and describe the anatomy involved and the signs, symptoms and management for chest pain and cardiac</w:t>
            </w:r>
            <w:r w:rsidRPr="0031605D">
              <w:rPr>
                <w:spacing w:val="-4"/>
                <w:sz w:val="23"/>
                <w:szCs w:val="23"/>
              </w:rPr>
              <w:t xml:space="preserve"> </w:t>
            </w:r>
            <w:r w:rsidRPr="0031605D">
              <w:rPr>
                <w:sz w:val="23"/>
                <w:szCs w:val="23"/>
              </w:rPr>
              <w:t>arrest.</w:t>
            </w:r>
          </w:p>
          <w:p w14:paraId="6DEFB2B3" w14:textId="77777777" w:rsidR="0031605D" w:rsidRPr="0031605D" w:rsidRDefault="0031605D">
            <w:pPr>
              <w:pStyle w:val="TableParagraph"/>
              <w:numPr>
                <w:ilvl w:val="1"/>
                <w:numId w:val="14"/>
              </w:numPr>
              <w:tabs>
                <w:tab w:val="left" w:pos="993"/>
              </w:tabs>
              <w:kinsoku w:val="0"/>
              <w:overflowPunct w:val="0"/>
              <w:spacing w:before="2" w:line="264" w:lineRule="exact"/>
              <w:rPr>
                <w:sz w:val="23"/>
                <w:szCs w:val="23"/>
              </w:rPr>
            </w:pPr>
            <w:r w:rsidRPr="0031605D">
              <w:rPr>
                <w:sz w:val="23"/>
                <w:szCs w:val="23"/>
              </w:rPr>
              <w:t>Identify and describe how and when to contact a poison control</w:t>
            </w:r>
            <w:r w:rsidRPr="0031605D">
              <w:rPr>
                <w:spacing w:val="-11"/>
                <w:sz w:val="23"/>
                <w:szCs w:val="23"/>
              </w:rPr>
              <w:t xml:space="preserve"> </w:t>
            </w:r>
            <w:r w:rsidRPr="0031605D">
              <w:rPr>
                <w:sz w:val="23"/>
                <w:szCs w:val="23"/>
              </w:rPr>
              <w:t>center.</w:t>
            </w:r>
          </w:p>
          <w:p w14:paraId="1FA75ED0" w14:textId="77777777" w:rsidR="0031605D" w:rsidRPr="0031605D" w:rsidRDefault="0031605D">
            <w:pPr>
              <w:pStyle w:val="TableParagraph"/>
              <w:numPr>
                <w:ilvl w:val="1"/>
                <w:numId w:val="14"/>
              </w:numPr>
              <w:tabs>
                <w:tab w:val="left" w:pos="993"/>
              </w:tabs>
              <w:kinsoku w:val="0"/>
              <w:overflowPunct w:val="0"/>
              <w:ind w:right="616"/>
              <w:rPr>
                <w:sz w:val="23"/>
                <w:szCs w:val="23"/>
              </w:rPr>
            </w:pPr>
            <w:r w:rsidRPr="0031605D">
              <w:rPr>
                <w:sz w:val="23"/>
                <w:szCs w:val="23"/>
              </w:rPr>
              <w:t>Recognize and manage patients with possible carbon monoxide poisoning and nerve agent poisoning.</w:t>
            </w:r>
          </w:p>
          <w:p w14:paraId="72ED06AF" w14:textId="77777777" w:rsidR="0031605D" w:rsidRPr="0031605D" w:rsidRDefault="0031605D">
            <w:pPr>
              <w:pStyle w:val="TableParagraph"/>
              <w:numPr>
                <w:ilvl w:val="1"/>
                <w:numId w:val="14"/>
              </w:numPr>
              <w:tabs>
                <w:tab w:val="left" w:pos="993"/>
              </w:tabs>
              <w:kinsoku w:val="0"/>
              <w:overflowPunct w:val="0"/>
              <w:ind w:right="706"/>
              <w:rPr>
                <w:sz w:val="23"/>
                <w:szCs w:val="23"/>
              </w:rPr>
            </w:pPr>
            <w:r w:rsidRPr="0031605D">
              <w:rPr>
                <w:sz w:val="23"/>
                <w:szCs w:val="23"/>
              </w:rPr>
              <w:t>Identify and describe the anatomy, signs, symptoms and management of respiratory emergencies, including those that affect the upper airway and lower</w:t>
            </w:r>
            <w:r w:rsidRPr="0031605D">
              <w:rPr>
                <w:spacing w:val="-13"/>
                <w:sz w:val="23"/>
                <w:szCs w:val="23"/>
              </w:rPr>
              <w:t xml:space="preserve"> </w:t>
            </w:r>
            <w:r w:rsidRPr="0031605D">
              <w:rPr>
                <w:sz w:val="23"/>
                <w:szCs w:val="23"/>
              </w:rPr>
              <w:t>airway.</w:t>
            </w:r>
          </w:p>
          <w:p w14:paraId="0A265F77" w14:textId="77777777" w:rsidR="0031605D" w:rsidRPr="0031605D" w:rsidRDefault="0031605D">
            <w:pPr>
              <w:pStyle w:val="TableParagraph"/>
              <w:numPr>
                <w:ilvl w:val="1"/>
                <w:numId w:val="14"/>
              </w:numPr>
              <w:tabs>
                <w:tab w:val="left" w:pos="992"/>
              </w:tabs>
              <w:kinsoku w:val="0"/>
              <w:overflowPunct w:val="0"/>
              <w:spacing w:before="2" w:line="264" w:lineRule="exact"/>
              <w:rPr>
                <w:sz w:val="23"/>
                <w:szCs w:val="23"/>
              </w:rPr>
            </w:pPr>
            <w:r w:rsidRPr="0031605D">
              <w:rPr>
                <w:sz w:val="23"/>
                <w:szCs w:val="23"/>
              </w:rPr>
              <w:t>Demonstrate analyzing blood pressure assessment in hemodialysis</w:t>
            </w:r>
            <w:r w:rsidRPr="0031605D">
              <w:rPr>
                <w:spacing w:val="-5"/>
                <w:sz w:val="23"/>
                <w:szCs w:val="23"/>
              </w:rPr>
              <w:t xml:space="preserve"> </w:t>
            </w:r>
            <w:r w:rsidRPr="0031605D">
              <w:rPr>
                <w:sz w:val="23"/>
                <w:szCs w:val="23"/>
              </w:rPr>
              <w:t>patients.</w:t>
            </w:r>
          </w:p>
          <w:p w14:paraId="7D28FD51" w14:textId="77777777" w:rsidR="0031605D" w:rsidRPr="0031605D" w:rsidRDefault="0031605D">
            <w:pPr>
              <w:pStyle w:val="TableParagraph"/>
              <w:numPr>
                <w:ilvl w:val="1"/>
                <w:numId w:val="14"/>
              </w:numPr>
              <w:tabs>
                <w:tab w:val="left" w:pos="992"/>
              </w:tabs>
              <w:kinsoku w:val="0"/>
              <w:overflowPunct w:val="0"/>
              <w:spacing w:line="264" w:lineRule="exact"/>
              <w:rPr>
                <w:sz w:val="23"/>
                <w:szCs w:val="23"/>
              </w:rPr>
            </w:pPr>
            <w:r w:rsidRPr="0031605D">
              <w:rPr>
                <w:sz w:val="23"/>
                <w:szCs w:val="23"/>
              </w:rPr>
              <w:t>Recognize and manage shock associated with vaginal</w:t>
            </w:r>
            <w:r w:rsidRPr="0031605D">
              <w:rPr>
                <w:spacing w:val="-2"/>
                <w:sz w:val="23"/>
                <w:szCs w:val="23"/>
              </w:rPr>
              <w:t xml:space="preserve"> </w:t>
            </w:r>
            <w:r w:rsidRPr="0031605D">
              <w:rPr>
                <w:sz w:val="23"/>
                <w:szCs w:val="23"/>
              </w:rPr>
              <w:t>bleeding.</w:t>
            </w:r>
          </w:p>
          <w:p w14:paraId="288B0942" w14:textId="77777777" w:rsidR="0031605D" w:rsidRPr="0031605D" w:rsidRDefault="0031605D">
            <w:pPr>
              <w:pStyle w:val="TableParagraph"/>
              <w:numPr>
                <w:ilvl w:val="1"/>
                <w:numId w:val="14"/>
              </w:numPr>
              <w:tabs>
                <w:tab w:val="left" w:pos="992"/>
              </w:tabs>
              <w:kinsoku w:val="0"/>
              <w:overflowPunct w:val="0"/>
              <w:spacing w:line="264" w:lineRule="exact"/>
              <w:rPr>
                <w:sz w:val="23"/>
                <w:szCs w:val="23"/>
              </w:rPr>
            </w:pPr>
            <w:r w:rsidRPr="0031605D">
              <w:rPr>
                <w:sz w:val="23"/>
                <w:szCs w:val="23"/>
              </w:rPr>
              <w:t xml:space="preserve">Recognize and manage a </w:t>
            </w:r>
            <w:proofErr w:type="gramStart"/>
            <w:r w:rsidRPr="0031605D">
              <w:rPr>
                <w:sz w:val="23"/>
                <w:szCs w:val="23"/>
              </w:rPr>
              <w:t>nose</w:t>
            </w:r>
            <w:r w:rsidRPr="0031605D">
              <w:rPr>
                <w:spacing w:val="-6"/>
                <w:sz w:val="23"/>
                <w:szCs w:val="23"/>
              </w:rPr>
              <w:t xml:space="preserve"> </w:t>
            </w:r>
            <w:r w:rsidRPr="0031605D">
              <w:rPr>
                <w:sz w:val="23"/>
                <w:szCs w:val="23"/>
              </w:rPr>
              <w:t>bleed</w:t>
            </w:r>
            <w:proofErr w:type="gramEnd"/>
            <w:r w:rsidRPr="0031605D">
              <w:rPr>
                <w:sz w:val="23"/>
                <w:szCs w:val="23"/>
              </w:rPr>
              <w:t>.</w:t>
            </w:r>
          </w:p>
          <w:p w14:paraId="78EEF420" w14:textId="77777777" w:rsidR="0031605D" w:rsidRPr="0031605D" w:rsidRDefault="0031605D">
            <w:pPr>
              <w:pStyle w:val="TableParagraph"/>
              <w:numPr>
                <w:ilvl w:val="1"/>
                <w:numId w:val="14"/>
              </w:numPr>
              <w:tabs>
                <w:tab w:val="left" w:pos="992"/>
              </w:tabs>
              <w:kinsoku w:val="0"/>
              <w:overflowPunct w:val="0"/>
              <w:ind w:right="1088"/>
              <w:rPr>
                <w:sz w:val="23"/>
                <w:szCs w:val="23"/>
              </w:rPr>
            </w:pPr>
            <w:r w:rsidRPr="0031605D">
              <w:rPr>
                <w:sz w:val="23"/>
                <w:szCs w:val="23"/>
              </w:rPr>
              <w:t>Demonstrate the assessment and management of the following types of medical complaints:</w:t>
            </w:r>
          </w:p>
          <w:p w14:paraId="021876F3" w14:textId="77777777" w:rsidR="0031605D" w:rsidRPr="0031605D" w:rsidRDefault="0031605D">
            <w:pPr>
              <w:pStyle w:val="TableParagraph"/>
              <w:numPr>
                <w:ilvl w:val="2"/>
                <w:numId w:val="14"/>
              </w:numPr>
              <w:tabs>
                <w:tab w:val="left" w:pos="1533"/>
              </w:tabs>
              <w:kinsoku w:val="0"/>
              <w:overflowPunct w:val="0"/>
              <w:spacing w:before="1" w:line="280" w:lineRule="exact"/>
              <w:rPr>
                <w:sz w:val="23"/>
                <w:szCs w:val="23"/>
              </w:rPr>
            </w:pPr>
            <w:r w:rsidRPr="0031605D">
              <w:rPr>
                <w:sz w:val="23"/>
                <w:szCs w:val="23"/>
              </w:rPr>
              <w:t>neurological</w:t>
            </w:r>
          </w:p>
          <w:p w14:paraId="7F97FD8C" w14:textId="77777777" w:rsidR="0031605D" w:rsidRPr="0031605D" w:rsidRDefault="0031605D">
            <w:pPr>
              <w:pStyle w:val="TableParagraph"/>
              <w:numPr>
                <w:ilvl w:val="2"/>
                <w:numId w:val="14"/>
              </w:numPr>
              <w:tabs>
                <w:tab w:val="left" w:pos="1532"/>
              </w:tabs>
              <w:kinsoku w:val="0"/>
              <w:overflowPunct w:val="0"/>
              <w:spacing w:line="280" w:lineRule="exact"/>
              <w:ind w:left="1531"/>
              <w:rPr>
                <w:sz w:val="23"/>
                <w:szCs w:val="23"/>
              </w:rPr>
            </w:pPr>
            <w:r w:rsidRPr="0031605D">
              <w:rPr>
                <w:sz w:val="23"/>
                <w:szCs w:val="23"/>
              </w:rPr>
              <w:t>abdominal/gastrointestinal</w:t>
            </w:r>
          </w:p>
          <w:p w14:paraId="04E6E9B0" w14:textId="77777777" w:rsidR="0031605D" w:rsidRPr="0031605D" w:rsidRDefault="0031605D">
            <w:pPr>
              <w:pStyle w:val="TableParagraph"/>
              <w:numPr>
                <w:ilvl w:val="2"/>
                <w:numId w:val="14"/>
              </w:numPr>
              <w:tabs>
                <w:tab w:val="left" w:pos="1532"/>
              </w:tabs>
              <w:kinsoku w:val="0"/>
              <w:overflowPunct w:val="0"/>
              <w:spacing w:line="281" w:lineRule="exact"/>
              <w:ind w:left="1531"/>
              <w:rPr>
                <w:sz w:val="23"/>
                <w:szCs w:val="23"/>
              </w:rPr>
            </w:pPr>
            <w:r w:rsidRPr="0031605D">
              <w:rPr>
                <w:sz w:val="23"/>
                <w:szCs w:val="23"/>
              </w:rPr>
              <w:t>immunologic</w:t>
            </w:r>
          </w:p>
          <w:p w14:paraId="299FB8DD" w14:textId="77777777" w:rsidR="0031605D" w:rsidRPr="0031605D" w:rsidRDefault="0031605D">
            <w:pPr>
              <w:pStyle w:val="TableParagraph"/>
              <w:numPr>
                <w:ilvl w:val="2"/>
                <w:numId w:val="14"/>
              </w:numPr>
              <w:tabs>
                <w:tab w:val="left" w:pos="1532"/>
              </w:tabs>
              <w:kinsoku w:val="0"/>
              <w:overflowPunct w:val="0"/>
              <w:spacing w:line="280" w:lineRule="exact"/>
              <w:ind w:left="1531"/>
              <w:rPr>
                <w:sz w:val="23"/>
                <w:szCs w:val="23"/>
              </w:rPr>
            </w:pPr>
            <w:r w:rsidRPr="0031605D">
              <w:rPr>
                <w:sz w:val="23"/>
                <w:szCs w:val="23"/>
              </w:rPr>
              <w:t>infectious</w:t>
            </w:r>
            <w:r w:rsidRPr="0031605D">
              <w:rPr>
                <w:spacing w:val="-1"/>
                <w:sz w:val="23"/>
                <w:szCs w:val="23"/>
              </w:rPr>
              <w:t xml:space="preserve"> </w:t>
            </w:r>
            <w:r w:rsidRPr="0031605D">
              <w:rPr>
                <w:sz w:val="23"/>
                <w:szCs w:val="23"/>
              </w:rPr>
              <w:t>diseases</w:t>
            </w:r>
          </w:p>
          <w:p w14:paraId="6F83CB67" w14:textId="77777777" w:rsidR="0031605D" w:rsidRPr="0031605D" w:rsidRDefault="0031605D">
            <w:pPr>
              <w:pStyle w:val="TableParagraph"/>
              <w:numPr>
                <w:ilvl w:val="2"/>
                <w:numId w:val="14"/>
              </w:numPr>
              <w:tabs>
                <w:tab w:val="left" w:pos="1532"/>
              </w:tabs>
              <w:kinsoku w:val="0"/>
              <w:overflowPunct w:val="0"/>
              <w:spacing w:line="280" w:lineRule="exact"/>
              <w:ind w:left="1531"/>
              <w:rPr>
                <w:sz w:val="23"/>
                <w:szCs w:val="23"/>
              </w:rPr>
            </w:pPr>
            <w:r w:rsidRPr="0031605D">
              <w:rPr>
                <w:sz w:val="23"/>
                <w:szCs w:val="23"/>
              </w:rPr>
              <w:t>endocrine</w:t>
            </w:r>
            <w:r w:rsidRPr="0031605D">
              <w:rPr>
                <w:spacing w:val="-2"/>
                <w:sz w:val="23"/>
                <w:szCs w:val="23"/>
              </w:rPr>
              <w:t xml:space="preserve"> </w:t>
            </w:r>
            <w:r w:rsidRPr="0031605D">
              <w:rPr>
                <w:sz w:val="23"/>
                <w:szCs w:val="23"/>
              </w:rPr>
              <w:t>disorders</w:t>
            </w:r>
          </w:p>
          <w:p w14:paraId="2E1F1572" w14:textId="77777777" w:rsidR="0031605D" w:rsidRPr="0031605D" w:rsidRDefault="0031605D">
            <w:pPr>
              <w:pStyle w:val="TableParagraph"/>
              <w:numPr>
                <w:ilvl w:val="2"/>
                <w:numId w:val="14"/>
              </w:numPr>
              <w:tabs>
                <w:tab w:val="left" w:pos="1532"/>
              </w:tabs>
              <w:kinsoku w:val="0"/>
              <w:overflowPunct w:val="0"/>
              <w:spacing w:line="281" w:lineRule="exact"/>
              <w:ind w:left="1531"/>
              <w:rPr>
                <w:sz w:val="23"/>
                <w:szCs w:val="23"/>
              </w:rPr>
            </w:pPr>
            <w:r w:rsidRPr="0031605D">
              <w:rPr>
                <w:sz w:val="23"/>
                <w:szCs w:val="23"/>
              </w:rPr>
              <w:t>psychiatric</w:t>
            </w:r>
          </w:p>
          <w:p w14:paraId="798686F5" w14:textId="77777777" w:rsidR="0031605D" w:rsidRPr="0031605D" w:rsidRDefault="0031605D">
            <w:pPr>
              <w:pStyle w:val="TableParagraph"/>
              <w:numPr>
                <w:ilvl w:val="2"/>
                <w:numId w:val="14"/>
              </w:numPr>
              <w:tabs>
                <w:tab w:val="left" w:pos="1532"/>
              </w:tabs>
              <w:kinsoku w:val="0"/>
              <w:overflowPunct w:val="0"/>
              <w:spacing w:line="280" w:lineRule="exact"/>
              <w:ind w:left="1531"/>
              <w:rPr>
                <w:sz w:val="23"/>
                <w:szCs w:val="23"/>
              </w:rPr>
            </w:pPr>
            <w:r w:rsidRPr="0031605D">
              <w:rPr>
                <w:sz w:val="23"/>
                <w:szCs w:val="23"/>
              </w:rPr>
              <w:t>cardiovascular</w:t>
            </w:r>
          </w:p>
          <w:p w14:paraId="38F46F53" w14:textId="77777777" w:rsidR="0031605D" w:rsidRPr="0031605D" w:rsidRDefault="0031605D">
            <w:pPr>
              <w:pStyle w:val="TableParagraph"/>
              <w:numPr>
                <w:ilvl w:val="2"/>
                <w:numId w:val="14"/>
              </w:numPr>
              <w:tabs>
                <w:tab w:val="left" w:pos="1532"/>
              </w:tabs>
              <w:kinsoku w:val="0"/>
              <w:overflowPunct w:val="0"/>
              <w:spacing w:line="280" w:lineRule="exact"/>
              <w:ind w:left="1531"/>
              <w:rPr>
                <w:sz w:val="23"/>
                <w:szCs w:val="23"/>
              </w:rPr>
            </w:pPr>
            <w:r w:rsidRPr="0031605D">
              <w:rPr>
                <w:sz w:val="23"/>
                <w:szCs w:val="23"/>
              </w:rPr>
              <w:t>toxicological</w:t>
            </w:r>
          </w:p>
          <w:p w14:paraId="145F829F" w14:textId="77777777" w:rsidR="0031605D" w:rsidRPr="0031605D" w:rsidRDefault="0031605D">
            <w:pPr>
              <w:pStyle w:val="TableParagraph"/>
              <w:numPr>
                <w:ilvl w:val="2"/>
                <w:numId w:val="14"/>
              </w:numPr>
              <w:tabs>
                <w:tab w:val="left" w:pos="1532"/>
              </w:tabs>
              <w:kinsoku w:val="0"/>
              <w:overflowPunct w:val="0"/>
              <w:spacing w:line="280" w:lineRule="exact"/>
              <w:ind w:left="1531"/>
              <w:rPr>
                <w:sz w:val="23"/>
                <w:szCs w:val="23"/>
              </w:rPr>
            </w:pPr>
            <w:r w:rsidRPr="0031605D">
              <w:rPr>
                <w:sz w:val="23"/>
                <w:szCs w:val="23"/>
              </w:rPr>
              <w:t>respiratory</w:t>
            </w:r>
          </w:p>
          <w:p w14:paraId="2F22BB78" w14:textId="77777777" w:rsidR="0031605D" w:rsidRPr="0031605D" w:rsidRDefault="0031605D">
            <w:pPr>
              <w:pStyle w:val="TableParagraph"/>
              <w:numPr>
                <w:ilvl w:val="2"/>
                <w:numId w:val="14"/>
              </w:numPr>
              <w:tabs>
                <w:tab w:val="left" w:pos="1532"/>
              </w:tabs>
              <w:kinsoku w:val="0"/>
              <w:overflowPunct w:val="0"/>
              <w:spacing w:line="280" w:lineRule="exact"/>
              <w:ind w:left="1531"/>
              <w:rPr>
                <w:sz w:val="23"/>
                <w:szCs w:val="23"/>
              </w:rPr>
            </w:pPr>
            <w:r w:rsidRPr="0031605D">
              <w:rPr>
                <w:sz w:val="23"/>
                <w:szCs w:val="23"/>
              </w:rPr>
              <w:t>genitourinary/renal</w:t>
            </w:r>
          </w:p>
          <w:p w14:paraId="627EBCCA" w14:textId="77777777" w:rsidR="0031605D" w:rsidRPr="0031605D" w:rsidRDefault="0031605D">
            <w:pPr>
              <w:pStyle w:val="TableParagraph"/>
              <w:numPr>
                <w:ilvl w:val="2"/>
                <w:numId w:val="14"/>
              </w:numPr>
              <w:tabs>
                <w:tab w:val="left" w:pos="1532"/>
              </w:tabs>
              <w:kinsoku w:val="0"/>
              <w:overflowPunct w:val="0"/>
              <w:spacing w:line="281" w:lineRule="exact"/>
              <w:ind w:left="1531"/>
              <w:rPr>
                <w:sz w:val="23"/>
                <w:szCs w:val="23"/>
              </w:rPr>
            </w:pPr>
            <w:r w:rsidRPr="0031605D">
              <w:rPr>
                <w:sz w:val="23"/>
                <w:szCs w:val="23"/>
              </w:rPr>
              <w:t>gynecological</w:t>
            </w:r>
          </w:p>
          <w:p w14:paraId="331D7530" w14:textId="77777777" w:rsidR="0031605D" w:rsidRPr="00C66804" w:rsidRDefault="0031605D">
            <w:pPr>
              <w:pStyle w:val="TableParagraph"/>
              <w:numPr>
                <w:ilvl w:val="2"/>
                <w:numId w:val="14"/>
              </w:numPr>
              <w:tabs>
                <w:tab w:val="left" w:pos="1532"/>
              </w:tabs>
              <w:kinsoku w:val="0"/>
              <w:overflowPunct w:val="0"/>
              <w:spacing w:line="281" w:lineRule="exact"/>
              <w:ind w:left="1531"/>
            </w:pPr>
            <w:r w:rsidRPr="0031605D">
              <w:rPr>
                <w:sz w:val="23"/>
                <w:szCs w:val="23"/>
              </w:rPr>
              <w:t>diseases of the eyes, ears, nose, and</w:t>
            </w:r>
            <w:r w:rsidRPr="0031605D">
              <w:rPr>
                <w:spacing w:val="3"/>
                <w:sz w:val="23"/>
                <w:szCs w:val="23"/>
              </w:rPr>
              <w:t xml:space="preserve"> </w:t>
            </w:r>
            <w:r w:rsidRPr="0031605D">
              <w:rPr>
                <w:sz w:val="23"/>
                <w:szCs w:val="23"/>
              </w:rPr>
              <w:t>throat</w:t>
            </w:r>
          </w:p>
          <w:p w14:paraId="0C258A2F" w14:textId="77777777" w:rsidR="00C66804" w:rsidRPr="00897B9C" w:rsidRDefault="00C66804" w:rsidP="00122E9C">
            <w:pPr>
              <w:pStyle w:val="TableParagraph"/>
              <w:tabs>
                <w:tab w:val="left" w:pos="1532"/>
              </w:tabs>
              <w:kinsoku w:val="0"/>
              <w:overflowPunct w:val="0"/>
              <w:spacing w:line="281" w:lineRule="exact"/>
              <w:ind w:left="990"/>
            </w:pPr>
          </w:p>
          <w:p w14:paraId="1732D517" w14:textId="6A799EBA" w:rsidR="00122E9C" w:rsidRPr="00F0088A" w:rsidRDefault="00122E9C" w:rsidP="00122E9C">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142586AF" w14:textId="5DA8D313" w:rsidR="00122E9C" w:rsidRPr="00F0088A" w:rsidRDefault="00122E9C" w:rsidP="00122E9C">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7EACAB4E" w14:textId="77777777" w:rsidR="00122E9C" w:rsidRPr="00F0088A" w:rsidRDefault="00122E9C" w:rsidP="00122E9C">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4134D755" w14:textId="77777777" w:rsidR="00897B9C" w:rsidRDefault="00897B9C" w:rsidP="00897B9C">
            <w:pPr>
              <w:pStyle w:val="TableParagraph"/>
              <w:tabs>
                <w:tab w:val="left" w:pos="1532"/>
              </w:tabs>
              <w:kinsoku w:val="0"/>
              <w:overflowPunct w:val="0"/>
              <w:spacing w:line="281" w:lineRule="exact"/>
              <w:rPr>
                <w:sz w:val="23"/>
                <w:szCs w:val="23"/>
              </w:rPr>
            </w:pPr>
          </w:p>
          <w:p w14:paraId="2335A56F" w14:textId="77777777" w:rsidR="00897B9C" w:rsidRDefault="00897B9C" w:rsidP="00897B9C">
            <w:pPr>
              <w:pStyle w:val="TableParagraph"/>
              <w:tabs>
                <w:tab w:val="left" w:pos="1532"/>
              </w:tabs>
              <w:kinsoku w:val="0"/>
              <w:overflowPunct w:val="0"/>
              <w:spacing w:line="281" w:lineRule="exact"/>
              <w:rPr>
                <w:sz w:val="23"/>
                <w:szCs w:val="23"/>
              </w:rPr>
            </w:pPr>
          </w:p>
          <w:p w14:paraId="5C1846B9" w14:textId="77777777" w:rsidR="00897B9C" w:rsidRPr="0031605D" w:rsidRDefault="00897B9C" w:rsidP="00897B9C">
            <w:pPr>
              <w:pStyle w:val="TableParagraph"/>
              <w:tabs>
                <w:tab w:val="left" w:pos="1532"/>
              </w:tabs>
              <w:kinsoku w:val="0"/>
              <w:overflowPunct w:val="0"/>
              <w:spacing w:line="281" w:lineRule="exact"/>
            </w:pPr>
          </w:p>
        </w:tc>
      </w:tr>
      <w:tr w:rsidR="0031605D" w:rsidRPr="0031605D" w14:paraId="0DA17568" w14:textId="77777777">
        <w:trPr>
          <w:trHeight w:hRule="exact" w:val="450"/>
        </w:trPr>
        <w:tc>
          <w:tcPr>
            <w:tcW w:w="10254" w:type="dxa"/>
            <w:tcBorders>
              <w:top w:val="nil"/>
              <w:left w:val="nil"/>
              <w:bottom w:val="nil"/>
              <w:right w:val="nil"/>
            </w:tcBorders>
          </w:tcPr>
          <w:p w14:paraId="76D612F0" w14:textId="77777777" w:rsidR="0031605D" w:rsidRPr="0031605D" w:rsidRDefault="0031605D" w:rsidP="00122E9C">
            <w:pPr>
              <w:pStyle w:val="TableParagraph"/>
              <w:kinsoku w:val="0"/>
              <w:overflowPunct w:val="0"/>
              <w:spacing w:before="117"/>
              <w:ind w:left="-16" w:right="72"/>
            </w:pPr>
            <w:r w:rsidRPr="0031605D">
              <w:rPr>
                <w:b/>
                <w:bCs/>
                <w:sz w:val="28"/>
                <w:szCs w:val="28"/>
                <w:shd w:val="clear" w:color="auto" w:fill="DADADA"/>
              </w:rPr>
              <w:t xml:space="preserve">                                                </w:t>
            </w:r>
            <w:r w:rsidRPr="0031605D">
              <w:rPr>
                <w:b/>
                <w:bCs/>
                <w:spacing w:val="-37"/>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17                                                </w:t>
            </w:r>
            <w:r w:rsidRPr="0031605D">
              <w:rPr>
                <w:b/>
                <w:bCs/>
                <w:spacing w:val="-37"/>
                <w:sz w:val="28"/>
                <w:szCs w:val="28"/>
                <w:shd w:val="clear" w:color="auto" w:fill="DADADA"/>
              </w:rPr>
              <w:t xml:space="preserve"> </w:t>
            </w:r>
          </w:p>
        </w:tc>
      </w:tr>
      <w:tr w:rsidR="0031605D" w:rsidRPr="0031605D" w14:paraId="4819DC1B" w14:textId="77777777" w:rsidTr="00122E9C">
        <w:trPr>
          <w:trHeight w:hRule="exact" w:val="3510"/>
        </w:trPr>
        <w:tc>
          <w:tcPr>
            <w:tcW w:w="10254" w:type="dxa"/>
            <w:tcBorders>
              <w:top w:val="nil"/>
              <w:left w:val="nil"/>
              <w:bottom w:val="nil"/>
              <w:right w:val="nil"/>
            </w:tcBorders>
          </w:tcPr>
          <w:p w14:paraId="0621BFC5"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lastRenderedPageBreak/>
              <w:t>HS-EMR-17</w:t>
            </w:r>
          </w:p>
          <w:p w14:paraId="57C6A9C1" w14:textId="77777777" w:rsidR="0031605D" w:rsidRPr="0031605D" w:rsidRDefault="0031605D">
            <w:pPr>
              <w:pStyle w:val="TableParagraph"/>
              <w:kinsoku w:val="0"/>
              <w:overflowPunct w:val="0"/>
              <w:ind w:left="200" w:right="1156"/>
              <w:rPr>
                <w:sz w:val="23"/>
                <w:szCs w:val="23"/>
              </w:rPr>
            </w:pPr>
            <w:r w:rsidRPr="0031605D">
              <w:rPr>
                <w:b/>
                <w:bCs/>
                <w:sz w:val="23"/>
                <w:szCs w:val="23"/>
              </w:rPr>
              <w:t>Use assessment information to recognize shock, respiratory failure or arrest,</w:t>
            </w:r>
            <w:r w:rsidRPr="0031605D">
              <w:rPr>
                <w:b/>
                <w:bCs/>
                <w:spacing w:val="-29"/>
                <w:sz w:val="23"/>
                <w:szCs w:val="23"/>
              </w:rPr>
              <w:t xml:space="preserve"> </w:t>
            </w:r>
            <w:r w:rsidRPr="0031605D">
              <w:rPr>
                <w:b/>
                <w:bCs/>
                <w:sz w:val="23"/>
                <w:szCs w:val="23"/>
              </w:rPr>
              <w:t>and cardiac arrest based on assessment findings and manage the emergency while awaiting additional emergency</w:t>
            </w:r>
            <w:r w:rsidRPr="0031605D">
              <w:rPr>
                <w:b/>
                <w:bCs/>
                <w:spacing w:val="-4"/>
                <w:sz w:val="23"/>
                <w:szCs w:val="23"/>
              </w:rPr>
              <w:t xml:space="preserve"> </w:t>
            </w:r>
            <w:r w:rsidRPr="0031605D">
              <w:rPr>
                <w:b/>
                <w:bCs/>
                <w:sz w:val="23"/>
                <w:szCs w:val="23"/>
              </w:rPr>
              <w:t>response.</w:t>
            </w:r>
          </w:p>
          <w:p w14:paraId="7B6B2BFF" w14:textId="77777777" w:rsidR="0031605D" w:rsidRDefault="0031605D">
            <w:pPr>
              <w:pStyle w:val="TableParagraph"/>
              <w:kinsoku w:val="0"/>
              <w:overflowPunct w:val="0"/>
              <w:spacing w:before="4"/>
              <w:ind w:left="991" w:right="310" w:hanging="720"/>
              <w:rPr>
                <w:sz w:val="23"/>
                <w:szCs w:val="23"/>
              </w:rPr>
            </w:pPr>
            <w:r w:rsidRPr="0031605D">
              <w:rPr>
                <w:sz w:val="23"/>
                <w:szCs w:val="23"/>
              </w:rPr>
              <w:t>17.1 Establish certification in CPR consistent with the AHA Healthcare Provider level (refer to the current American Heart Association</w:t>
            </w:r>
            <w:r w:rsidRPr="0031605D">
              <w:rPr>
                <w:spacing w:val="-1"/>
                <w:sz w:val="23"/>
                <w:szCs w:val="23"/>
              </w:rPr>
              <w:t xml:space="preserve"> </w:t>
            </w:r>
            <w:r w:rsidRPr="0031605D">
              <w:rPr>
                <w:sz w:val="23"/>
                <w:szCs w:val="23"/>
              </w:rPr>
              <w:t>guidelines).</w:t>
            </w:r>
          </w:p>
          <w:p w14:paraId="5983E280" w14:textId="77777777" w:rsidR="00122E9C" w:rsidRDefault="00122E9C">
            <w:pPr>
              <w:pStyle w:val="TableParagraph"/>
              <w:kinsoku w:val="0"/>
              <w:overflowPunct w:val="0"/>
              <w:spacing w:before="4"/>
              <w:ind w:left="991" w:right="310" w:hanging="720"/>
              <w:rPr>
                <w:sz w:val="23"/>
                <w:szCs w:val="23"/>
              </w:rPr>
            </w:pPr>
          </w:p>
          <w:p w14:paraId="339534EC" w14:textId="4E68F84D" w:rsidR="00122E9C" w:rsidRPr="00F0088A" w:rsidRDefault="00122E9C" w:rsidP="00122E9C">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7E1C1533" w14:textId="5F023B2B" w:rsidR="00122E9C" w:rsidRPr="00F0088A" w:rsidRDefault="00122E9C" w:rsidP="00122E9C">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16665312" w14:textId="77777777" w:rsidR="00122E9C" w:rsidRPr="00F0088A" w:rsidRDefault="00122E9C" w:rsidP="00122E9C">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6E8D91A8" w14:textId="77777777" w:rsidR="00122E9C" w:rsidRPr="0031605D" w:rsidRDefault="00122E9C">
            <w:pPr>
              <w:pStyle w:val="TableParagraph"/>
              <w:kinsoku w:val="0"/>
              <w:overflowPunct w:val="0"/>
              <w:spacing w:before="4"/>
              <w:ind w:left="991" w:right="310" w:hanging="720"/>
            </w:pPr>
          </w:p>
        </w:tc>
      </w:tr>
      <w:tr w:rsidR="0031605D" w:rsidRPr="0031605D" w14:paraId="4BE38940" w14:textId="77777777">
        <w:trPr>
          <w:trHeight w:hRule="exact" w:val="449"/>
        </w:trPr>
        <w:tc>
          <w:tcPr>
            <w:tcW w:w="10254" w:type="dxa"/>
            <w:tcBorders>
              <w:top w:val="nil"/>
              <w:left w:val="nil"/>
              <w:bottom w:val="nil"/>
              <w:right w:val="nil"/>
            </w:tcBorders>
          </w:tcPr>
          <w:p w14:paraId="231DDE3D" w14:textId="77777777" w:rsidR="0031605D" w:rsidRPr="0031605D" w:rsidRDefault="0031605D" w:rsidP="00122E9C">
            <w:pPr>
              <w:pStyle w:val="TableParagraph"/>
              <w:kinsoku w:val="0"/>
              <w:overflowPunct w:val="0"/>
              <w:spacing w:before="116"/>
              <w:ind w:left="-16" w:right="-3"/>
            </w:pPr>
            <w:r w:rsidRPr="0031605D">
              <w:rPr>
                <w:b/>
                <w:bCs/>
                <w:sz w:val="28"/>
                <w:szCs w:val="28"/>
                <w:shd w:val="clear" w:color="auto" w:fill="DADADA"/>
              </w:rPr>
              <w:t xml:space="preserve">                                               </w:t>
            </w:r>
            <w:r w:rsidRPr="0031605D">
              <w:rPr>
                <w:b/>
                <w:bCs/>
                <w:spacing w:val="3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18                                                 </w:t>
            </w:r>
            <w:r w:rsidRPr="0031605D">
              <w:rPr>
                <w:b/>
                <w:bCs/>
                <w:spacing w:val="-29"/>
                <w:sz w:val="28"/>
                <w:szCs w:val="28"/>
                <w:shd w:val="clear" w:color="auto" w:fill="DADADA"/>
              </w:rPr>
              <w:t xml:space="preserve"> </w:t>
            </w:r>
          </w:p>
        </w:tc>
      </w:tr>
      <w:tr w:rsidR="0031605D" w:rsidRPr="0031605D" w14:paraId="4DB34703" w14:textId="77777777">
        <w:trPr>
          <w:trHeight w:hRule="exact" w:val="3689"/>
        </w:trPr>
        <w:tc>
          <w:tcPr>
            <w:tcW w:w="10254" w:type="dxa"/>
            <w:tcBorders>
              <w:top w:val="nil"/>
              <w:left w:val="nil"/>
              <w:bottom w:val="nil"/>
              <w:right w:val="nil"/>
            </w:tcBorders>
          </w:tcPr>
          <w:p w14:paraId="731533D7"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HS-EMR-18</w:t>
            </w:r>
          </w:p>
          <w:p w14:paraId="0F72A5E9" w14:textId="77777777" w:rsidR="0031605D" w:rsidRPr="0031605D" w:rsidRDefault="0031605D">
            <w:pPr>
              <w:pStyle w:val="TableParagraph"/>
              <w:kinsoku w:val="0"/>
              <w:overflowPunct w:val="0"/>
              <w:spacing w:before="2"/>
              <w:ind w:left="200" w:right="469"/>
              <w:rPr>
                <w:sz w:val="23"/>
                <w:szCs w:val="23"/>
              </w:rPr>
            </w:pPr>
            <w:r w:rsidRPr="0031605D">
              <w:rPr>
                <w:b/>
                <w:bCs/>
                <w:sz w:val="23"/>
                <w:szCs w:val="23"/>
              </w:rPr>
              <w:t>Recognize and manage life threats based on assessment findings for an acutely</w:t>
            </w:r>
            <w:r w:rsidRPr="0031605D">
              <w:rPr>
                <w:b/>
                <w:bCs/>
                <w:spacing w:val="-34"/>
                <w:sz w:val="23"/>
                <w:szCs w:val="23"/>
              </w:rPr>
              <w:t xml:space="preserve"> </w:t>
            </w:r>
            <w:r w:rsidRPr="0031605D">
              <w:rPr>
                <w:b/>
                <w:bCs/>
                <w:sz w:val="23"/>
                <w:szCs w:val="23"/>
              </w:rPr>
              <w:t>injured patient while awaiting additional emergency medical</w:t>
            </w:r>
            <w:r w:rsidRPr="0031605D">
              <w:rPr>
                <w:b/>
                <w:bCs/>
                <w:spacing w:val="-10"/>
                <w:sz w:val="23"/>
                <w:szCs w:val="23"/>
              </w:rPr>
              <w:t xml:space="preserve"> </w:t>
            </w:r>
            <w:r w:rsidRPr="0031605D">
              <w:rPr>
                <w:b/>
                <w:bCs/>
                <w:sz w:val="23"/>
                <w:szCs w:val="23"/>
              </w:rPr>
              <w:t>response.</w:t>
            </w:r>
          </w:p>
          <w:p w14:paraId="3C539737" w14:textId="77777777" w:rsidR="0031605D" w:rsidRPr="0031605D" w:rsidRDefault="0031605D">
            <w:pPr>
              <w:pStyle w:val="TableParagraph"/>
              <w:numPr>
                <w:ilvl w:val="1"/>
                <w:numId w:val="13"/>
              </w:numPr>
              <w:tabs>
                <w:tab w:val="left" w:pos="992"/>
              </w:tabs>
              <w:kinsoku w:val="0"/>
              <w:overflowPunct w:val="0"/>
              <w:spacing w:before="2" w:line="264" w:lineRule="exact"/>
              <w:rPr>
                <w:sz w:val="23"/>
                <w:szCs w:val="23"/>
              </w:rPr>
            </w:pPr>
            <w:r w:rsidRPr="0031605D">
              <w:rPr>
                <w:sz w:val="23"/>
                <w:szCs w:val="23"/>
              </w:rPr>
              <w:t>Demonstrate the management of bleeding.</w:t>
            </w:r>
          </w:p>
          <w:p w14:paraId="6DDCDBF7" w14:textId="77777777" w:rsidR="0031605D" w:rsidRPr="0031605D" w:rsidRDefault="0031605D">
            <w:pPr>
              <w:pStyle w:val="TableParagraph"/>
              <w:numPr>
                <w:ilvl w:val="1"/>
                <w:numId w:val="13"/>
              </w:numPr>
              <w:tabs>
                <w:tab w:val="left" w:pos="992"/>
              </w:tabs>
              <w:kinsoku w:val="0"/>
              <w:overflowPunct w:val="0"/>
              <w:ind w:right="584"/>
              <w:rPr>
                <w:sz w:val="23"/>
                <w:szCs w:val="23"/>
              </w:rPr>
            </w:pPr>
            <w:r w:rsidRPr="0031605D">
              <w:rPr>
                <w:sz w:val="23"/>
                <w:szCs w:val="23"/>
              </w:rPr>
              <w:t>Recognize and manage the following types of chest trauma: blunt versus penetrating mechanisms; open chest wound; and impaled</w:t>
            </w:r>
            <w:r w:rsidRPr="0031605D">
              <w:rPr>
                <w:spacing w:val="-3"/>
                <w:sz w:val="23"/>
                <w:szCs w:val="23"/>
              </w:rPr>
              <w:t xml:space="preserve"> </w:t>
            </w:r>
            <w:r w:rsidRPr="0031605D">
              <w:rPr>
                <w:sz w:val="23"/>
                <w:szCs w:val="23"/>
              </w:rPr>
              <w:t>object.</w:t>
            </w:r>
          </w:p>
          <w:p w14:paraId="4CEF7B68" w14:textId="77777777" w:rsidR="0031605D" w:rsidRPr="0031605D" w:rsidRDefault="0031605D">
            <w:pPr>
              <w:pStyle w:val="TableParagraph"/>
              <w:numPr>
                <w:ilvl w:val="1"/>
                <w:numId w:val="13"/>
              </w:numPr>
              <w:tabs>
                <w:tab w:val="left" w:pos="992"/>
              </w:tabs>
              <w:kinsoku w:val="0"/>
              <w:overflowPunct w:val="0"/>
              <w:spacing w:before="2"/>
              <w:ind w:right="371"/>
              <w:rPr>
                <w:sz w:val="23"/>
                <w:szCs w:val="23"/>
              </w:rPr>
            </w:pPr>
            <w:r w:rsidRPr="0031605D">
              <w:rPr>
                <w:sz w:val="23"/>
                <w:szCs w:val="23"/>
              </w:rPr>
              <w:t>Evaluate and manage the following types of abdominal and genitourinary trauma: blunt versus penetrating mechanisms; evisceration; and impaled</w:t>
            </w:r>
            <w:r w:rsidRPr="0031605D">
              <w:rPr>
                <w:spacing w:val="-5"/>
                <w:sz w:val="23"/>
                <w:szCs w:val="23"/>
              </w:rPr>
              <w:t xml:space="preserve"> </w:t>
            </w:r>
            <w:r w:rsidRPr="0031605D">
              <w:rPr>
                <w:sz w:val="23"/>
                <w:szCs w:val="23"/>
              </w:rPr>
              <w:t>object.</w:t>
            </w:r>
          </w:p>
          <w:p w14:paraId="1A5E152F" w14:textId="77777777" w:rsidR="0031605D" w:rsidRPr="0031605D" w:rsidRDefault="0031605D">
            <w:pPr>
              <w:pStyle w:val="TableParagraph"/>
              <w:numPr>
                <w:ilvl w:val="1"/>
                <w:numId w:val="13"/>
              </w:numPr>
              <w:tabs>
                <w:tab w:val="left" w:pos="992"/>
              </w:tabs>
              <w:kinsoku w:val="0"/>
              <w:overflowPunct w:val="0"/>
              <w:ind w:right="655"/>
              <w:rPr>
                <w:sz w:val="23"/>
                <w:szCs w:val="23"/>
              </w:rPr>
            </w:pPr>
            <w:r w:rsidRPr="0031605D">
              <w:rPr>
                <w:sz w:val="23"/>
                <w:szCs w:val="23"/>
              </w:rPr>
              <w:t>Identify and manage the following types of orthopedic trauma: open fractures; closed fractures; dislocations; and amputations.</w:t>
            </w:r>
          </w:p>
          <w:p w14:paraId="265F5BBB" w14:textId="77777777" w:rsidR="0031605D" w:rsidRPr="0031605D" w:rsidRDefault="0031605D">
            <w:pPr>
              <w:pStyle w:val="TableParagraph"/>
              <w:numPr>
                <w:ilvl w:val="1"/>
                <w:numId w:val="13"/>
              </w:numPr>
              <w:tabs>
                <w:tab w:val="left" w:pos="992"/>
              </w:tabs>
              <w:kinsoku w:val="0"/>
              <w:overflowPunct w:val="0"/>
              <w:ind w:right="375"/>
              <w:rPr>
                <w:sz w:val="23"/>
                <w:szCs w:val="23"/>
              </w:rPr>
            </w:pPr>
            <w:r w:rsidRPr="0031605D">
              <w:rPr>
                <w:sz w:val="23"/>
                <w:szCs w:val="23"/>
              </w:rPr>
              <w:t>Assess and provide management for the following types of soft tissue trauma: wounds; burns (electrical, chemical, thermal); and chemicals in the eye and on the</w:t>
            </w:r>
            <w:r w:rsidRPr="0031605D">
              <w:rPr>
                <w:spacing w:val="-12"/>
                <w:sz w:val="23"/>
                <w:szCs w:val="23"/>
              </w:rPr>
              <w:t xml:space="preserve"> </w:t>
            </w:r>
            <w:r w:rsidRPr="0031605D">
              <w:rPr>
                <w:sz w:val="23"/>
                <w:szCs w:val="23"/>
              </w:rPr>
              <w:t>skin.</w:t>
            </w:r>
          </w:p>
          <w:p w14:paraId="334EDC7E" w14:textId="77777777" w:rsidR="0031605D" w:rsidRPr="0031605D" w:rsidRDefault="0031605D">
            <w:pPr>
              <w:pStyle w:val="TableParagraph"/>
              <w:numPr>
                <w:ilvl w:val="1"/>
                <w:numId w:val="13"/>
              </w:numPr>
              <w:tabs>
                <w:tab w:val="left" w:pos="992"/>
              </w:tabs>
              <w:kinsoku w:val="0"/>
              <w:overflowPunct w:val="0"/>
              <w:spacing w:line="264" w:lineRule="exact"/>
              <w:rPr>
                <w:sz w:val="23"/>
                <w:szCs w:val="23"/>
              </w:rPr>
            </w:pPr>
            <w:r w:rsidRPr="0031605D">
              <w:rPr>
                <w:sz w:val="23"/>
                <w:szCs w:val="23"/>
              </w:rPr>
              <w:t>Recognize and manage life threats as they relate to head, facial, neck and spinal</w:t>
            </w:r>
            <w:r w:rsidRPr="0031605D">
              <w:rPr>
                <w:spacing w:val="-25"/>
                <w:sz w:val="23"/>
                <w:szCs w:val="23"/>
              </w:rPr>
              <w:t xml:space="preserve"> </w:t>
            </w:r>
            <w:r w:rsidRPr="0031605D">
              <w:rPr>
                <w:sz w:val="23"/>
                <w:szCs w:val="23"/>
              </w:rPr>
              <w:t>trauma.</w:t>
            </w:r>
          </w:p>
          <w:p w14:paraId="736D9327" w14:textId="77777777" w:rsidR="0031605D" w:rsidRPr="0031605D" w:rsidRDefault="0031605D">
            <w:pPr>
              <w:pStyle w:val="TableParagraph"/>
              <w:numPr>
                <w:ilvl w:val="1"/>
                <w:numId w:val="13"/>
              </w:numPr>
              <w:tabs>
                <w:tab w:val="left" w:pos="992"/>
              </w:tabs>
              <w:kinsoku w:val="0"/>
              <w:overflowPunct w:val="0"/>
              <w:spacing w:line="264" w:lineRule="exact"/>
            </w:pPr>
            <w:r w:rsidRPr="0031605D">
              <w:rPr>
                <w:sz w:val="23"/>
                <w:szCs w:val="23"/>
              </w:rPr>
              <w:t>Identify and manage spinal</w:t>
            </w:r>
            <w:r w:rsidRPr="0031605D">
              <w:rPr>
                <w:spacing w:val="-7"/>
                <w:sz w:val="23"/>
                <w:szCs w:val="23"/>
              </w:rPr>
              <w:t xml:space="preserve"> </w:t>
            </w:r>
            <w:r w:rsidRPr="0031605D">
              <w:rPr>
                <w:sz w:val="23"/>
                <w:szCs w:val="23"/>
              </w:rPr>
              <w:t>trauma.</w:t>
            </w:r>
          </w:p>
        </w:tc>
      </w:tr>
    </w:tbl>
    <w:p w14:paraId="71B82411" w14:textId="77777777" w:rsidR="0031605D" w:rsidRPr="0031605D" w:rsidRDefault="0031605D" w:rsidP="0031605D">
      <w:pPr>
        <w:pStyle w:val="BodyText"/>
        <w:kinsoku w:val="0"/>
        <w:overflowPunct w:val="0"/>
        <w:spacing w:before="6"/>
        <w:ind w:left="0" w:firstLine="0"/>
        <w:rPr>
          <w:b w:val="0"/>
          <w:bCs w:val="0"/>
          <w:sz w:val="29"/>
          <w:szCs w:val="29"/>
        </w:rPr>
      </w:pPr>
    </w:p>
    <w:tbl>
      <w:tblPr>
        <w:tblW w:w="0" w:type="auto"/>
        <w:tblInd w:w="116" w:type="dxa"/>
        <w:tblLayout w:type="fixed"/>
        <w:tblCellMar>
          <w:left w:w="0" w:type="dxa"/>
          <w:right w:w="0" w:type="dxa"/>
        </w:tblCellMar>
        <w:tblLook w:val="0000" w:firstRow="0" w:lastRow="0" w:firstColumn="0" w:lastColumn="0" w:noHBand="0" w:noVBand="0"/>
      </w:tblPr>
      <w:tblGrid>
        <w:gridCol w:w="10285"/>
      </w:tblGrid>
      <w:tr w:rsidR="0031605D" w:rsidRPr="0031605D" w14:paraId="53100825" w14:textId="77777777" w:rsidTr="00122E9C">
        <w:trPr>
          <w:trHeight w:hRule="exact" w:val="3897"/>
        </w:trPr>
        <w:tc>
          <w:tcPr>
            <w:tcW w:w="10285" w:type="dxa"/>
            <w:tcBorders>
              <w:top w:val="nil"/>
              <w:left w:val="nil"/>
              <w:bottom w:val="nil"/>
              <w:right w:val="nil"/>
            </w:tcBorders>
          </w:tcPr>
          <w:p w14:paraId="404C822F" w14:textId="77777777" w:rsidR="0031605D" w:rsidRPr="0031605D" w:rsidRDefault="0031605D">
            <w:pPr>
              <w:pStyle w:val="TableParagraph"/>
              <w:numPr>
                <w:ilvl w:val="1"/>
                <w:numId w:val="12"/>
              </w:numPr>
              <w:tabs>
                <w:tab w:val="left" w:pos="992"/>
              </w:tabs>
              <w:kinsoku w:val="0"/>
              <w:overflowPunct w:val="0"/>
              <w:spacing w:line="235" w:lineRule="exact"/>
              <w:rPr>
                <w:sz w:val="23"/>
                <w:szCs w:val="23"/>
              </w:rPr>
            </w:pPr>
            <w:r w:rsidRPr="0031605D">
              <w:rPr>
                <w:sz w:val="23"/>
                <w:szCs w:val="23"/>
              </w:rPr>
              <w:t>Evaluate and manage trauma in the following: the pregnant patient; pediatric patient;</w:t>
            </w:r>
            <w:r w:rsidRPr="0031605D">
              <w:rPr>
                <w:spacing w:val="-22"/>
                <w:sz w:val="23"/>
                <w:szCs w:val="23"/>
              </w:rPr>
              <w:t xml:space="preserve"> </w:t>
            </w:r>
            <w:r w:rsidRPr="0031605D">
              <w:rPr>
                <w:sz w:val="23"/>
                <w:szCs w:val="23"/>
              </w:rPr>
              <w:t>and</w:t>
            </w:r>
          </w:p>
          <w:p w14:paraId="522B0F07" w14:textId="77777777" w:rsidR="0031605D" w:rsidRPr="0031605D" w:rsidRDefault="0031605D">
            <w:pPr>
              <w:pStyle w:val="TableParagraph"/>
              <w:kinsoku w:val="0"/>
              <w:overflowPunct w:val="0"/>
              <w:spacing w:line="264" w:lineRule="exact"/>
              <w:ind w:left="992"/>
              <w:rPr>
                <w:sz w:val="23"/>
                <w:szCs w:val="23"/>
              </w:rPr>
            </w:pPr>
            <w:r w:rsidRPr="0031605D">
              <w:rPr>
                <w:sz w:val="23"/>
                <w:szCs w:val="23"/>
              </w:rPr>
              <w:t>geriatric</w:t>
            </w:r>
            <w:r w:rsidRPr="0031605D">
              <w:rPr>
                <w:spacing w:val="-1"/>
                <w:sz w:val="23"/>
                <w:szCs w:val="23"/>
              </w:rPr>
              <w:t xml:space="preserve"> </w:t>
            </w:r>
            <w:r w:rsidRPr="0031605D">
              <w:rPr>
                <w:sz w:val="23"/>
                <w:szCs w:val="23"/>
              </w:rPr>
              <w:t>patient.</w:t>
            </w:r>
          </w:p>
          <w:p w14:paraId="58EC6418" w14:textId="77777777" w:rsidR="0031605D" w:rsidRPr="0031605D" w:rsidRDefault="0031605D">
            <w:pPr>
              <w:pStyle w:val="TableParagraph"/>
              <w:numPr>
                <w:ilvl w:val="1"/>
                <w:numId w:val="12"/>
              </w:numPr>
              <w:tabs>
                <w:tab w:val="left" w:pos="992"/>
              </w:tabs>
              <w:kinsoku w:val="0"/>
              <w:overflowPunct w:val="0"/>
              <w:ind w:right="705"/>
              <w:rPr>
                <w:sz w:val="23"/>
                <w:szCs w:val="23"/>
              </w:rPr>
            </w:pPr>
            <w:r w:rsidRPr="0031605D">
              <w:rPr>
                <w:sz w:val="23"/>
                <w:szCs w:val="23"/>
              </w:rPr>
              <w:t>Recognize and manage the following: submersion incidents and</w:t>
            </w:r>
            <w:r w:rsidRPr="0031605D">
              <w:rPr>
                <w:spacing w:val="-28"/>
                <w:sz w:val="23"/>
                <w:szCs w:val="23"/>
              </w:rPr>
              <w:t xml:space="preserve"> </w:t>
            </w:r>
            <w:r w:rsidRPr="0031605D">
              <w:rPr>
                <w:sz w:val="23"/>
                <w:szCs w:val="23"/>
              </w:rPr>
              <w:t>temperature-related illness.</w:t>
            </w:r>
          </w:p>
          <w:p w14:paraId="7FC8E3C7" w14:textId="77777777" w:rsidR="0031605D" w:rsidRPr="0031605D" w:rsidRDefault="0031605D">
            <w:pPr>
              <w:pStyle w:val="TableParagraph"/>
              <w:numPr>
                <w:ilvl w:val="1"/>
                <w:numId w:val="12"/>
              </w:numPr>
              <w:tabs>
                <w:tab w:val="left" w:pos="992"/>
              </w:tabs>
              <w:kinsoku w:val="0"/>
              <w:overflowPunct w:val="0"/>
              <w:spacing w:line="264" w:lineRule="exact"/>
              <w:rPr>
                <w:sz w:val="23"/>
                <w:szCs w:val="23"/>
              </w:rPr>
            </w:pPr>
            <w:r w:rsidRPr="0031605D">
              <w:rPr>
                <w:sz w:val="23"/>
                <w:szCs w:val="23"/>
              </w:rPr>
              <w:t>Identify and manage multi-system</w:t>
            </w:r>
            <w:r w:rsidRPr="0031605D">
              <w:rPr>
                <w:spacing w:val="-6"/>
                <w:sz w:val="23"/>
                <w:szCs w:val="23"/>
              </w:rPr>
              <w:t xml:space="preserve"> </w:t>
            </w:r>
            <w:r w:rsidRPr="0031605D">
              <w:rPr>
                <w:sz w:val="23"/>
                <w:szCs w:val="23"/>
              </w:rPr>
              <w:t>trauma.</w:t>
            </w:r>
          </w:p>
          <w:p w14:paraId="58D73B2F" w14:textId="77777777" w:rsidR="00122E9C" w:rsidRDefault="0031605D" w:rsidP="00122E9C">
            <w:pPr>
              <w:pStyle w:val="TableParagraph"/>
              <w:numPr>
                <w:ilvl w:val="1"/>
                <w:numId w:val="12"/>
              </w:numPr>
              <w:tabs>
                <w:tab w:val="left" w:pos="992"/>
              </w:tabs>
              <w:kinsoku w:val="0"/>
              <w:overflowPunct w:val="0"/>
              <w:ind w:right="282"/>
            </w:pPr>
            <w:r w:rsidRPr="0031605D">
              <w:rPr>
                <w:sz w:val="23"/>
                <w:szCs w:val="23"/>
              </w:rPr>
              <w:t>Assess and provide management for the following types of injuries in all patients (including pregnant, pediatric, and geriatric): bleeding; chest trauma; abdominal and genitourinary trauma; orthopedic trauma; soft tissue trauma; head, facial, neck and</w:t>
            </w:r>
            <w:r w:rsidRPr="0031605D">
              <w:rPr>
                <w:spacing w:val="-26"/>
                <w:sz w:val="23"/>
                <w:szCs w:val="23"/>
              </w:rPr>
              <w:t xml:space="preserve"> </w:t>
            </w:r>
            <w:r w:rsidRPr="0031605D">
              <w:rPr>
                <w:sz w:val="23"/>
                <w:szCs w:val="23"/>
              </w:rPr>
              <w:t>spine trauma; environmental emergencies; and multi-system</w:t>
            </w:r>
            <w:r w:rsidRPr="0031605D">
              <w:rPr>
                <w:spacing w:val="-3"/>
                <w:sz w:val="23"/>
                <w:szCs w:val="23"/>
              </w:rPr>
              <w:t xml:space="preserve"> </w:t>
            </w:r>
            <w:r w:rsidRPr="0031605D">
              <w:rPr>
                <w:sz w:val="23"/>
                <w:szCs w:val="23"/>
              </w:rPr>
              <w:t>trauma.</w:t>
            </w:r>
          </w:p>
          <w:p w14:paraId="54065782" w14:textId="77777777" w:rsidR="00122E9C" w:rsidRPr="00122E9C" w:rsidRDefault="00122E9C" w:rsidP="00122E9C">
            <w:pPr>
              <w:pStyle w:val="TableParagraph"/>
              <w:tabs>
                <w:tab w:val="left" w:pos="992"/>
              </w:tabs>
              <w:kinsoku w:val="0"/>
              <w:overflowPunct w:val="0"/>
              <w:ind w:left="992" w:right="282"/>
            </w:pPr>
          </w:p>
          <w:p w14:paraId="1258037A" w14:textId="297EC943" w:rsidR="00122E9C" w:rsidRPr="00F0088A" w:rsidRDefault="00122E9C" w:rsidP="00122E9C">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558A0C5A" w14:textId="12E26369" w:rsidR="00122E9C" w:rsidRPr="00F0088A" w:rsidRDefault="00122E9C" w:rsidP="00122E9C">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2C08B8E8" w14:textId="77777777" w:rsidR="00122E9C" w:rsidRPr="00F0088A" w:rsidRDefault="00122E9C" w:rsidP="00122E9C">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65AA5872" w14:textId="77777777" w:rsidR="00122E9C" w:rsidRPr="0031605D" w:rsidRDefault="00122E9C" w:rsidP="00122E9C">
            <w:pPr>
              <w:pStyle w:val="TableParagraph"/>
              <w:tabs>
                <w:tab w:val="left" w:pos="992"/>
              </w:tabs>
              <w:kinsoku w:val="0"/>
              <w:overflowPunct w:val="0"/>
              <w:ind w:left="992" w:right="282"/>
            </w:pPr>
          </w:p>
        </w:tc>
      </w:tr>
      <w:tr w:rsidR="0031605D" w:rsidRPr="0031605D" w14:paraId="344AB1E9" w14:textId="77777777">
        <w:trPr>
          <w:trHeight w:hRule="exact" w:val="449"/>
        </w:trPr>
        <w:tc>
          <w:tcPr>
            <w:tcW w:w="10285" w:type="dxa"/>
            <w:tcBorders>
              <w:top w:val="nil"/>
              <w:left w:val="nil"/>
              <w:bottom w:val="nil"/>
              <w:right w:val="nil"/>
            </w:tcBorders>
          </w:tcPr>
          <w:p w14:paraId="29156183" w14:textId="77777777" w:rsidR="0031605D" w:rsidRPr="0031605D" w:rsidRDefault="0031605D" w:rsidP="00657F2A">
            <w:pPr>
              <w:pStyle w:val="TableParagraph"/>
              <w:kinsoku w:val="0"/>
              <w:overflowPunct w:val="0"/>
              <w:spacing w:before="116"/>
              <w:ind w:left="-16" w:right="26"/>
            </w:pPr>
            <w:r w:rsidRPr="0031605D">
              <w:rPr>
                <w:b/>
                <w:bCs/>
                <w:sz w:val="28"/>
                <w:szCs w:val="28"/>
                <w:shd w:val="clear" w:color="auto" w:fill="DADADA"/>
              </w:rPr>
              <w:lastRenderedPageBreak/>
              <w:t xml:space="preserve">                                                </w:t>
            </w:r>
            <w:r w:rsidRPr="0031605D">
              <w:rPr>
                <w:b/>
                <w:bCs/>
                <w:spacing w:val="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19                                                </w:t>
            </w:r>
            <w:r w:rsidRPr="0031605D">
              <w:rPr>
                <w:b/>
                <w:bCs/>
                <w:spacing w:val="1"/>
                <w:sz w:val="28"/>
                <w:szCs w:val="28"/>
                <w:shd w:val="clear" w:color="auto" w:fill="DADADA"/>
              </w:rPr>
              <w:t xml:space="preserve"> </w:t>
            </w:r>
          </w:p>
        </w:tc>
      </w:tr>
      <w:tr w:rsidR="0031605D" w:rsidRPr="0031605D" w14:paraId="6FA062A5" w14:textId="77777777" w:rsidTr="00657F2A">
        <w:trPr>
          <w:trHeight w:hRule="exact" w:val="3168"/>
        </w:trPr>
        <w:tc>
          <w:tcPr>
            <w:tcW w:w="10285" w:type="dxa"/>
            <w:tcBorders>
              <w:top w:val="nil"/>
              <w:left w:val="nil"/>
              <w:bottom w:val="nil"/>
              <w:right w:val="nil"/>
            </w:tcBorders>
          </w:tcPr>
          <w:p w14:paraId="309810E3"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HS-EMR-19</w:t>
            </w:r>
          </w:p>
          <w:p w14:paraId="54CC94C1" w14:textId="77777777" w:rsidR="0031605D" w:rsidRPr="0031605D" w:rsidRDefault="0031605D">
            <w:pPr>
              <w:pStyle w:val="TableParagraph"/>
              <w:kinsoku w:val="0"/>
              <w:overflowPunct w:val="0"/>
              <w:ind w:left="200" w:right="458"/>
              <w:rPr>
                <w:sz w:val="23"/>
                <w:szCs w:val="23"/>
              </w:rPr>
            </w:pPr>
            <w:r w:rsidRPr="0031605D">
              <w:rPr>
                <w:b/>
                <w:bCs/>
                <w:sz w:val="23"/>
                <w:szCs w:val="23"/>
              </w:rPr>
              <w:t>Recognize and manage life threats based on assessment findings for a pregnant patient while awaiting additional emergency</w:t>
            </w:r>
            <w:r w:rsidRPr="0031605D">
              <w:rPr>
                <w:b/>
                <w:bCs/>
                <w:spacing w:val="-7"/>
                <w:sz w:val="23"/>
                <w:szCs w:val="23"/>
              </w:rPr>
              <w:t xml:space="preserve"> </w:t>
            </w:r>
            <w:r w:rsidRPr="0031605D">
              <w:rPr>
                <w:b/>
                <w:bCs/>
                <w:sz w:val="23"/>
                <w:szCs w:val="23"/>
              </w:rPr>
              <w:t>response.</w:t>
            </w:r>
          </w:p>
          <w:p w14:paraId="4773841C" w14:textId="77777777" w:rsidR="0031605D" w:rsidRPr="0031605D" w:rsidRDefault="0031605D">
            <w:pPr>
              <w:pStyle w:val="TableParagraph"/>
              <w:numPr>
                <w:ilvl w:val="1"/>
                <w:numId w:val="11"/>
              </w:numPr>
              <w:tabs>
                <w:tab w:val="left" w:pos="992"/>
              </w:tabs>
              <w:kinsoku w:val="0"/>
              <w:overflowPunct w:val="0"/>
              <w:spacing w:before="2" w:line="264" w:lineRule="exact"/>
              <w:rPr>
                <w:sz w:val="23"/>
                <w:szCs w:val="23"/>
              </w:rPr>
            </w:pPr>
            <w:r w:rsidRPr="0031605D">
              <w:rPr>
                <w:sz w:val="23"/>
                <w:szCs w:val="23"/>
              </w:rPr>
              <w:t>Display appropriate sensitivity for pregnant patients while awaiting</w:t>
            </w:r>
            <w:r w:rsidRPr="0031605D">
              <w:rPr>
                <w:spacing w:val="-8"/>
                <w:sz w:val="23"/>
                <w:szCs w:val="23"/>
              </w:rPr>
              <w:t xml:space="preserve"> </w:t>
            </w:r>
            <w:r w:rsidRPr="0031605D">
              <w:rPr>
                <w:sz w:val="23"/>
                <w:szCs w:val="23"/>
              </w:rPr>
              <w:t>response.</w:t>
            </w:r>
          </w:p>
          <w:p w14:paraId="359FF167" w14:textId="77777777" w:rsidR="0031605D" w:rsidRPr="0031605D" w:rsidRDefault="0031605D">
            <w:pPr>
              <w:pStyle w:val="TableParagraph"/>
              <w:numPr>
                <w:ilvl w:val="1"/>
                <w:numId w:val="11"/>
              </w:numPr>
              <w:tabs>
                <w:tab w:val="left" w:pos="992"/>
              </w:tabs>
              <w:kinsoku w:val="0"/>
              <w:overflowPunct w:val="0"/>
              <w:spacing w:line="264" w:lineRule="exact"/>
              <w:rPr>
                <w:sz w:val="23"/>
                <w:szCs w:val="23"/>
              </w:rPr>
            </w:pPr>
            <w:r w:rsidRPr="0031605D">
              <w:rPr>
                <w:sz w:val="23"/>
                <w:szCs w:val="23"/>
              </w:rPr>
              <w:t>Recognize and manage the normal delivery of a</w:t>
            </w:r>
            <w:r w:rsidRPr="0031605D">
              <w:rPr>
                <w:spacing w:val="-6"/>
                <w:sz w:val="23"/>
                <w:szCs w:val="23"/>
              </w:rPr>
              <w:t xml:space="preserve"> </w:t>
            </w:r>
            <w:r w:rsidRPr="0031605D">
              <w:rPr>
                <w:sz w:val="23"/>
                <w:szCs w:val="23"/>
              </w:rPr>
              <w:t>newborn.</w:t>
            </w:r>
          </w:p>
          <w:p w14:paraId="53FCBDFB" w14:textId="77777777" w:rsidR="0031605D" w:rsidRPr="00657F2A" w:rsidRDefault="0031605D">
            <w:pPr>
              <w:pStyle w:val="TableParagraph"/>
              <w:numPr>
                <w:ilvl w:val="1"/>
                <w:numId w:val="11"/>
              </w:numPr>
              <w:tabs>
                <w:tab w:val="left" w:pos="992"/>
              </w:tabs>
              <w:kinsoku w:val="0"/>
              <w:overflowPunct w:val="0"/>
              <w:spacing w:line="264" w:lineRule="exact"/>
            </w:pPr>
            <w:r w:rsidRPr="0031605D">
              <w:rPr>
                <w:sz w:val="23"/>
                <w:szCs w:val="23"/>
              </w:rPr>
              <w:t>Evaluate and manage a pregnant patient with vaginal</w:t>
            </w:r>
            <w:r w:rsidRPr="0031605D">
              <w:rPr>
                <w:spacing w:val="-5"/>
                <w:sz w:val="23"/>
                <w:szCs w:val="23"/>
              </w:rPr>
              <w:t xml:space="preserve"> </w:t>
            </w:r>
            <w:r w:rsidRPr="0031605D">
              <w:rPr>
                <w:sz w:val="23"/>
                <w:szCs w:val="23"/>
              </w:rPr>
              <w:t>bleeding.</w:t>
            </w:r>
          </w:p>
          <w:p w14:paraId="22111D8D" w14:textId="77777777" w:rsidR="00657F2A" w:rsidRPr="00657F2A" w:rsidRDefault="00657F2A" w:rsidP="00657F2A">
            <w:pPr>
              <w:pStyle w:val="TableParagraph"/>
              <w:tabs>
                <w:tab w:val="left" w:pos="992"/>
              </w:tabs>
              <w:kinsoku w:val="0"/>
              <w:overflowPunct w:val="0"/>
              <w:spacing w:line="264" w:lineRule="exact"/>
              <w:ind w:left="992"/>
            </w:pPr>
          </w:p>
          <w:p w14:paraId="05A77C20" w14:textId="7B675B53"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05517932" w14:textId="03369781"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21A33507"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0D361A6C" w14:textId="77777777" w:rsidR="00657F2A" w:rsidRPr="0031605D" w:rsidRDefault="00657F2A" w:rsidP="00657F2A">
            <w:pPr>
              <w:pStyle w:val="TableParagraph"/>
              <w:tabs>
                <w:tab w:val="left" w:pos="992"/>
              </w:tabs>
              <w:kinsoku w:val="0"/>
              <w:overflowPunct w:val="0"/>
              <w:spacing w:line="264" w:lineRule="exact"/>
              <w:ind w:left="992"/>
            </w:pPr>
          </w:p>
        </w:tc>
      </w:tr>
      <w:tr w:rsidR="0031605D" w:rsidRPr="0031605D" w14:paraId="3A345D70" w14:textId="77777777">
        <w:trPr>
          <w:trHeight w:hRule="exact" w:val="450"/>
        </w:trPr>
        <w:tc>
          <w:tcPr>
            <w:tcW w:w="10285" w:type="dxa"/>
            <w:tcBorders>
              <w:top w:val="nil"/>
              <w:left w:val="nil"/>
              <w:bottom w:val="nil"/>
              <w:right w:val="nil"/>
            </w:tcBorders>
          </w:tcPr>
          <w:p w14:paraId="76F543BB" w14:textId="77777777" w:rsidR="0031605D" w:rsidRPr="0031605D" w:rsidRDefault="0031605D" w:rsidP="00657F2A">
            <w:pPr>
              <w:pStyle w:val="TableParagraph"/>
              <w:kinsoku w:val="0"/>
              <w:overflowPunct w:val="0"/>
              <w:spacing w:before="117"/>
              <w:ind w:left="-16" w:right="26"/>
            </w:pPr>
            <w:r w:rsidRPr="0031605D">
              <w:rPr>
                <w:b/>
                <w:bCs/>
                <w:sz w:val="28"/>
                <w:szCs w:val="28"/>
                <w:shd w:val="clear" w:color="auto" w:fill="DADADA"/>
              </w:rPr>
              <w:t xml:space="preserve">                                                </w:t>
            </w:r>
            <w:r w:rsidRPr="0031605D">
              <w:rPr>
                <w:b/>
                <w:bCs/>
                <w:spacing w:val="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20                                                </w:t>
            </w:r>
            <w:r w:rsidRPr="0031605D">
              <w:rPr>
                <w:b/>
                <w:bCs/>
                <w:spacing w:val="1"/>
                <w:sz w:val="28"/>
                <w:szCs w:val="28"/>
                <w:shd w:val="clear" w:color="auto" w:fill="DADADA"/>
              </w:rPr>
              <w:t xml:space="preserve"> </w:t>
            </w:r>
          </w:p>
        </w:tc>
      </w:tr>
      <w:tr w:rsidR="0031605D" w:rsidRPr="0031605D" w14:paraId="02F6E7B3" w14:textId="77777777" w:rsidTr="00657F2A">
        <w:trPr>
          <w:trHeight w:hRule="exact" w:val="2772"/>
        </w:trPr>
        <w:tc>
          <w:tcPr>
            <w:tcW w:w="10285" w:type="dxa"/>
            <w:tcBorders>
              <w:top w:val="nil"/>
              <w:left w:val="nil"/>
              <w:bottom w:val="nil"/>
              <w:right w:val="nil"/>
            </w:tcBorders>
          </w:tcPr>
          <w:p w14:paraId="05F158F3"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HS-EMR-20 (</w:t>
            </w:r>
            <w:r w:rsidRPr="0031605D">
              <w:rPr>
                <w:i/>
                <w:iCs/>
                <w:sz w:val="23"/>
                <w:szCs w:val="23"/>
              </w:rPr>
              <w:t>Special Patient Populations: Neonatal Care</w:t>
            </w:r>
            <w:r w:rsidRPr="0031605D">
              <w:rPr>
                <w:sz w:val="23"/>
                <w:szCs w:val="23"/>
              </w:rPr>
              <w:t>)</w:t>
            </w:r>
          </w:p>
          <w:p w14:paraId="16EE0BCA" w14:textId="77777777" w:rsidR="0031605D" w:rsidRPr="0031605D" w:rsidRDefault="0031605D">
            <w:pPr>
              <w:pStyle w:val="TableParagraph"/>
              <w:kinsoku w:val="0"/>
              <w:overflowPunct w:val="0"/>
              <w:ind w:left="200" w:right="519"/>
              <w:rPr>
                <w:sz w:val="23"/>
                <w:szCs w:val="23"/>
              </w:rPr>
            </w:pPr>
            <w:r w:rsidRPr="0031605D">
              <w:rPr>
                <w:b/>
                <w:bCs/>
                <w:sz w:val="23"/>
                <w:szCs w:val="23"/>
              </w:rPr>
              <w:t>Recognize and manage life threats based on simple assessment findings for a neonatal patient while awaiting additional emergency</w:t>
            </w:r>
            <w:r w:rsidRPr="0031605D">
              <w:rPr>
                <w:b/>
                <w:bCs/>
                <w:spacing w:val="-10"/>
                <w:sz w:val="23"/>
                <w:szCs w:val="23"/>
              </w:rPr>
              <w:t xml:space="preserve"> </w:t>
            </w:r>
            <w:r w:rsidRPr="0031605D">
              <w:rPr>
                <w:b/>
                <w:bCs/>
                <w:sz w:val="23"/>
                <w:szCs w:val="23"/>
              </w:rPr>
              <w:t>response.</w:t>
            </w:r>
          </w:p>
          <w:p w14:paraId="45470FFC" w14:textId="77777777" w:rsidR="0031605D" w:rsidRDefault="0031605D">
            <w:pPr>
              <w:pStyle w:val="TableParagraph"/>
              <w:kinsoku w:val="0"/>
              <w:overflowPunct w:val="0"/>
              <w:spacing w:before="2"/>
              <w:ind w:left="272"/>
              <w:rPr>
                <w:sz w:val="23"/>
                <w:szCs w:val="23"/>
              </w:rPr>
            </w:pPr>
            <w:r w:rsidRPr="0031605D">
              <w:rPr>
                <w:sz w:val="23"/>
                <w:szCs w:val="23"/>
              </w:rPr>
              <w:t>20.1 Demonstrate proper newborn care and neonatal</w:t>
            </w:r>
            <w:r w:rsidRPr="0031605D">
              <w:rPr>
                <w:spacing w:val="12"/>
                <w:sz w:val="23"/>
                <w:szCs w:val="23"/>
              </w:rPr>
              <w:t xml:space="preserve"> </w:t>
            </w:r>
            <w:r w:rsidRPr="0031605D">
              <w:rPr>
                <w:sz w:val="23"/>
                <w:szCs w:val="23"/>
              </w:rPr>
              <w:t>resuscitation.</w:t>
            </w:r>
          </w:p>
          <w:p w14:paraId="523D1AF3" w14:textId="77777777" w:rsidR="00657F2A" w:rsidRDefault="00657F2A">
            <w:pPr>
              <w:pStyle w:val="TableParagraph"/>
              <w:kinsoku w:val="0"/>
              <w:overflowPunct w:val="0"/>
              <w:spacing w:before="2"/>
              <w:ind w:left="272"/>
              <w:rPr>
                <w:sz w:val="23"/>
                <w:szCs w:val="23"/>
              </w:rPr>
            </w:pPr>
          </w:p>
          <w:p w14:paraId="0D3FC568" w14:textId="4E90375C"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6284D430" w14:textId="32082082"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1CCD1220" w14:textId="77777777" w:rsidR="00657F2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023D238E"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t xml:space="preserve"> </w:t>
            </w:r>
          </w:p>
          <w:p w14:paraId="7E89AE76" w14:textId="77777777" w:rsidR="00657F2A" w:rsidRPr="0031605D" w:rsidRDefault="00657F2A">
            <w:pPr>
              <w:pStyle w:val="TableParagraph"/>
              <w:kinsoku w:val="0"/>
              <w:overflowPunct w:val="0"/>
              <w:spacing w:before="2"/>
              <w:ind w:left="272"/>
            </w:pPr>
          </w:p>
        </w:tc>
      </w:tr>
      <w:tr w:rsidR="0031605D" w:rsidRPr="0031605D" w14:paraId="4A508459" w14:textId="77777777">
        <w:trPr>
          <w:trHeight w:hRule="exact" w:val="451"/>
        </w:trPr>
        <w:tc>
          <w:tcPr>
            <w:tcW w:w="10285" w:type="dxa"/>
            <w:tcBorders>
              <w:top w:val="nil"/>
              <w:left w:val="nil"/>
              <w:bottom w:val="nil"/>
              <w:right w:val="nil"/>
            </w:tcBorders>
          </w:tcPr>
          <w:p w14:paraId="552367C3" w14:textId="77777777" w:rsidR="0031605D" w:rsidRPr="0031605D" w:rsidRDefault="0031605D" w:rsidP="00657F2A">
            <w:pPr>
              <w:pStyle w:val="TableParagraph"/>
              <w:kinsoku w:val="0"/>
              <w:overflowPunct w:val="0"/>
              <w:spacing w:before="117"/>
              <w:ind w:left="-16" w:right="26"/>
            </w:pPr>
            <w:r w:rsidRPr="0031605D">
              <w:rPr>
                <w:b/>
                <w:bCs/>
                <w:sz w:val="28"/>
                <w:szCs w:val="28"/>
                <w:shd w:val="clear" w:color="auto" w:fill="DADADA"/>
              </w:rPr>
              <w:t xml:space="preserve">                                                </w:t>
            </w:r>
            <w:r w:rsidRPr="0031605D">
              <w:rPr>
                <w:b/>
                <w:bCs/>
                <w:spacing w:val="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21                                                </w:t>
            </w:r>
            <w:r w:rsidRPr="0031605D">
              <w:rPr>
                <w:b/>
                <w:bCs/>
                <w:spacing w:val="1"/>
                <w:sz w:val="28"/>
                <w:szCs w:val="28"/>
                <w:shd w:val="clear" w:color="auto" w:fill="DADADA"/>
              </w:rPr>
              <w:t xml:space="preserve"> </w:t>
            </w:r>
          </w:p>
        </w:tc>
      </w:tr>
      <w:tr w:rsidR="0031605D" w:rsidRPr="0031605D" w14:paraId="64FF78E7" w14:textId="77777777" w:rsidTr="00657F2A">
        <w:trPr>
          <w:trHeight w:hRule="exact" w:val="4752"/>
        </w:trPr>
        <w:tc>
          <w:tcPr>
            <w:tcW w:w="10285" w:type="dxa"/>
            <w:tcBorders>
              <w:top w:val="nil"/>
              <w:left w:val="nil"/>
              <w:bottom w:val="nil"/>
              <w:right w:val="nil"/>
            </w:tcBorders>
          </w:tcPr>
          <w:p w14:paraId="0DF23961" w14:textId="77777777" w:rsidR="0031605D" w:rsidRPr="0031605D" w:rsidRDefault="0031605D">
            <w:pPr>
              <w:pStyle w:val="TableParagraph"/>
              <w:kinsoku w:val="0"/>
              <w:overflowPunct w:val="0"/>
              <w:spacing w:line="263" w:lineRule="exact"/>
              <w:ind w:left="200"/>
            </w:pPr>
            <w:r w:rsidRPr="0031605D">
              <w:rPr>
                <w:b/>
                <w:bCs/>
              </w:rPr>
              <w:lastRenderedPageBreak/>
              <w:t>HS-EMR-21 (</w:t>
            </w:r>
            <w:r w:rsidRPr="0031605D">
              <w:rPr>
                <w:i/>
                <w:iCs/>
                <w:sz w:val="23"/>
                <w:szCs w:val="23"/>
              </w:rPr>
              <w:t>Special Patient Populations:</w:t>
            </w:r>
            <w:r w:rsidRPr="0031605D">
              <w:rPr>
                <w:i/>
                <w:iCs/>
                <w:spacing w:val="4"/>
                <w:sz w:val="23"/>
                <w:szCs w:val="23"/>
              </w:rPr>
              <w:t xml:space="preserve"> </w:t>
            </w:r>
            <w:r w:rsidRPr="0031605D">
              <w:rPr>
                <w:i/>
                <w:iCs/>
                <w:sz w:val="23"/>
                <w:szCs w:val="23"/>
              </w:rPr>
              <w:t>Pediatrics</w:t>
            </w:r>
            <w:r w:rsidRPr="0031605D">
              <w:t>)</w:t>
            </w:r>
          </w:p>
          <w:p w14:paraId="208FF90F" w14:textId="77777777" w:rsidR="0031605D" w:rsidRPr="0031605D" w:rsidRDefault="0031605D">
            <w:pPr>
              <w:pStyle w:val="TableParagraph"/>
              <w:kinsoku w:val="0"/>
              <w:overflowPunct w:val="0"/>
              <w:ind w:left="200" w:right="243"/>
              <w:rPr>
                <w:sz w:val="23"/>
                <w:szCs w:val="23"/>
              </w:rPr>
            </w:pPr>
            <w:r w:rsidRPr="0031605D">
              <w:rPr>
                <w:b/>
                <w:bCs/>
                <w:sz w:val="23"/>
                <w:szCs w:val="23"/>
              </w:rPr>
              <w:t>Identify, assess, and treat infants and children with medical, traumatic, and</w:t>
            </w:r>
            <w:r w:rsidRPr="0031605D">
              <w:rPr>
                <w:b/>
                <w:bCs/>
                <w:spacing w:val="-33"/>
                <w:sz w:val="23"/>
                <w:szCs w:val="23"/>
              </w:rPr>
              <w:t xml:space="preserve"> </w:t>
            </w:r>
            <w:r w:rsidRPr="0031605D">
              <w:rPr>
                <w:b/>
                <w:bCs/>
                <w:sz w:val="23"/>
                <w:szCs w:val="23"/>
              </w:rPr>
              <w:t>environmental emergencies and recognize and manage life threats based on assessment findings for a pediatric patient while awaiting additional emergency</w:t>
            </w:r>
            <w:r w:rsidRPr="0031605D">
              <w:rPr>
                <w:b/>
                <w:bCs/>
                <w:spacing w:val="-8"/>
                <w:sz w:val="23"/>
                <w:szCs w:val="23"/>
              </w:rPr>
              <w:t xml:space="preserve"> </w:t>
            </w:r>
            <w:r w:rsidRPr="0031605D">
              <w:rPr>
                <w:b/>
                <w:bCs/>
                <w:sz w:val="23"/>
                <w:szCs w:val="23"/>
              </w:rPr>
              <w:t>response.</w:t>
            </w:r>
          </w:p>
          <w:p w14:paraId="4E527E7A" w14:textId="77777777" w:rsidR="0031605D" w:rsidRPr="0031605D" w:rsidRDefault="0031605D">
            <w:pPr>
              <w:pStyle w:val="TableParagraph"/>
              <w:numPr>
                <w:ilvl w:val="1"/>
                <w:numId w:val="10"/>
              </w:numPr>
              <w:tabs>
                <w:tab w:val="left" w:pos="992"/>
              </w:tabs>
              <w:kinsoku w:val="0"/>
              <w:overflowPunct w:val="0"/>
              <w:spacing w:before="2"/>
              <w:ind w:right="198" w:hanging="719"/>
              <w:rPr>
                <w:sz w:val="23"/>
                <w:szCs w:val="23"/>
              </w:rPr>
            </w:pPr>
            <w:r w:rsidRPr="0031605D">
              <w:rPr>
                <w:sz w:val="23"/>
                <w:szCs w:val="23"/>
              </w:rPr>
              <w:t xml:space="preserve">Discuss age-related assessment techniques and findings, and treatment modifications for pediatric specific major diseases and/or emergencies, including upper airway obstruction; lower airway reactive disease; respiratory distress/failure/arrest; shock; seizures; and </w:t>
            </w:r>
            <w:proofErr w:type="gramStart"/>
            <w:r w:rsidRPr="0031605D">
              <w:rPr>
                <w:sz w:val="23"/>
                <w:szCs w:val="23"/>
              </w:rPr>
              <w:t>Sudden Infant Death</w:t>
            </w:r>
            <w:r w:rsidRPr="0031605D">
              <w:rPr>
                <w:spacing w:val="-2"/>
                <w:sz w:val="23"/>
                <w:szCs w:val="23"/>
              </w:rPr>
              <w:t xml:space="preserve"> </w:t>
            </w:r>
            <w:r w:rsidRPr="0031605D">
              <w:rPr>
                <w:sz w:val="23"/>
                <w:szCs w:val="23"/>
              </w:rPr>
              <w:t>Syndrome</w:t>
            </w:r>
            <w:proofErr w:type="gramEnd"/>
            <w:r w:rsidRPr="0031605D">
              <w:rPr>
                <w:sz w:val="23"/>
                <w:szCs w:val="23"/>
              </w:rPr>
              <w:t>.</w:t>
            </w:r>
          </w:p>
          <w:p w14:paraId="4DCAF9D8" w14:textId="77777777" w:rsidR="0031605D" w:rsidRPr="00657F2A" w:rsidRDefault="0031605D">
            <w:pPr>
              <w:pStyle w:val="TableParagraph"/>
              <w:numPr>
                <w:ilvl w:val="1"/>
                <w:numId w:val="10"/>
              </w:numPr>
              <w:tabs>
                <w:tab w:val="left" w:pos="992"/>
              </w:tabs>
              <w:kinsoku w:val="0"/>
              <w:overflowPunct w:val="0"/>
              <w:ind w:right="1375"/>
            </w:pPr>
            <w:r w:rsidRPr="0031605D">
              <w:rPr>
                <w:sz w:val="23"/>
                <w:szCs w:val="23"/>
              </w:rPr>
              <w:t>Demonstrate age-related findings, and age-related assessment and treatment modifications for pediatric specific major diseases and/or</w:t>
            </w:r>
            <w:r w:rsidRPr="0031605D">
              <w:rPr>
                <w:spacing w:val="-11"/>
                <w:sz w:val="23"/>
                <w:szCs w:val="23"/>
              </w:rPr>
              <w:t xml:space="preserve"> </w:t>
            </w:r>
            <w:r w:rsidRPr="0031605D">
              <w:rPr>
                <w:sz w:val="23"/>
                <w:szCs w:val="23"/>
              </w:rPr>
              <w:t>emergencies.</w:t>
            </w:r>
          </w:p>
          <w:p w14:paraId="7EDFA00B" w14:textId="77777777" w:rsidR="00657F2A" w:rsidRPr="00657F2A" w:rsidRDefault="00657F2A" w:rsidP="00657F2A">
            <w:pPr>
              <w:pStyle w:val="TableParagraph"/>
              <w:tabs>
                <w:tab w:val="left" w:pos="992"/>
              </w:tabs>
              <w:kinsoku w:val="0"/>
              <w:overflowPunct w:val="0"/>
              <w:ind w:left="991" w:right="1375"/>
            </w:pPr>
          </w:p>
          <w:p w14:paraId="640BB843" w14:textId="1AFCC8CC"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30A8BC54" w14:textId="6700A64A"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544DC220"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461D16C6" w14:textId="77777777" w:rsidR="00657F2A" w:rsidRPr="0031605D" w:rsidRDefault="00657F2A" w:rsidP="00657F2A">
            <w:pPr>
              <w:pStyle w:val="TableParagraph"/>
              <w:tabs>
                <w:tab w:val="left" w:pos="992"/>
              </w:tabs>
              <w:kinsoku w:val="0"/>
              <w:overflowPunct w:val="0"/>
              <w:ind w:left="991" w:right="1375"/>
            </w:pPr>
          </w:p>
        </w:tc>
      </w:tr>
      <w:tr w:rsidR="0031605D" w:rsidRPr="0031605D" w14:paraId="79D47966" w14:textId="77777777">
        <w:trPr>
          <w:trHeight w:hRule="exact" w:val="456"/>
        </w:trPr>
        <w:tc>
          <w:tcPr>
            <w:tcW w:w="10285" w:type="dxa"/>
            <w:tcBorders>
              <w:top w:val="nil"/>
              <w:left w:val="nil"/>
              <w:bottom w:val="nil"/>
              <w:right w:val="nil"/>
            </w:tcBorders>
          </w:tcPr>
          <w:p w14:paraId="37CE20FE" w14:textId="77777777" w:rsidR="0031605D" w:rsidRPr="0031605D" w:rsidRDefault="0031605D" w:rsidP="00657F2A">
            <w:pPr>
              <w:pStyle w:val="TableParagraph"/>
              <w:kinsoku w:val="0"/>
              <w:overflowPunct w:val="0"/>
              <w:spacing w:before="123"/>
              <w:ind w:left="-16" w:right="26"/>
            </w:pPr>
            <w:r w:rsidRPr="0031605D">
              <w:rPr>
                <w:b/>
                <w:bCs/>
                <w:sz w:val="28"/>
                <w:szCs w:val="28"/>
                <w:shd w:val="clear" w:color="auto" w:fill="DADADA"/>
              </w:rPr>
              <w:t xml:space="preserve">                                                </w:t>
            </w:r>
            <w:r w:rsidRPr="0031605D">
              <w:rPr>
                <w:b/>
                <w:bCs/>
                <w:spacing w:val="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22                                                </w:t>
            </w:r>
            <w:r w:rsidRPr="0031605D">
              <w:rPr>
                <w:b/>
                <w:bCs/>
                <w:spacing w:val="1"/>
                <w:sz w:val="28"/>
                <w:szCs w:val="28"/>
                <w:shd w:val="clear" w:color="auto" w:fill="DADADA"/>
              </w:rPr>
              <w:t xml:space="preserve"> </w:t>
            </w:r>
          </w:p>
        </w:tc>
      </w:tr>
      <w:tr w:rsidR="0031605D" w:rsidRPr="0031605D" w14:paraId="6B80E5A8" w14:textId="77777777">
        <w:trPr>
          <w:trHeight w:hRule="exact" w:val="1308"/>
        </w:trPr>
        <w:tc>
          <w:tcPr>
            <w:tcW w:w="10285" w:type="dxa"/>
            <w:tcBorders>
              <w:top w:val="nil"/>
              <w:left w:val="nil"/>
              <w:bottom w:val="nil"/>
              <w:right w:val="nil"/>
            </w:tcBorders>
          </w:tcPr>
          <w:p w14:paraId="6742490B"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HS-EMR-22 (</w:t>
            </w:r>
            <w:r w:rsidRPr="0031605D">
              <w:rPr>
                <w:i/>
                <w:iCs/>
                <w:sz w:val="23"/>
                <w:szCs w:val="23"/>
              </w:rPr>
              <w:t>Special Patient Populations:</w:t>
            </w:r>
            <w:r w:rsidRPr="0031605D">
              <w:rPr>
                <w:i/>
                <w:iCs/>
                <w:spacing w:val="1"/>
                <w:sz w:val="23"/>
                <w:szCs w:val="23"/>
              </w:rPr>
              <w:t xml:space="preserve"> </w:t>
            </w:r>
            <w:r w:rsidRPr="0031605D">
              <w:rPr>
                <w:i/>
                <w:iCs/>
                <w:sz w:val="23"/>
                <w:szCs w:val="23"/>
              </w:rPr>
              <w:t>Geriatrics</w:t>
            </w:r>
            <w:r w:rsidRPr="0031605D">
              <w:rPr>
                <w:sz w:val="23"/>
                <w:szCs w:val="23"/>
              </w:rPr>
              <w:t>)</w:t>
            </w:r>
          </w:p>
          <w:p w14:paraId="74F92919" w14:textId="77777777" w:rsidR="0031605D" w:rsidRPr="0031605D" w:rsidRDefault="0031605D">
            <w:pPr>
              <w:pStyle w:val="TableParagraph"/>
              <w:kinsoku w:val="0"/>
              <w:overflowPunct w:val="0"/>
              <w:ind w:left="200" w:right="535"/>
              <w:rPr>
                <w:sz w:val="23"/>
                <w:szCs w:val="23"/>
              </w:rPr>
            </w:pPr>
            <w:r w:rsidRPr="0031605D">
              <w:rPr>
                <w:b/>
                <w:bCs/>
                <w:sz w:val="23"/>
                <w:szCs w:val="23"/>
              </w:rPr>
              <w:t>Recognize and manage life threats based on assessment findings for a geriatric patient while awaiting additional emergency</w:t>
            </w:r>
            <w:r w:rsidRPr="0031605D">
              <w:rPr>
                <w:b/>
                <w:bCs/>
                <w:spacing w:val="-7"/>
                <w:sz w:val="23"/>
                <w:szCs w:val="23"/>
              </w:rPr>
              <w:t xml:space="preserve"> </w:t>
            </w:r>
            <w:r w:rsidRPr="0031605D">
              <w:rPr>
                <w:b/>
                <w:bCs/>
                <w:sz w:val="23"/>
                <w:szCs w:val="23"/>
              </w:rPr>
              <w:t>response.</w:t>
            </w:r>
          </w:p>
          <w:p w14:paraId="15AA98D3" w14:textId="77777777" w:rsidR="0031605D" w:rsidRPr="0031605D" w:rsidRDefault="0031605D">
            <w:pPr>
              <w:pStyle w:val="TableParagraph"/>
              <w:numPr>
                <w:ilvl w:val="1"/>
                <w:numId w:val="9"/>
              </w:numPr>
              <w:tabs>
                <w:tab w:val="left" w:pos="992"/>
              </w:tabs>
              <w:kinsoku w:val="0"/>
              <w:overflowPunct w:val="0"/>
              <w:spacing w:before="2"/>
              <w:rPr>
                <w:sz w:val="23"/>
                <w:szCs w:val="23"/>
              </w:rPr>
            </w:pPr>
            <w:r w:rsidRPr="0031605D">
              <w:rPr>
                <w:sz w:val="23"/>
                <w:szCs w:val="23"/>
              </w:rPr>
              <w:t>Identify the impact of age-related changes on assessment and care of a geriatric</w:t>
            </w:r>
            <w:r w:rsidRPr="0031605D">
              <w:rPr>
                <w:spacing w:val="-17"/>
                <w:sz w:val="23"/>
                <w:szCs w:val="23"/>
              </w:rPr>
              <w:t xml:space="preserve"> </w:t>
            </w:r>
            <w:r w:rsidRPr="0031605D">
              <w:rPr>
                <w:sz w:val="23"/>
                <w:szCs w:val="23"/>
              </w:rPr>
              <w:t>patient.</w:t>
            </w:r>
          </w:p>
          <w:p w14:paraId="4CB58A21" w14:textId="77777777" w:rsidR="0031605D" w:rsidRPr="0031605D" w:rsidRDefault="0031605D">
            <w:pPr>
              <w:pStyle w:val="TableParagraph"/>
              <w:numPr>
                <w:ilvl w:val="1"/>
                <w:numId w:val="9"/>
              </w:numPr>
              <w:tabs>
                <w:tab w:val="left" w:pos="992"/>
              </w:tabs>
              <w:kinsoku w:val="0"/>
              <w:overflowPunct w:val="0"/>
              <w:spacing w:before="2"/>
              <w:ind w:left="991"/>
            </w:pPr>
            <w:r w:rsidRPr="0031605D">
              <w:rPr>
                <w:sz w:val="23"/>
                <w:szCs w:val="23"/>
              </w:rPr>
              <w:t>Recognize and report abuse and</w:t>
            </w:r>
            <w:r w:rsidRPr="0031605D">
              <w:rPr>
                <w:spacing w:val="-4"/>
                <w:sz w:val="23"/>
                <w:szCs w:val="23"/>
              </w:rPr>
              <w:t xml:space="preserve"> </w:t>
            </w:r>
            <w:r w:rsidRPr="0031605D">
              <w:rPr>
                <w:sz w:val="23"/>
                <w:szCs w:val="23"/>
              </w:rPr>
              <w:t>neglect.</w:t>
            </w:r>
          </w:p>
        </w:tc>
      </w:tr>
    </w:tbl>
    <w:p w14:paraId="4AF75DC9" w14:textId="77777777" w:rsidR="0031605D" w:rsidRPr="0031605D" w:rsidRDefault="0031605D" w:rsidP="0031605D">
      <w:pPr>
        <w:pStyle w:val="BodyText"/>
        <w:kinsoku w:val="0"/>
        <w:overflowPunct w:val="0"/>
        <w:ind w:left="0" w:firstLine="0"/>
        <w:rPr>
          <w:b w:val="0"/>
          <w:bCs w:val="0"/>
        </w:rPr>
      </w:pPr>
    </w:p>
    <w:p w14:paraId="0ED5B653" w14:textId="6E76C272"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37C03A83" w14:textId="38E09EF6"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64917B72"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3C39A5AC" w14:textId="77777777" w:rsidR="0031605D" w:rsidRPr="0031605D" w:rsidRDefault="0031605D" w:rsidP="0031605D">
      <w:pPr>
        <w:pStyle w:val="BodyText"/>
        <w:kinsoku w:val="0"/>
        <w:overflowPunct w:val="0"/>
        <w:spacing w:before="11"/>
        <w:ind w:left="0" w:firstLine="0"/>
        <w:rPr>
          <w:b w:val="0"/>
          <w:bCs w:val="0"/>
          <w:sz w:val="29"/>
          <w:szCs w:val="29"/>
        </w:rPr>
      </w:pPr>
    </w:p>
    <w:tbl>
      <w:tblPr>
        <w:tblW w:w="0" w:type="auto"/>
        <w:tblInd w:w="116" w:type="dxa"/>
        <w:tblLayout w:type="fixed"/>
        <w:tblCellMar>
          <w:left w:w="0" w:type="dxa"/>
          <w:right w:w="0" w:type="dxa"/>
        </w:tblCellMar>
        <w:tblLook w:val="0000" w:firstRow="0" w:lastRow="0" w:firstColumn="0" w:lastColumn="0" w:noHBand="0" w:noVBand="0"/>
      </w:tblPr>
      <w:tblGrid>
        <w:gridCol w:w="10257"/>
      </w:tblGrid>
      <w:tr w:rsidR="0031605D" w:rsidRPr="0031605D" w14:paraId="25A1BE16" w14:textId="77777777">
        <w:trPr>
          <w:trHeight w:hRule="exact" w:val="298"/>
        </w:trPr>
        <w:tc>
          <w:tcPr>
            <w:tcW w:w="10257" w:type="dxa"/>
            <w:tcBorders>
              <w:top w:val="nil"/>
              <w:left w:val="nil"/>
              <w:bottom w:val="nil"/>
              <w:right w:val="nil"/>
            </w:tcBorders>
          </w:tcPr>
          <w:p w14:paraId="0A95887C" w14:textId="77777777" w:rsidR="0031605D" w:rsidRPr="0031605D" w:rsidRDefault="0031605D" w:rsidP="00657F2A">
            <w:pPr>
              <w:pStyle w:val="TableParagraph"/>
              <w:kinsoku w:val="0"/>
              <w:overflowPunct w:val="0"/>
              <w:spacing w:line="287" w:lineRule="exact"/>
              <w:ind w:left="-16"/>
            </w:pPr>
            <w:r w:rsidRPr="0031605D">
              <w:rPr>
                <w:b/>
                <w:bCs/>
                <w:sz w:val="28"/>
                <w:szCs w:val="28"/>
                <w:shd w:val="clear" w:color="auto" w:fill="DADADA"/>
              </w:rPr>
              <w:t xml:space="preserve">                                                </w:t>
            </w:r>
            <w:r w:rsidRPr="0031605D">
              <w:rPr>
                <w:b/>
                <w:bCs/>
                <w:spacing w:val="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23                                                </w:t>
            </w:r>
            <w:r w:rsidRPr="0031605D">
              <w:rPr>
                <w:b/>
                <w:bCs/>
                <w:spacing w:val="1"/>
                <w:sz w:val="28"/>
                <w:szCs w:val="28"/>
                <w:shd w:val="clear" w:color="auto" w:fill="DADADA"/>
              </w:rPr>
              <w:t xml:space="preserve"> </w:t>
            </w:r>
          </w:p>
        </w:tc>
      </w:tr>
      <w:tr w:rsidR="0031605D" w:rsidRPr="0031605D" w14:paraId="0E33C5B9" w14:textId="77777777" w:rsidTr="00657F2A">
        <w:trPr>
          <w:trHeight w:hRule="exact" w:val="4671"/>
        </w:trPr>
        <w:tc>
          <w:tcPr>
            <w:tcW w:w="10257" w:type="dxa"/>
            <w:tcBorders>
              <w:top w:val="nil"/>
              <w:left w:val="nil"/>
              <w:bottom w:val="nil"/>
              <w:right w:val="nil"/>
            </w:tcBorders>
          </w:tcPr>
          <w:p w14:paraId="49061EF1"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lastRenderedPageBreak/>
              <w:t>HS-EMR-23</w:t>
            </w:r>
          </w:p>
          <w:p w14:paraId="0ADDF24C" w14:textId="77777777" w:rsidR="0031605D" w:rsidRPr="0031605D" w:rsidRDefault="0031605D">
            <w:pPr>
              <w:pStyle w:val="TableParagraph"/>
              <w:kinsoku w:val="0"/>
              <w:overflowPunct w:val="0"/>
              <w:ind w:left="200" w:right="851"/>
              <w:rPr>
                <w:sz w:val="23"/>
                <w:szCs w:val="23"/>
              </w:rPr>
            </w:pPr>
            <w:r w:rsidRPr="0031605D">
              <w:rPr>
                <w:b/>
                <w:bCs/>
                <w:sz w:val="23"/>
                <w:szCs w:val="23"/>
              </w:rPr>
              <w:t>Identify and describe the operational roles and responsibilities of the EMS to ensure patient, public, and EMS personnel safety.</w:t>
            </w:r>
          </w:p>
          <w:p w14:paraId="7FA512EA" w14:textId="77777777" w:rsidR="0031605D" w:rsidRPr="0031605D" w:rsidRDefault="0031605D">
            <w:pPr>
              <w:pStyle w:val="TableParagraph"/>
              <w:kinsoku w:val="0"/>
              <w:overflowPunct w:val="0"/>
              <w:ind w:left="200" w:right="801"/>
              <w:rPr>
                <w:sz w:val="23"/>
                <w:szCs w:val="23"/>
              </w:rPr>
            </w:pPr>
            <w:r w:rsidRPr="0031605D">
              <w:rPr>
                <w:i/>
                <w:iCs/>
                <w:sz w:val="23"/>
                <w:szCs w:val="23"/>
              </w:rPr>
              <w:t>Does not prepare the entry-level student to be an experienced and competent driver. Information related to the clinical management of the patient during emergency response</w:t>
            </w:r>
            <w:r w:rsidRPr="0031605D">
              <w:rPr>
                <w:i/>
                <w:iCs/>
                <w:spacing w:val="-26"/>
                <w:sz w:val="23"/>
                <w:szCs w:val="23"/>
              </w:rPr>
              <w:t xml:space="preserve"> </w:t>
            </w:r>
            <w:r w:rsidRPr="0031605D">
              <w:rPr>
                <w:i/>
                <w:iCs/>
                <w:sz w:val="23"/>
                <w:szCs w:val="23"/>
              </w:rPr>
              <w:t>is found in the clinical sections of the National EMS Education Standards and Instructional Guidelines for each personnel</w:t>
            </w:r>
            <w:r w:rsidRPr="0031605D">
              <w:rPr>
                <w:i/>
                <w:iCs/>
                <w:spacing w:val="-2"/>
                <w:sz w:val="23"/>
                <w:szCs w:val="23"/>
              </w:rPr>
              <w:t xml:space="preserve"> </w:t>
            </w:r>
            <w:r w:rsidRPr="0031605D">
              <w:rPr>
                <w:i/>
                <w:iCs/>
                <w:sz w:val="23"/>
                <w:szCs w:val="23"/>
              </w:rPr>
              <w:t>level.</w:t>
            </w:r>
          </w:p>
          <w:p w14:paraId="7AD39BE2" w14:textId="77777777" w:rsidR="0031605D" w:rsidRPr="0031605D" w:rsidRDefault="0031605D">
            <w:pPr>
              <w:pStyle w:val="TableParagraph"/>
              <w:numPr>
                <w:ilvl w:val="1"/>
                <w:numId w:val="8"/>
              </w:numPr>
              <w:tabs>
                <w:tab w:val="left" w:pos="992"/>
              </w:tabs>
              <w:kinsoku w:val="0"/>
              <w:overflowPunct w:val="0"/>
              <w:spacing w:before="4"/>
              <w:ind w:right="198"/>
              <w:rPr>
                <w:sz w:val="23"/>
                <w:szCs w:val="23"/>
              </w:rPr>
            </w:pPr>
            <w:r w:rsidRPr="0031605D">
              <w:rPr>
                <w:sz w:val="23"/>
                <w:szCs w:val="23"/>
              </w:rPr>
              <w:t>Analyze the operational roles and responsibilities used to ensure safe patient, public, and personnel</w:t>
            </w:r>
            <w:r w:rsidRPr="0031605D">
              <w:rPr>
                <w:spacing w:val="-1"/>
                <w:sz w:val="23"/>
                <w:szCs w:val="23"/>
              </w:rPr>
              <w:t xml:space="preserve"> </w:t>
            </w:r>
            <w:r w:rsidRPr="0031605D">
              <w:rPr>
                <w:sz w:val="23"/>
                <w:szCs w:val="23"/>
              </w:rPr>
              <w:t>safety.</w:t>
            </w:r>
          </w:p>
          <w:p w14:paraId="23101721" w14:textId="77777777" w:rsidR="0031605D" w:rsidRPr="00657F2A" w:rsidRDefault="0031605D">
            <w:pPr>
              <w:pStyle w:val="TableParagraph"/>
              <w:numPr>
                <w:ilvl w:val="1"/>
                <w:numId w:val="8"/>
              </w:numPr>
              <w:tabs>
                <w:tab w:val="left" w:pos="992"/>
              </w:tabs>
              <w:kinsoku w:val="0"/>
              <w:overflowPunct w:val="0"/>
              <w:spacing w:line="264" w:lineRule="exact"/>
            </w:pPr>
            <w:r w:rsidRPr="0031605D">
              <w:rPr>
                <w:sz w:val="23"/>
                <w:szCs w:val="23"/>
              </w:rPr>
              <w:t>Identify the risks and responsibilities of emergency</w:t>
            </w:r>
            <w:r w:rsidRPr="0031605D">
              <w:rPr>
                <w:spacing w:val="-4"/>
                <w:sz w:val="23"/>
                <w:szCs w:val="23"/>
              </w:rPr>
              <w:t xml:space="preserve"> </w:t>
            </w:r>
            <w:r w:rsidRPr="0031605D">
              <w:rPr>
                <w:sz w:val="23"/>
                <w:szCs w:val="23"/>
              </w:rPr>
              <w:t>response.</w:t>
            </w:r>
          </w:p>
          <w:p w14:paraId="3B54015D" w14:textId="77777777" w:rsidR="00657F2A" w:rsidRDefault="00657F2A" w:rsidP="00657F2A">
            <w:pPr>
              <w:pStyle w:val="TableParagraph"/>
              <w:tabs>
                <w:tab w:val="left" w:pos="992"/>
              </w:tabs>
              <w:kinsoku w:val="0"/>
              <w:overflowPunct w:val="0"/>
              <w:spacing w:line="264" w:lineRule="exact"/>
              <w:ind w:left="992"/>
              <w:rPr>
                <w:sz w:val="23"/>
                <w:szCs w:val="23"/>
              </w:rPr>
            </w:pPr>
          </w:p>
          <w:p w14:paraId="20C5255A" w14:textId="112183BD"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4636BBFF" w14:textId="3992EB7B"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3CD6F85C" w14:textId="77777777" w:rsidR="00657F2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1E02A948"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t xml:space="preserve"> </w:t>
            </w:r>
          </w:p>
          <w:p w14:paraId="6724EA0C" w14:textId="77777777" w:rsidR="00657F2A" w:rsidRPr="0031605D" w:rsidRDefault="00657F2A" w:rsidP="00657F2A">
            <w:pPr>
              <w:autoSpaceDE w:val="0"/>
              <w:autoSpaceDN w:val="0"/>
              <w:adjustRightInd w:val="0"/>
              <w:spacing w:after="0" w:line="240" w:lineRule="auto"/>
              <w:ind w:left="540" w:right="-630" w:hanging="540"/>
            </w:pPr>
          </w:p>
        </w:tc>
      </w:tr>
      <w:tr w:rsidR="0031605D" w:rsidRPr="0031605D" w14:paraId="54FD3CD6" w14:textId="77777777">
        <w:trPr>
          <w:trHeight w:hRule="exact" w:val="450"/>
        </w:trPr>
        <w:tc>
          <w:tcPr>
            <w:tcW w:w="10257" w:type="dxa"/>
            <w:tcBorders>
              <w:top w:val="nil"/>
              <w:left w:val="nil"/>
              <w:bottom w:val="nil"/>
              <w:right w:val="nil"/>
            </w:tcBorders>
          </w:tcPr>
          <w:p w14:paraId="73350B3E" w14:textId="77777777" w:rsidR="0031605D" w:rsidRPr="0031605D" w:rsidRDefault="0031605D" w:rsidP="00657F2A">
            <w:pPr>
              <w:pStyle w:val="TableParagraph"/>
              <w:kinsoku w:val="0"/>
              <w:overflowPunct w:val="0"/>
              <w:spacing w:before="116"/>
              <w:ind w:left="-16"/>
            </w:pPr>
          </w:p>
        </w:tc>
      </w:tr>
      <w:tr w:rsidR="0031605D" w:rsidRPr="0031605D" w14:paraId="1E609861" w14:textId="77777777" w:rsidTr="00657F2A">
        <w:trPr>
          <w:trHeight w:hRule="exact" w:val="4599"/>
        </w:trPr>
        <w:tc>
          <w:tcPr>
            <w:tcW w:w="10257" w:type="dxa"/>
            <w:tcBorders>
              <w:top w:val="nil"/>
              <w:left w:val="nil"/>
              <w:bottom w:val="nil"/>
              <w:right w:val="nil"/>
            </w:tcBorders>
          </w:tcPr>
          <w:p w14:paraId="1213CC90" w14:textId="77777777" w:rsidR="00657F2A" w:rsidRDefault="00657F2A">
            <w:pPr>
              <w:pStyle w:val="TableParagraph"/>
              <w:kinsoku w:val="0"/>
              <w:overflowPunct w:val="0"/>
              <w:spacing w:line="253" w:lineRule="exact"/>
              <w:ind w:left="200"/>
              <w:rPr>
                <w:b/>
                <w:bCs/>
                <w:sz w:val="23"/>
                <w:szCs w:val="23"/>
              </w:rPr>
            </w:pPr>
          </w:p>
          <w:p w14:paraId="1C9B7C98" w14:textId="77777777" w:rsidR="00657F2A" w:rsidRDefault="00657F2A">
            <w:pPr>
              <w:pStyle w:val="TableParagraph"/>
              <w:kinsoku w:val="0"/>
              <w:overflowPunct w:val="0"/>
              <w:spacing w:line="253" w:lineRule="exact"/>
              <w:ind w:left="200"/>
              <w:rPr>
                <w:b/>
                <w:bCs/>
                <w:sz w:val="23"/>
                <w:szCs w:val="23"/>
              </w:rPr>
            </w:pPr>
            <w:r w:rsidRPr="0031605D">
              <w:rPr>
                <w:b/>
                <w:bCs/>
                <w:sz w:val="28"/>
                <w:szCs w:val="28"/>
                <w:shd w:val="clear" w:color="auto" w:fill="DADADA"/>
              </w:rPr>
              <w:t xml:space="preserve">                                                </w:t>
            </w:r>
            <w:r w:rsidRPr="0031605D">
              <w:rPr>
                <w:b/>
                <w:bCs/>
                <w:spacing w:val="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24                                                </w:t>
            </w:r>
            <w:r w:rsidRPr="0031605D">
              <w:rPr>
                <w:b/>
                <w:bCs/>
                <w:spacing w:val="1"/>
                <w:sz w:val="28"/>
                <w:szCs w:val="28"/>
                <w:shd w:val="clear" w:color="auto" w:fill="DADADA"/>
              </w:rPr>
              <w:t xml:space="preserve"> </w:t>
            </w:r>
          </w:p>
          <w:p w14:paraId="14078340" w14:textId="77777777" w:rsidR="00657F2A" w:rsidRDefault="00657F2A" w:rsidP="00657F2A">
            <w:pPr>
              <w:pStyle w:val="TableParagraph"/>
              <w:kinsoku w:val="0"/>
              <w:overflowPunct w:val="0"/>
              <w:spacing w:line="253" w:lineRule="exact"/>
              <w:rPr>
                <w:b/>
                <w:bCs/>
                <w:sz w:val="23"/>
                <w:szCs w:val="23"/>
              </w:rPr>
            </w:pPr>
          </w:p>
          <w:p w14:paraId="7F42F248" w14:textId="77777777" w:rsidR="0031605D" w:rsidRPr="0031605D" w:rsidRDefault="0031605D">
            <w:pPr>
              <w:pStyle w:val="TableParagraph"/>
              <w:kinsoku w:val="0"/>
              <w:overflowPunct w:val="0"/>
              <w:spacing w:line="253" w:lineRule="exact"/>
              <w:ind w:left="200"/>
              <w:rPr>
                <w:sz w:val="23"/>
                <w:szCs w:val="23"/>
              </w:rPr>
            </w:pPr>
            <w:r w:rsidRPr="0031605D">
              <w:rPr>
                <w:b/>
                <w:bCs/>
                <w:sz w:val="23"/>
                <w:szCs w:val="23"/>
              </w:rPr>
              <w:t>HS-EMR-24</w:t>
            </w:r>
          </w:p>
          <w:p w14:paraId="4655B1A9" w14:textId="77777777" w:rsidR="0031605D" w:rsidRPr="0031605D" w:rsidRDefault="0031605D">
            <w:pPr>
              <w:pStyle w:val="TableParagraph"/>
              <w:kinsoku w:val="0"/>
              <w:overflowPunct w:val="0"/>
              <w:spacing w:line="264" w:lineRule="exact"/>
              <w:ind w:left="200"/>
              <w:rPr>
                <w:sz w:val="23"/>
                <w:szCs w:val="23"/>
              </w:rPr>
            </w:pPr>
            <w:r w:rsidRPr="0031605D">
              <w:rPr>
                <w:b/>
                <w:bCs/>
                <w:sz w:val="23"/>
                <w:szCs w:val="23"/>
              </w:rPr>
              <w:t>Establish and work within the Incident Management</w:t>
            </w:r>
            <w:r w:rsidRPr="0031605D">
              <w:rPr>
                <w:b/>
                <w:bCs/>
                <w:spacing w:val="-9"/>
                <w:sz w:val="23"/>
                <w:szCs w:val="23"/>
              </w:rPr>
              <w:t xml:space="preserve"> </w:t>
            </w:r>
            <w:r w:rsidRPr="0031605D">
              <w:rPr>
                <w:b/>
                <w:bCs/>
                <w:sz w:val="23"/>
                <w:szCs w:val="23"/>
              </w:rPr>
              <w:t>System.</w:t>
            </w:r>
          </w:p>
          <w:p w14:paraId="608D83D3" w14:textId="77777777" w:rsidR="0031605D" w:rsidRPr="0031605D" w:rsidRDefault="0031605D">
            <w:pPr>
              <w:pStyle w:val="TableParagraph"/>
              <w:kinsoku w:val="0"/>
              <w:overflowPunct w:val="0"/>
              <w:ind w:left="200" w:right="467"/>
              <w:rPr>
                <w:sz w:val="23"/>
                <w:szCs w:val="23"/>
              </w:rPr>
            </w:pPr>
            <w:r w:rsidRPr="0031605D">
              <w:rPr>
                <w:i/>
                <w:iCs/>
                <w:sz w:val="23"/>
                <w:szCs w:val="23"/>
              </w:rPr>
              <w:t>Information related to the clinical management of the patient within components of the</w:t>
            </w:r>
            <w:r w:rsidRPr="0031605D">
              <w:rPr>
                <w:i/>
                <w:iCs/>
                <w:spacing w:val="-29"/>
                <w:sz w:val="23"/>
                <w:szCs w:val="23"/>
              </w:rPr>
              <w:t xml:space="preserve"> </w:t>
            </w:r>
            <w:r w:rsidRPr="0031605D">
              <w:rPr>
                <w:i/>
                <w:iCs/>
                <w:sz w:val="23"/>
                <w:szCs w:val="23"/>
              </w:rPr>
              <w:t>Incident Management System (IMS) is found in the clinical sections of the National EMS Education Standards and Instructional Guidelines for each personnel</w:t>
            </w:r>
            <w:r w:rsidRPr="0031605D">
              <w:rPr>
                <w:i/>
                <w:iCs/>
                <w:spacing w:val="-4"/>
                <w:sz w:val="23"/>
                <w:szCs w:val="23"/>
              </w:rPr>
              <w:t xml:space="preserve"> </w:t>
            </w:r>
            <w:r w:rsidRPr="0031605D">
              <w:rPr>
                <w:i/>
                <w:iCs/>
                <w:sz w:val="23"/>
                <w:szCs w:val="23"/>
              </w:rPr>
              <w:t>level.</w:t>
            </w:r>
          </w:p>
          <w:p w14:paraId="300710EB" w14:textId="77777777" w:rsidR="0031605D" w:rsidRDefault="0031605D">
            <w:pPr>
              <w:pStyle w:val="TableParagraph"/>
              <w:kinsoku w:val="0"/>
              <w:overflowPunct w:val="0"/>
              <w:spacing w:before="2"/>
              <w:ind w:left="272"/>
              <w:rPr>
                <w:sz w:val="23"/>
                <w:szCs w:val="23"/>
              </w:rPr>
            </w:pPr>
            <w:r w:rsidRPr="0031605D">
              <w:rPr>
                <w:sz w:val="23"/>
                <w:szCs w:val="23"/>
              </w:rPr>
              <w:t>24.1 Certify in ICS-100/200: Introduction to ICS, or equivalent and FEMA IS-700/800:</w:t>
            </w:r>
            <w:r w:rsidRPr="0031605D">
              <w:rPr>
                <w:spacing w:val="-4"/>
                <w:sz w:val="23"/>
                <w:szCs w:val="23"/>
              </w:rPr>
              <w:t xml:space="preserve"> </w:t>
            </w:r>
            <w:r w:rsidRPr="0031605D">
              <w:rPr>
                <w:sz w:val="23"/>
                <w:szCs w:val="23"/>
              </w:rPr>
              <w:t>NIMS.</w:t>
            </w:r>
          </w:p>
          <w:p w14:paraId="1A20C3FE" w14:textId="77777777" w:rsidR="00657F2A" w:rsidRDefault="00657F2A">
            <w:pPr>
              <w:pStyle w:val="TableParagraph"/>
              <w:kinsoku w:val="0"/>
              <w:overflowPunct w:val="0"/>
              <w:spacing w:before="2"/>
              <w:ind w:left="272"/>
              <w:rPr>
                <w:sz w:val="23"/>
                <w:szCs w:val="23"/>
              </w:rPr>
            </w:pPr>
          </w:p>
          <w:p w14:paraId="760B98B9" w14:textId="7C9F47FF"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35EEECEA" w14:textId="1C2CC42A"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2A03A2A7"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6883ABBE" w14:textId="77777777" w:rsidR="00657F2A" w:rsidRPr="0031605D" w:rsidRDefault="00657F2A">
            <w:pPr>
              <w:pStyle w:val="TableParagraph"/>
              <w:kinsoku w:val="0"/>
              <w:overflowPunct w:val="0"/>
              <w:spacing w:before="2"/>
              <w:ind w:left="272"/>
            </w:pPr>
          </w:p>
        </w:tc>
      </w:tr>
      <w:tr w:rsidR="0031605D" w:rsidRPr="0031605D" w14:paraId="11E1B833" w14:textId="77777777">
        <w:trPr>
          <w:trHeight w:hRule="exact" w:val="450"/>
        </w:trPr>
        <w:tc>
          <w:tcPr>
            <w:tcW w:w="10257" w:type="dxa"/>
            <w:tcBorders>
              <w:top w:val="nil"/>
              <w:left w:val="nil"/>
              <w:bottom w:val="nil"/>
              <w:right w:val="nil"/>
            </w:tcBorders>
          </w:tcPr>
          <w:p w14:paraId="7AC27A7B" w14:textId="77777777" w:rsidR="0031605D" w:rsidRPr="0031605D" w:rsidRDefault="0031605D" w:rsidP="00657F2A">
            <w:pPr>
              <w:pStyle w:val="TableParagraph"/>
              <w:kinsoku w:val="0"/>
              <w:overflowPunct w:val="0"/>
              <w:spacing w:before="117"/>
              <w:ind w:left="-16"/>
            </w:pPr>
            <w:r w:rsidRPr="0031605D">
              <w:rPr>
                <w:b/>
                <w:bCs/>
                <w:sz w:val="28"/>
                <w:szCs w:val="28"/>
                <w:shd w:val="clear" w:color="auto" w:fill="DADADA"/>
              </w:rPr>
              <w:t xml:space="preserve">                                                </w:t>
            </w:r>
            <w:r w:rsidRPr="0031605D">
              <w:rPr>
                <w:b/>
                <w:bCs/>
                <w:spacing w:val="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25                                                </w:t>
            </w:r>
            <w:r w:rsidRPr="0031605D">
              <w:rPr>
                <w:b/>
                <w:bCs/>
                <w:spacing w:val="1"/>
                <w:sz w:val="28"/>
                <w:szCs w:val="28"/>
                <w:shd w:val="clear" w:color="auto" w:fill="DADADA"/>
              </w:rPr>
              <w:t xml:space="preserve"> </w:t>
            </w:r>
          </w:p>
        </w:tc>
      </w:tr>
      <w:tr w:rsidR="0031605D" w:rsidRPr="0031605D" w14:paraId="28118A4A" w14:textId="77777777" w:rsidTr="00657F2A">
        <w:trPr>
          <w:trHeight w:hRule="exact" w:val="7101"/>
        </w:trPr>
        <w:tc>
          <w:tcPr>
            <w:tcW w:w="10257" w:type="dxa"/>
            <w:tcBorders>
              <w:top w:val="nil"/>
              <w:left w:val="nil"/>
              <w:bottom w:val="nil"/>
              <w:right w:val="nil"/>
            </w:tcBorders>
          </w:tcPr>
          <w:p w14:paraId="1B642537"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lastRenderedPageBreak/>
              <w:t>HS-EMR-25</w:t>
            </w:r>
          </w:p>
          <w:p w14:paraId="6BF47AA8" w14:textId="77777777" w:rsidR="0031605D" w:rsidRPr="0031605D" w:rsidRDefault="0031605D">
            <w:pPr>
              <w:pStyle w:val="TableParagraph"/>
              <w:kinsoku w:val="0"/>
              <w:overflowPunct w:val="0"/>
              <w:ind w:left="200" w:right="940"/>
              <w:rPr>
                <w:sz w:val="23"/>
                <w:szCs w:val="23"/>
              </w:rPr>
            </w:pPr>
            <w:r w:rsidRPr="0031605D">
              <w:rPr>
                <w:b/>
                <w:bCs/>
                <w:sz w:val="23"/>
                <w:szCs w:val="23"/>
              </w:rPr>
              <w:t>Perform necessary procedures during a multiple-casualty incident when a multiple- casualty incident plan is activated within EMR scope of</w:t>
            </w:r>
            <w:r w:rsidRPr="0031605D">
              <w:rPr>
                <w:b/>
                <w:bCs/>
                <w:spacing w:val="-12"/>
                <w:sz w:val="23"/>
                <w:szCs w:val="23"/>
              </w:rPr>
              <w:t xml:space="preserve"> </w:t>
            </w:r>
            <w:r w:rsidRPr="0031605D">
              <w:rPr>
                <w:b/>
                <w:bCs/>
                <w:sz w:val="23"/>
                <w:szCs w:val="23"/>
              </w:rPr>
              <w:t>practice.</w:t>
            </w:r>
          </w:p>
          <w:p w14:paraId="1D126A68" w14:textId="77777777" w:rsidR="0031605D" w:rsidRPr="0031605D" w:rsidRDefault="0031605D">
            <w:pPr>
              <w:pStyle w:val="TableParagraph"/>
              <w:kinsoku w:val="0"/>
              <w:overflowPunct w:val="0"/>
              <w:spacing w:before="2"/>
              <w:ind w:left="200" w:right="314"/>
              <w:rPr>
                <w:sz w:val="23"/>
                <w:szCs w:val="23"/>
              </w:rPr>
            </w:pPr>
            <w:r w:rsidRPr="0031605D">
              <w:rPr>
                <w:i/>
                <w:iCs/>
                <w:sz w:val="23"/>
                <w:szCs w:val="23"/>
              </w:rPr>
              <w:t>Information related to the clinical management of the patients during a multiple casualty</w:t>
            </w:r>
            <w:r w:rsidRPr="0031605D">
              <w:rPr>
                <w:i/>
                <w:iCs/>
                <w:spacing w:val="-30"/>
                <w:sz w:val="23"/>
                <w:szCs w:val="23"/>
              </w:rPr>
              <w:t xml:space="preserve"> </w:t>
            </w:r>
            <w:r w:rsidRPr="0031605D">
              <w:rPr>
                <w:i/>
                <w:iCs/>
                <w:sz w:val="23"/>
                <w:szCs w:val="23"/>
              </w:rPr>
              <w:t>incident is found in the clinical sections of the National EMS Education Standards and Instructional Guidelines for each personnel</w:t>
            </w:r>
            <w:r w:rsidRPr="0031605D">
              <w:rPr>
                <w:i/>
                <w:iCs/>
                <w:spacing w:val="-2"/>
                <w:sz w:val="23"/>
                <w:szCs w:val="23"/>
              </w:rPr>
              <w:t xml:space="preserve"> </w:t>
            </w:r>
            <w:r w:rsidRPr="0031605D">
              <w:rPr>
                <w:i/>
                <w:iCs/>
                <w:sz w:val="23"/>
                <w:szCs w:val="23"/>
              </w:rPr>
              <w:t>level.</w:t>
            </w:r>
          </w:p>
          <w:p w14:paraId="6688D67F" w14:textId="77777777" w:rsidR="0031605D" w:rsidRPr="0031605D" w:rsidRDefault="0031605D">
            <w:pPr>
              <w:pStyle w:val="TableParagraph"/>
              <w:numPr>
                <w:ilvl w:val="1"/>
                <w:numId w:val="7"/>
              </w:numPr>
              <w:tabs>
                <w:tab w:val="left" w:pos="992"/>
              </w:tabs>
              <w:kinsoku w:val="0"/>
              <w:overflowPunct w:val="0"/>
              <w:spacing w:before="2" w:line="264" w:lineRule="exact"/>
              <w:rPr>
                <w:sz w:val="23"/>
                <w:szCs w:val="23"/>
              </w:rPr>
            </w:pPr>
            <w:r w:rsidRPr="0031605D">
              <w:rPr>
                <w:sz w:val="23"/>
                <w:szCs w:val="23"/>
              </w:rPr>
              <w:t>Demonstrate appropriate triage</w:t>
            </w:r>
            <w:r w:rsidRPr="0031605D">
              <w:rPr>
                <w:spacing w:val="-4"/>
                <w:sz w:val="23"/>
                <w:szCs w:val="23"/>
              </w:rPr>
              <w:t xml:space="preserve"> </w:t>
            </w:r>
            <w:r w:rsidRPr="0031605D">
              <w:rPr>
                <w:sz w:val="23"/>
                <w:szCs w:val="23"/>
              </w:rPr>
              <w:t>techniques.</w:t>
            </w:r>
          </w:p>
          <w:p w14:paraId="2A99A140" w14:textId="77777777" w:rsidR="0031605D" w:rsidRPr="00657F2A" w:rsidRDefault="0031605D">
            <w:pPr>
              <w:pStyle w:val="TableParagraph"/>
              <w:numPr>
                <w:ilvl w:val="1"/>
                <w:numId w:val="7"/>
              </w:numPr>
              <w:tabs>
                <w:tab w:val="left" w:pos="992"/>
              </w:tabs>
              <w:kinsoku w:val="0"/>
              <w:overflowPunct w:val="0"/>
              <w:spacing w:line="264" w:lineRule="exact"/>
            </w:pPr>
            <w:r w:rsidRPr="0031605D">
              <w:rPr>
                <w:sz w:val="23"/>
                <w:szCs w:val="23"/>
              </w:rPr>
              <w:t>Analyze resource management and how other resources can be</w:t>
            </w:r>
            <w:r w:rsidRPr="0031605D">
              <w:rPr>
                <w:spacing w:val="-10"/>
                <w:sz w:val="23"/>
                <w:szCs w:val="23"/>
              </w:rPr>
              <w:t xml:space="preserve"> </w:t>
            </w:r>
            <w:r w:rsidRPr="0031605D">
              <w:rPr>
                <w:sz w:val="23"/>
                <w:szCs w:val="23"/>
              </w:rPr>
              <w:t>utilized.</w:t>
            </w:r>
          </w:p>
          <w:p w14:paraId="62CBE94B" w14:textId="77777777" w:rsidR="00657F2A" w:rsidRDefault="00657F2A" w:rsidP="00657F2A">
            <w:pPr>
              <w:pStyle w:val="TableParagraph"/>
              <w:tabs>
                <w:tab w:val="left" w:pos="992"/>
              </w:tabs>
              <w:kinsoku w:val="0"/>
              <w:overflowPunct w:val="0"/>
              <w:spacing w:line="264" w:lineRule="exact"/>
              <w:rPr>
                <w:sz w:val="23"/>
                <w:szCs w:val="23"/>
              </w:rPr>
            </w:pPr>
          </w:p>
          <w:p w14:paraId="43C1C24E" w14:textId="01003E60"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7B47FEED" w14:textId="2ACB25E7"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140BCD13"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23C718DD" w14:textId="77777777" w:rsidR="00657F2A" w:rsidRPr="0031605D" w:rsidRDefault="00657F2A" w:rsidP="00657F2A">
            <w:pPr>
              <w:pStyle w:val="TableParagraph"/>
              <w:tabs>
                <w:tab w:val="left" w:pos="992"/>
              </w:tabs>
              <w:kinsoku w:val="0"/>
              <w:overflowPunct w:val="0"/>
              <w:spacing w:line="264" w:lineRule="exact"/>
            </w:pPr>
          </w:p>
        </w:tc>
      </w:tr>
      <w:tr w:rsidR="0031605D" w:rsidRPr="0031605D" w14:paraId="59B89336" w14:textId="77777777">
        <w:trPr>
          <w:trHeight w:hRule="exact" w:val="450"/>
        </w:trPr>
        <w:tc>
          <w:tcPr>
            <w:tcW w:w="10257" w:type="dxa"/>
            <w:tcBorders>
              <w:top w:val="nil"/>
              <w:left w:val="nil"/>
              <w:bottom w:val="nil"/>
              <w:right w:val="nil"/>
            </w:tcBorders>
          </w:tcPr>
          <w:p w14:paraId="43F2EE9B" w14:textId="77777777" w:rsidR="0031605D" w:rsidRPr="0031605D" w:rsidRDefault="0031605D" w:rsidP="00657F2A">
            <w:pPr>
              <w:pStyle w:val="TableParagraph"/>
              <w:kinsoku w:val="0"/>
              <w:overflowPunct w:val="0"/>
              <w:spacing w:before="117"/>
              <w:ind w:left="-16"/>
            </w:pPr>
            <w:r w:rsidRPr="0031605D">
              <w:rPr>
                <w:b/>
                <w:bCs/>
                <w:sz w:val="28"/>
                <w:szCs w:val="28"/>
                <w:shd w:val="clear" w:color="auto" w:fill="DADADA"/>
              </w:rPr>
              <w:t xml:space="preserve">                                                </w:t>
            </w:r>
            <w:r w:rsidRPr="0031605D">
              <w:rPr>
                <w:b/>
                <w:bCs/>
                <w:spacing w:val="1"/>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26                                                </w:t>
            </w:r>
            <w:r w:rsidRPr="0031605D">
              <w:rPr>
                <w:b/>
                <w:bCs/>
                <w:spacing w:val="1"/>
                <w:sz w:val="28"/>
                <w:szCs w:val="28"/>
                <w:shd w:val="clear" w:color="auto" w:fill="DADADA"/>
              </w:rPr>
              <w:t xml:space="preserve"> </w:t>
            </w:r>
          </w:p>
        </w:tc>
      </w:tr>
      <w:tr w:rsidR="0031605D" w:rsidRPr="0031605D" w14:paraId="3DB0B250" w14:textId="77777777" w:rsidTr="00657F2A">
        <w:trPr>
          <w:trHeight w:hRule="exact" w:val="2610"/>
        </w:trPr>
        <w:tc>
          <w:tcPr>
            <w:tcW w:w="10257" w:type="dxa"/>
            <w:tcBorders>
              <w:top w:val="nil"/>
              <w:left w:val="nil"/>
              <w:bottom w:val="nil"/>
              <w:right w:val="nil"/>
            </w:tcBorders>
          </w:tcPr>
          <w:p w14:paraId="18F475D5"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HS-EMR-26</w:t>
            </w:r>
          </w:p>
          <w:p w14:paraId="75591F7A" w14:textId="77777777" w:rsidR="0031605D" w:rsidRPr="0031605D" w:rsidRDefault="0031605D">
            <w:pPr>
              <w:pStyle w:val="TableParagraph"/>
              <w:kinsoku w:val="0"/>
              <w:overflowPunct w:val="0"/>
              <w:ind w:left="200" w:right="927"/>
              <w:rPr>
                <w:sz w:val="23"/>
                <w:szCs w:val="23"/>
              </w:rPr>
            </w:pPr>
            <w:r w:rsidRPr="0031605D">
              <w:rPr>
                <w:b/>
                <w:bCs/>
                <w:sz w:val="23"/>
                <w:szCs w:val="23"/>
              </w:rPr>
              <w:t>Perform duties of EMR within scope of practice safely in and around a landing zone during air medical operations and</w:t>
            </w:r>
            <w:r w:rsidRPr="0031605D">
              <w:rPr>
                <w:b/>
                <w:bCs/>
                <w:spacing w:val="-2"/>
                <w:sz w:val="23"/>
                <w:szCs w:val="23"/>
              </w:rPr>
              <w:t xml:space="preserve"> </w:t>
            </w:r>
            <w:r w:rsidRPr="0031605D">
              <w:rPr>
                <w:b/>
                <w:bCs/>
                <w:sz w:val="23"/>
                <w:szCs w:val="23"/>
              </w:rPr>
              <w:t>transport</w:t>
            </w:r>
            <w:r w:rsidRPr="0031605D">
              <w:rPr>
                <w:sz w:val="23"/>
                <w:szCs w:val="23"/>
              </w:rPr>
              <w:t>.</w:t>
            </w:r>
          </w:p>
          <w:p w14:paraId="771986E0" w14:textId="77777777" w:rsidR="0031605D" w:rsidRPr="0031605D" w:rsidRDefault="0031605D">
            <w:pPr>
              <w:pStyle w:val="TableParagraph"/>
              <w:kinsoku w:val="0"/>
              <w:overflowPunct w:val="0"/>
              <w:spacing w:before="2"/>
              <w:ind w:left="200" w:right="468"/>
              <w:rPr>
                <w:sz w:val="23"/>
                <w:szCs w:val="23"/>
              </w:rPr>
            </w:pPr>
            <w:r w:rsidRPr="0031605D">
              <w:rPr>
                <w:i/>
                <w:iCs/>
                <w:sz w:val="23"/>
                <w:szCs w:val="23"/>
              </w:rPr>
              <w:t>Information related to the clinical management of the patient being cared for during air</w:t>
            </w:r>
            <w:r w:rsidRPr="0031605D">
              <w:rPr>
                <w:i/>
                <w:iCs/>
                <w:spacing w:val="-29"/>
                <w:sz w:val="23"/>
                <w:szCs w:val="23"/>
              </w:rPr>
              <w:t xml:space="preserve"> </w:t>
            </w:r>
            <w:r w:rsidRPr="0031605D">
              <w:rPr>
                <w:i/>
                <w:iCs/>
                <w:sz w:val="23"/>
                <w:szCs w:val="23"/>
              </w:rPr>
              <w:t>medical operations is found in the clinical sections of the National EMS Education Standards and Instructional Guidelines for each personnel</w:t>
            </w:r>
            <w:r w:rsidRPr="0031605D">
              <w:rPr>
                <w:i/>
                <w:iCs/>
                <w:spacing w:val="1"/>
                <w:sz w:val="23"/>
                <w:szCs w:val="23"/>
              </w:rPr>
              <w:t xml:space="preserve"> </w:t>
            </w:r>
            <w:r w:rsidRPr="0031605D">
              <w:rPr>
                <w:i/>
                <w:iCs/>
                <w:sz w:val="23"/>
                <w:szCs w:val="23"/>
              </w:rPr>
              <w:t>level.</w:t>
            </w:r>
          </w:p>
          <w:p w14:paraId="29582D72" w14:textId="77777777" w:rsidR="0031605D" w:rsidRPr="0031605D" w:rsidRDefault="0031605D">
            <w:pPr>
              <w:pStyle w:val="TableParagraph"/>
              <w:numPr>
                <w:ilvl w:val="1"/>
                <w:numId w:val="6"/>
              </w:numPr>
              <w:tabs>
                <w:tab w:val="left" w:pos="992"/>
              </w:tabs>
              <w:kinsoku w:val="0"/>
              <w:overflowPunct w:val="0"/>
              <w:spacing w:line="264" w:lineRule="exact"/>
              <w:rPr>
                <w:sz w:val="23"/>
                <w:szCs w:val="23"/>
              </w:rPr>
            </w:pPr>
            <w:r w:rsidRPr="0031605D">
              <w:rPr>
                <w:sz w:val="23"/>
                <w:szCs w:val="23"/>
              </w:rPr>
              <w:t>Analyze safe air medical</w:t>
            </w:r>
            <w:r w:rsidRPr="0031605D">
              <w:rPr>
                <w:spacing w:val="-5"/>
                <w:sz w:val="23"/>
                <w:szCs w:val="23"/>
              </w:rPr>
              <w:t xml:space="preserve"> </w:t>
            </w:r>
            <w:r w:rsidRPr="0031605D">
              <w:rPr>
                <w:sz w:val="23"/>
                <w:szCs w:val="23"/>
              </w:rPr>
              <w:t>operations.</w:t>
            </w:r>
          </w:p>
          <w:p w14:paraId="36D441CF" w14:textId="77777777" w:rsidR="0031605D" w:rsidRPr="00657F2A" w:rsidRDefault="0031605D">
            <w:pPr>
              <w:pStyle w:val="TableParagraph"/>
              <w:numPr>
                <w:ilvl w:val="1"/>
                <w:numId w:val="6"/>
              </w:numPr>
              <w:tabs>
                <w:tab w:val="left" w:pos="992"/>
              </w:tabs>
              <w:kinsoku w:val="0"/>
              <w:overflowPunct w:val="0"/>
              <w:spacing w:before="40"/>
            </w:pPr>
            <w:r w:rsidRPr="0031605D">
              <w:rPr>
                <w:sz w:val="23"/>
                <w:szCs w:val="23"/>
              </w:rPr>
              <w:t>Identify the criteria for utilizing air medical</w:t>
            </w:r>
            <w:r w:rsidRPr="0031605D">
              <w:rPr>
                <w:spacing w:val="-10"/>
                <w:sz w:val="23"/>
                <w:szCs w:val="23"/>
              </w:rPr>
              <w:t xml:space="preserve"> </w:t>
            </w:r>
            <w:r w:rsidRPr="0031605D">
              <w:rPr>
                <w:sz w:val="23"/>
                <w:szCs w:val="23"/>
              </w:rPr>
              <w:t>response.</w:t>
            </w:r>
          </w:p>
          <w:p w14:paraId="07ED8269" w14:textId="77777777" w:rsidR="00657F2A" w:rsidRPr="0031605D" w:rsidRDefault="00657F2A" w:rsidP="00657F2A">
            <w:pPr>
              <w:pStyle w:val="TableParagraph"/>
              <w:tabs>
                <w:tab w:val="left" w:pos="992"/>
              </w:tabs>
              <w:kinsoku w:val="0"/>
              <w:overflowPunct w:val="0"/>
              <w:spacing w:before="40"/>
              <w:ind w:left="992"/>
            </w:pPr>
          </w:p>
        </w:tc>
      </w:tr>
    </w:tbl>
    <w:p w14:paraId="3EB57B6F" w14:textId="323499FB"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534D1908" w14:textId="31B5DC42"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4FC61B3A"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7E0F594E" w14:textId="77777777" w:rsidR="0031605D" w:rsidRDefault="0031605D" w:rsidP="0031605D">
      <w:pPr>
        <w:pStyle w:val="BodyText"/>
        <w:kinsoku w:val="0"/>
        <w:overflowPunct w:val="0"/>
        <w:spacing w:before="11"/>
        <w:ind w:left="0" w:firstLine="0"/>
        <w:rPr>
          <w:b w:val="0"/>
          <w:bCs w:val="0"/>
          <w:sz w:val="29"/>
          <w:szCs w:val="29"/>
        </w:rPr>
      </w:pPr>
    </w:p>
    <w:p w14:paraId="2DE2125A" w14:textId="77777777" w:rsidR="00657F2A" w:rsidRPr="0031605D" w:rsidRDefault="00657F2A" w:rsidP="0031605D">
      <w:pPr>
        <w:pStyle w:val="BodyText"/>
        <w:kinsoku w:val="0"/>
        <w:overflowPunct w:val="0"/>
        <w:spacing w:before="11"/>
        <w:ind w:left="0" w:firstLine="0"/>
        <w:rPr>
          <w:b w:val="0"/>
          <w:bCs w:val="0"/>
          <w:sz w:val="29"/>
          <w:szCs w:val="29"/>
        </w:rPr>
      </w:pPr>
    </w:p>
    <w:tbl>
      <w:tblPr>
        <w:tblW w:w="0" w:type="auto"/>
        <w:tblInd w:w="116" w:type="dxa"/>
        <w:tblLayout w:type="fixed"/>
        <w:tblCellMar>
          <w:left w:w="0" w:type="dxa"/>
          <w:right w:w="0" w:type="dxa"/>
        </w:tblCellMar>
        <w:tblLook w:val="0000" w:firstRow="0" w:lastRow="0" w:firstColumn="0" w:lastColumn="0" w:noHBand="0" w:noVBand="0"/>
      </w:tblPr>
      <w:tblGrid>
        <w:gridCol w:w="10808"/>
      </w:tblGrid>
      <w:tr w:rsidR="0031605D" w:rsidRPr="0031605D" w14:paraId="37664345" w14:textId="77777777">
        <w:trPr>
          <w:trHeight w:hRule="exact" w:val="298"/>
        </w:trPr>
        <w:tc>
          <w:tcPr>
            <w:tcW w:w="10808" w:type="dxa"/>
            <w:tcBorders>
              <w:top w:val="nil"/>
              <w:left w:val="nil"/>
              <w:bottom w:val="nil"/>
              <w:right w:val="nil"/>
            </w:tcBorders>
          </w:tcPr>
          <w:p w14:paraId="54E6DAD7" w14:textId="77777777" w:rsidR="0031605D" w:rsidRPr="0031605D" w:rsidRDefault="0031605D">
            <w:pPr>
              <w:pStyle w:val="TableParagraph"/>
              <w:kinsoku w:val="0"/>
              <w:overflowPunct w:val="0"/>
              <w:spacing w:line="287" w:lineRule="exact"/>
              <w:ind w:left="-16"/>
            </w:pPr>
            <w:r w:rsidRPr="0031605D">
              <w:rPr>
                <w:b/>
                <w:bCs/>
                <w:sz w:val="28"/>
                <w:szCs w:val="28"/>
                <w:shd w:val="clear" w:color="auto" w:fill="DADADA"/>
              </w:rPr>
              <w:t xml:space="preserve">                                                   </w:t>
            </w:r>
            <w:r w:rsidRPr="0031605D">
              <w:rPr>
                <w:b/>
                <w:bCs/>
                <w:spacing w:val="32"/>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27                                                   </w:t>
            </w:r>
            <w:r w:rsidRPr="0031605D">
              <w:rPr>
                <w:b/>
                <w:bCs/>
                <w:spacing w:val="32"/>
                <w:sz w:val="28"/>
                <w:szCs w:val="28"/>
                <w:shd w:val="clear" w:color="auto" w:fill="DADADA"/>
              </w:rPr>
              <w:t xml:space="preserve"> </w:t>
            </w:r>
          </w:p>
        </w:tc>
      </w:tr>
      <w:tr w:rsidR="0031605D" w:rsidRPr="0031605D" w14:paraId="62EEA274" w14:textId="77777777" w:rsidTr="00657F2A">
        <w:trPr>
          <w:trHeight w:hRule="exact" w:val="6894"/>
        </w:trPr>
        <w:tc>
          <w:tcPr>
            <w:tcW w:w="10808" w:type="dxa"/>
            <w:tcBorders>
              <w:top w:val="nil"/>
              <w:left w:val="nil"/>
              <w:bottom w:val="nil"/>
              <w:right w:val="nil"/>
            </w:tcBorders>
          </w:tcPr>
          <w:p w14:paraId="692F8DBF"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HS-EMR-27</w:t>
            </w:r>
          </w:p>
          <w:p w14:paraId="605DD6DD" w14:textId="77777777" w:rsidR="0031605D" w:rsidRPr="0031605D" w:rsidRDefault="0031605D">
            <w:pPr>
              <w:pStyle w:val="TableParagraph"/>
              <w:kinsoku w:val="0"/>
              <w:overflowPunct w:val="0"/>
              <w:ind w:left="200" w:right="915"/>
              <w:rPr>
                <w:sz w:val="23"/>
                <w:szCs w:val="23"/>
              </w:rPr>
            </w:pPr>
            <w:r w:rsidRPr="0031605D">
              <w:rPr>
                <w:b/>
                <w:bCs/>
                <w:sz w:val="23"/>
                <w:szCs w:val="23"/>
              </w:rPr>
              <w:t>Analyze techniques used by appropriate personnel to ensure EMS personnel and patient safety during extrication</w:t>
            </w:r>
            <w:r w:rsidRPr="0031605D">
              <w:rPr>
                <w:b/>
                <w:bCs/>
                <w:spacing w:val="-6"/>
                <w:sz w:val="23"/>
                <w:szCs w:val="23"/>
              </w:rPr>
              <w:t xml:space="preserve"> </w:t>
            </w:r>
            <w:r w:rsidRPr="0031605D">
              <w:rPr>
                <w:b/>
                <w:bCs/>
                <w:sz w:val="23"/>
                <w:szCs w:val="23"/>
              </w:rPr>
              <w:t>operations.</w:t>
            </w:r>
          </w:p>
          <w:p w14:paraId="0B08CD81" w14:textId="77777777" w:rsidR="0031605D" w:rsidRPr="0031605D" w:rsidRDefault="0031605D">
            <w:pPr>
              <w:pStyle w:val="TableParagraph"/>
              <w:kinsoku w:val="0"/>
              <w:overflowPunct w:val="0"/>
              <w:ind w:left="200" w:right="302"/>
              <w:rPr>
                <w:sz w:val="23"/>
                <w:szCs w:val="23"/>
              </w:rPr>
            </w:pPr>
            <w:r w:rsidRPr="0031605D">
              <w:rPr>
                <w:i/>
                <w:iCs/>
                <w:sz w:val="23"/>
                <w:szCs w:val="23"/>
              </w:rPr>
              <w:t>Does not prepare the entry-level student to become a vehicle extrication expert or technician. Information related to the clinical management of the patient being cared for during vehicle</w:t>
            </w:r>
            <w:r w:rsidRPr="0031605D">
              <w:rPr>
                <w:i/>
                <w:iCs/>
                <w:spacing w:val="-32"/>
                <w:sz w:val="23"/>
                <w:szCs w:val="23"/>
              </w:rPr>
              <w:t xml:space="preserve"> </w:t>
            </w:r>
            <w:r w:rsidRPr="0031605D">
              <w:rPr>
                <w:i/>
                <w:iCs/>
                <w:sz w:val="23"/>
                <w:szCs w:val="23"/>
              </w:rPr>
              <w:t>extrication is found in the clinical sections of the National EMS Education Standards and Instructional</w:t>
            </w:r>
            <w:r w:rsidRPr="0031605D">
              <w:rPr>
                <w:i/>
                <w:iCs/>
                <w:spacing w:val="-29"/>
                <w:sz w:val="23"/>
                <w:szCs w:val="23"/>
              </w:rPr>
              <w:t xml:space="preserve"> </w:t>
            </w:r>
            <w:r w:rsidRPr="0031605D">
              <w:rPr>
                <w:i/>
                <w:iCs/>
                <w:sz w:val="23"/>
                <w:szCs w:val="23"/>
              </w:rPr>
              <w:t>Guidelines for each personnel</w:t>
            </w:r>
            <w:r w:rsidRPr="0031605D">
              <w:rPr>
                <w:i/>
                <w:iCs/>
                <w:spacing w:val="-1"/>
                <w:sz w:val="23"/>
                <w:szCs w:val="23"/>
              </w:rPr>
              <w:t xml:space="preserve"> </w:t>
            </w:r>
            <w:r w:rsidRPr="0031605D">
              <w:rPr>
                <w:i/>
                <w:iCs/>
                <w:sz w:val="23"/>
                <w:szCs w:val="23"/>
              </w:rPr>
              <w:t>level.</w:t>
            </w:r>
          </w:p>
          <w:p w14:paraId="6BC092F2" w14:textId="77777777" w:rsidR="0031605D" w:rsidRPr="0031605D" w:rsidRDefault="0031605D">
            <w:pPr>
              <w:pStyle w:val="TableParagraph"/>
              <w:numPr>
                <w:ilvl w:val="1"/>
                <w:numId w:val="5"/>
              </w:numPr>
              <w:tabs>
                <w:tab w:val="left" w:pos="904"/>
              </w:tabs>
              <w:kinsoku w:val="0"/>
              <w:overflowPunct w:val="0"/>
              <w:spacing w:before="4" w:line="263" w:lineRule="exact"/>
              <w:ind w:hanging="631"/>
              <w:rPr>
                <w:sz w:val="23"/>
                <w:szCs w:val="23"/>
              </w:rPr>
            </w:pPr>
            <w:r w:rsidRPr="0031605D">
              <w:rPr>
                <w:sz w:val="23"/>
                <w:szCs w:val="23"/>
              </w:rPr>
              <w:t>Analyze safe vehicle</w:t>
            </w:r>
            <w:r w:rsidRPr="0031605D">
              <w:rPr>
                <w:spacing w:val="-4"/>
                <w:sz w:val="23"/>
                <w:szCs w:val="23"/>
              </w:rPr>
              <w:t xml:space="preserve"> </w:t>
            </w:r>
            <w:r w:rsidRPr="0031605D">
              <w:rPr>
                <w:sz w:val="23"/>
                <w:szCs w:val="23"/>
              </w:rPr>
              <w:t>extrication.</w:t>
            </w:r>
          </w:p>
          <w:p w14:paraId="55D239E2" w14:textId="77777777" w:rsidR="0031605D" w:rsidRPr="00657F2A" w:rsidRDefault="0031605D">
            <w:pPr>
              <w:pStyle w:val="TableParagraph"/>
              <w:numPr>
                <w:ilvl w:val="1"/>
                <w:numId w:val="5"/>
              </w:numPr>
              <w:tabs>
                <w:tab w:val="left" w:pos="904"/>
              </w:tabs>
              <w:kinsoku w:val="0"/>
              <w:overflowPunct w:val="0"/>
              <w:spacing w:line="263" w:lineRule="exact"/>
              <w:ind w:hanging="631"/>
            </w:pPr>
            <w:r w:rsidRPr="0031605D">
              <w:rPr>
                <w:sz w:val="23"/>
                <w:szCs w:val="23"/>
              </w:rPr>
              <w:t>Evaluate the use of hand tools utilized during vehicle</w:t>
            </w:r>
            <w:r w:rsidRPr="0031605D">
              <w:rPr>
                <w:spacing w:val="-4"/>
                <w:sz w:val="23"/>
                <w:szCs w:val="23"/>
              </w:rPr>
              <w:t xml:space="preserve"> </w:t>
            </w:r>
            <w:r w:rsidRPr="0031605D">
              <w:rPr>
                <w:sz w:val="23"/>
                <w:szCs w:val="23"/>
              </w:rPr>
              <w:t>extrication.</w:t>
            </w:r>
          </w:p>
          <w:p w14:paraId="7D03898F" w14:textId="77777777" w:rsidR="00657F2A" w:rsidRDefault="00657F2A" w:rsidP="00657F2A">
            <w:pPr>
              <w:pStyle w:val="TableParagraph"/>
              <w:tabs>
                <w:tab w:val="left" w:pos="904"/>
              </w:tabs>
              <w:kinsoku w:val="0"/>
              <w:overflowPunct w:val="0"/>
              <w:spacing w:line="263" w:lineRule="exact"/>
              <w:ind w:left="903"/>
            </w:pPr>
          </w:p>
          <w:p w14:paraId="0BC139D3" w14:textId="611BAF1C"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0ED40555" w14:textId="4167CBF6"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76DD51C3"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23969569" w14:textId="77777777" w:rsidR="00657F2A" w:rsidRPr="0031605D" w:rsidRDefault="00657F2A" w:rsidP="00657F2A">
            <w:pPr>
              <w:pStyle w:val="TableParagraph"/>
              <w:tabs>
                <w:tab w:val="left" w:pos="904"/>
              </w:tabs>
              <w:kinsoku w:val="0"/>
              <w:overflowPunct w:val="0"/>
              <w:spacing w:line="263" w:lineRule="exact"/>
              <w:ind w:left="903"/>
            </w:pPr>
          </w:p>
        </w:tc>
      </w:tr>
      <w:tr w:rsidR="0031605D" w:rsidRPr="0031605D" w14:paraId="2B00EEB1" w14:textId="77777777">
        <w:trPr>
          <w:trHeight w:hRule="exact" w:val="490"/>
        </w:trPr>
        <w:tc>
          <w:tcPr>
            <w:tcW w:w="10808" w:type="dxa"/>
            <w:tcBorders>
              <w:top w:val="nil"/>
              <w:left w:val="nil"/>
              <w:bottom w:val="nil"/>
              <w:right w:val="nil"/>
            </w:tcBorders>
          </w:tcPr>
          <w:p w14:paraId="77DB16A7" w14:textId="77777777" w:rsidR="0031605D" w:rsidRPr="0031605D" w:rsidRDefault="0031605D">
            <w:pPr>
              <w:pStyle w:val="TableParagraph"/>
              <w:kinsoku w:val="0"/>
              <w:overflowPunct w:val="0"/>
              <w:spacing w:before="157"/>
              <w:ind w:left="-16"/>
            </w:pPr>
            <w:r w:rsidRPr="0031605D">
              <w:rPr>
                <w:b/>
                <w:bCs/>
                <w:sz w:val="28"/>
                <w:szCs w:val="28"/>
                <w:shd w:val="clear" w:color="auto" w:fill="DADADA"/>
              </w:rPr>
              <w:t xml:space="preserve">                                                   </w:t>
            </w:r>
            <w:r w:rsidRPr="0031605D">
              <w:rPr>
                <w:b/>
                <w:bCs/>
                <w:spacing w:val="32"/>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28                                                   </w:t>
            </w:r>
            <w:r w:rsidRPr="0031605D">
              <w:rPr>
                <w:b/>
                <w:bCs/>
                <w:spacing w:val="32"/>
                <w:sz w:val="28"/>
                <w:szCs w:val="28"/>
                <w:shd w:val="clear" w:color="auto" w:fill="DADADA"/>
              </w:rPr>
              <w:t xml:space="preserve"> </w:t>
            </w:r>
          </w:p>
        </w:tc>
      </w:tr>
      <w:tr w:rsidR="0031605D" w:rsidRPr="0031605D" w14:paraId="16D3A264" w14:textId="77777777" w:rsidTr="00657F2A">
        <w:trPr>
          <w:trHeight w:hRule="exact" w:val="4824"/>
        </w:trPr>
        <w:tc>
          <w:tcPr>
            <w:tcW w:w="10808" w:type="dxa"/>
            <w:tcBorders>
              <w:top w:val="nil"/>
              <w:left w:val="nil"/>
              <w:bottom w:val="nil"/>
              <w:right w:val="nil"/>
            </w:tcBorders>
          </w:tcPr>
          <w:p w14:paraId="5DD1D70A"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lastRenderedPageBreak/>
              <w:t>HS-EMR-28</w:t>
            </w:r>
          </w:p>
          <w:p w14:paraId="56337332" w14:textId="77777777" w:rsidR="0031605D" w:rsidRPr="0031605D" w:rsidRDefault="0031605D">
            <w:pPr>
              <w:pStyle w:val="TableParagraph"/>
              <w:kinsoku w:val="0"/>
              <w:overflowPunct w:val="0"/>
              <w:spacing w:before="2" w:line="264" w:lineRule="exact"/>
              <w:ind w:left="200"/>
              <w:rPr>
                <w:sz w:val="23"/>
                <w:szCs w:val="23"/>
              </w:rPr>
            </w:pPr>
            <w:r w:rsidRPr="0031605D">
              <w:rPr>
                <w:b/>
                <w:bCs/>
                <w:sz w:val="23"/>
                <w:szCs w:val="23"/>
              </w:rPr>
              <w:t>Evaluate clinical management of the patient exposed to hazardous</w:t>
            </w:r>
            <w:r w:rsidRPr="0031605D">
              <w:rPr>
                <w:b/>
                <w:bCs/>
                <w:spacing w:val="-15"/>
                <w:sz w:val="23"/>
                <w:szCs w:val="23"/>
              </w:rPr>
              <w:t xml:space="preserve"> </w:t>
            </w:r>
            <w:r w:rsidRPr="0031605D">
              <w:rPr>
                <w:b/>
                <w:bCs/>
                <w:sz w:val="23"/>
                <w:szCs w:val="23"/>
              </w:rPr>
              <w:t>materials.</w:t>
            </w:r>
          </w:p>
          <w:p w14:paraId="0ED739D5" w14:textId="77777777" w:rsidR="0031605D" w:rsidRPr="0031605D" w:rsidRDefault="0031605D">
            <w:pPr>
              <w:pStyle w:val="TableParagraph"/>
              <w:kinsoku w:val="0"/>
              <w:overflowPunct w:val="0"/>
              <w:ind w:left="200" w:right="277"/>
              <w:jc w:val="both"/>
              <w:rPr>
                <w:sz w:val="23"/>
                <w:szCs w:val="23"/>
              </w:rPr>
            </w:pPr>
            <w:r w:rsidRPr="0031605D">
              <w:rPr>
                <w:i/>
                <w:iCs/>
                <w:sz w:val="23"/>
                <w:szCs w:val="23"/>
              </w:rPr>
              <w:t>Information related to the clinical management of the patient exposed to hazardous materials is found in the clinical sections of the National EMS Education Standards and Instructional Guidelines for</w:t>
            </w:r>
            <w:r w:rsidRPr="0031605D">
              <w:rPr>
                <w:i/>
                <w:iCs/>
                <w:spacing w:val="-28"/>
                <w:sz w:val="23"/>
                <w:szCs w:val="23"/>
              </w:rPr>
              <w:t xml:space="preserve"> </w:t>
            </w:r>
            <w:r w:rsidRPr="0031605D">
              <w:rPr>
                <w:i/>
                <w:iCs/>
                <w:sz w:val="23"/>
                <w:szCs w:val="23"/>
              </w:rPr>
              <w:t>each personnel</w:t>
            </w:r>
            <w:r w:rsidRPr="0031605D">
              <w:rPr>
                <w:i/>
                <w:iCs/>
                <w:spacing w:val="-1"/>
                <w:sz w:val="23"/>
                <w:szCs w:val="23"/>
              </w:rPr>
              <w:t xml:space="preserve"> </w:t>
            </w:r>
            <w:r w:rsidRPr="0031605D">
              <w:rPr>
                <w:i/>
                <w:iCs/>
                <w:sz w:val="23"/>
                <w:szCs w:val="23"/>
              </w:rPr>
              <w:t>level.</w:t>
            </w:r>
          </w:p>
          <w:p w14:paraId="71D24CBC" w14:textId="77777777" w:rsidR="0031605D" w:rsidRPr="0031605D" w:rsidRDefault="0031605D">
            <w:pPr>
              <w:pStyle w:val="TableParagraph"/>
              <w:numPr>
                <w:ilvl w:val="1"/>
                <w:numId w:val="4"/>
              </w:numPr>
              <w:tabs>
                <w:tab w:val="left" w:pos="993"/>
              </w:tabs>
              <w:kinsoku w:val="0"/>
              <w:overflowPunct w:val="0"/>
              <w:spacing w:before="2"/>
              <w:ind w:right="468"/>
              <w:rPr>
                <w:sz w:val="23"/>
                <w:szCs w:val="23"/>
              </w:rPr>
            </w:pPr>
            <w:r w:rsidRPr="0031605D">
              <w:rPr>
                <w:sz w:val="23"/>
                <w:szCs w:val="23"/>
              </w:rPr>
              <w:t>Describe the risks and responsibilities of operating in a cold zone at a hazardous material or other special</w:t>
            </w:r>
            <w:r w:rsidRPr="0031605D">
              <w:rPr>
                <w:spacing w:val="-1"/>
                <w:sz w:val="23"/>
                <w:szCs w:val="23"/>
              </w:rPr>
              <w:t xml:space="preserve"> </w:t>
            </w:r>
            <w:r w:rsidRPr="0031605D">
              <w:rPr>
                <w:sz w:val="23"/>
                <w:szCs w:val="23"/>
              </w:rPr>
              <w:t>incident.</w:t>
            </w:r>
          </w:p>
          <w:p w14:paraId="2BD6B685" w14:textId="77777777" w:rsidR="0031605D" w:rsidRPr="0031605D" w:rsidRDefault="0031605D">
            <w:pPr>
              <w:pStyle w:val="TableParagraph"/>
              <w:numPr>
                <w:ilvl w:val="1"/>
                <w:numId w:val="4"/>
              </w:numPr>
              <w:tabs>
                <w:tab w:val="left" w:pos="993"/>
              </w:tabs>
              <w:kinsoku w:val="0"/>
              <w:overflowPunct w:val="0"/>
              <w:spacing w:line="273" w:lineRule="auto"/>
              <w:ind w:right="657"/>
              <w:rPr>
                <w:sz w:val="23"/>
                <w:szCs w:val="23"/>
              </w:rPr>
            </w:pPr>
            <w:r w:rsidRPr="0031605D">
              <w:rPr>
                <w:sz w:val="23"/>
                <w:szCs w:val="23"/>
              </w:rPr>
              <w:t>Describe the risks and responsibilities of operating on the scene of a natural or man-made disaster.</w:t>
            </w:r>
          </w:p>
          <w:p w14:paraId="6724C748" w14:textId="77777777" w:rsidR="0031605D" w:rsidRPr="00657F2A" w:rsidRDefault="0031605D">
            <w:pPr>
              <w:pStyle w:val="TableParagraph"/>
              <w:numPr>
                <w:ilvl w:val="1"/>
                <w:numId w:val="4"/>
              </w:numPr>
              <w:tabs>
                <w:tab w:val="left" w:pos="993"/>
              </w:tabs>
              <w:kinsoku w:val="0"/>
              <w:overflowPunct w:val="0"/>
              <w:spacing w:before="4" w:line="276" w:lineRule="auto"/>
              <w:ind w:right="542"/>
            </w:pPr>
            <w:r w:rsidRPr="0031605D">
              <w:rPr>
                <w:sz w:val="23"/>
                <w:szCs w:val="23"/>
              </w:rPr>
              <w:t>Entry-Level Students Need to Be Certified in Hazardous Waste Operations and Emergency Response (HAZWOPER)standard, 29 CFR 1910.120 (q)(6)(</w:t>
            </w:r>
            <w:proofErr w:type="spellStart"/>
            <w:r w:rsidRPr="0031605D">
              <w:rPr>
                <w:sz w:val="23"/>
                <w:szCs w:val="23"/>
              </w:rPr>
              <w:t>i</w:t>
            </w:r>
            <w:proofErr w:type="spellEnd"/>
            <w:r w:rsidRPr="0031605D">
              <w:rPr>
                <w:sz w:val="23"/>
                <w:szCs w:val="23"/>
              </w:rPr>
              <w:t>)-First Responder Awareness Level.</w:t>
            </w:r>
          </w:p>
          <w:p w14:paraId="08FE137D" w14:textId="77777777" w:rsidR="00657F2A" w:rsidRDefault="00657F2A" w:rsidP="00657F2A">
            <w:pPr>
              <w:pStyle w:val="TableParagraph"/>
              <w:tabs>
                <w:tab w:val="left" w:pos="993"/>
              </w:tabs>
              <w:kinsoku w:val="0"/>
              <w:overflowPunct w:val="0"/>
              <w:spacing w:before="4" w:line="276" w:lineRule="auto"/>
              <w:ind w:left="992" w:right="542"/>
              <w:rPr>
                <w:sz w:val="23"/>
                <w:szCs w:val="23"/>
              </w:rPr>
            </w:pPr>
          </w:p>
          <w:p w14:paraId="163E5F54" w14:textId="3B6FAFC6"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71DBE6D7" w14:textId="4C69AF69"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1C33B155"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0626BAA9" w14:textId="77777777" w:rsidR="00657F2A" w:rsidRPr="0031605D" w:rsidRDefault="00657F2A" w:rsidP="00657F2A">
            <w:pPr>
              <w:pStyle w:val="TableParagraph"/>
              <w:tabs>
                <w:tab w:val="left" w:pos="993"/>
              </w:tabs>
              <w:kinsoku w:val="0"/>
              <w:overflowPunct w:val="0"/>
              <w:spacing w:before="4" w:line="276" w:lineRule="auto"/>
              <w:ind w:left="992" w:right="542"/>
            </w:pPr>
          </w:p>
        </w:tc>
      </w:tr>
      <w:tr w:rsidR="0031605D" w:rsidRPr="0031605D" w14:paraId="1823BF15" w14:textId="77777777">
        <w:trPr>
          <w:trHeight w:hRule="exact" w:val="490"/>
        </w:trPr>
        <w:tc>
          <w:tcPr>
            <w:tcW w:w="10808" w:type="dxa"/>
            <w:tcBorders>
              <w:top w:val="nil"/>
              <w:left w:val="nil"/>
              <w:bottom w:val="nil"/>
              <w:right w:val="nil"/>
            </w:tcBorders>
          </w:tcPr>
          <w:p w14:paraId="50098442" w14:textId="77777777" w:rsidR="0031605D" w:rsidRPr="0031605D" w:rsidRDefault="0031605D">
            <w:pPr>
              <w:pStyle w:val="TableParagraph"/>
              <w:kinsoku w:val="0"/>
              <w:overflowPunct w:val="0"/>
              <w:spacing w:before="157"/>
              <w:ind w:left="-16"/>
            </w:pPr>
            <w:r w:rsidRPr="0031605D">
              <w:rPr>
                <w:b/>
                <w:bCs/>
                <w:sz w:val="28"/>
                <w:szCs w:val="28"/>
                <w:shd w:val="clear" w:color="auto" w:fill="DADADA"/>
              </w:rPr>
              <w:t xml:space="preserve">                                                   </w:t>
            </w:r>
            <w:r w:rsidRPr="0031605D">
              <w:rPr>
                <w:b/>
                <w:bCs/>
                <w:spacing w:val="32"/>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29                                                   </w:t>
            </w:r>
            <w:r w:rsidRPr="0031605D">
              <w:rPr>
                <w:b/>
                <w:bCs/>
                <w:spacing w:val="32"/>
                <w:sz w:val="28"/>
                <w:szCs w:val="28"/>
                <w:shd w:val="clear" w:color="auto" w:fill="DADADA"/>
              </w:rPr>
              <w:t xml:space="preserve"> </w:t>
            </w:r>
          </w:p>
        </w:tc>
      </w:tr>
      <w:tr w:rsidR="0031605D" w:rsidRPr="0031605D" w14:paraId="791EB8FE" w14:textId="77777777" w:rsidTr="00B12830">
        <w:trPr>
          <w:trHeight w:hRule="exact" w:val="6253"/>
        </w:trPr>
        <w:tc>
          <w:tcPr>
            <w:tcW w:w="10808" w:type="dxa"/>
            <w:tcBorders>
              <w:top w:val="nil"/>
              <w:left w:val="nil"/>
              <w:bottom w:val="nil"/>
              <w:right w:val="nil"/>
            </w:tcBorders>
          </w:tcPr>
          <w:p w14:paraId="2E6639B5" w14:textId="77777777" w:rsidR="0031605D" w:rsidRPr="0031605D" w:rsidRDefault="0031605D">
            <w:pPr>
              <w:pStyle w:val="TableParagraph"/>
              <w:kinsoku w:val="0"/>
              <w:overflowPunct w:val="0"/>
              <w:spacing w:line="252" w:lineRule="exact"/>
              <w:ind w:left="200"/>
              <w:rPr>
                <w:sz w:val="23"/>
                <w:szCs w:val="23"/>
              </w:rPr>
            </w:pPr>
            <w:r w:rsidRPr="0031605D">
              <w:rPr>
                <w:b/>
                <w:bCs/>
                <w:sz w:val="23"/>
                <w:szCs w:val="23"/>
              </w:rPr>
              <w:t>HS-EMR-29</w:t>
            </w:r>
          </w:p>
          <w:p w14:paraId="22C0AD9F" w14:textId="77777777" w:rsidR="0031605D" w:rsidRPr="0031605D" w:rsidRDefault="0031605D">
            <w:pPr>
              <w:pStyle w:val="TableParagraph"/>
              <w:kinsoku w:val="0"/>
              <w:overflowPunct w:val="0"/>
              <w:ind w:left="200" w:right="906"/>
              <w:rPr>
                <w:sz w:val="23"/>
                <w:szCs w:val="23"/>
              </w:rPr>
            </w:pPr>
            <w:r w:rsidRPr="0031605D">
              <w:rPr>
                <w:b/>
                <w:bCs/>
                <w:sz w:val="23"/>
                <w:szCs w:val="23"/>
              </w:rPr>
              <w:t>Evaluate and observe clinical management of the patients exposed to a terrorist event</w:t>
            </w:r>
            <w:r w:rsidRPr="0031605D">
              <w:rPr>
                <w:b/>
                <w:bCs/>
                <w:spacing w:val="-32"/>
                <w:sz w:val="23"/>
                <w:szCs w:val="23"/>
              </w:rPr>
              <w:t xml:space="preserve"> </w:t>
            </w:r>
            <w:r w:rsidRPr="0031605D">
              <w:rPr>
                <w:b/>
                <w:bCs/>
                <w:sz w:val="23"/>
                <w:szCs w:val="23"/>
              </w:rPr>
              <w:t>or involved in a disaster.</w:t>
            </w:r>
          </w:p>
          <w:p w14:paraId="54D17092" w14:textId="77777777" w:rsidR="0031605D" w:rsidRPr="0031605D" w:rsidRDefault="0031605D">
            <w:pPr>
              <w:pStyle w:val="TableParagraph"/>
              <w:kinsoku w:val="0"/>
              <w:overflowPunct w:val="0"/>
              <w:ind w:left="200" w:right="301"/>
              <w:rPr>
                <w:sz w:val="23"/>
                <w:szCs w:val="23"/>
              </w:rPr>
            </w:pPr>
            <w:r w:rsidRPr="0031605D">
              <w:rPr>
                <w:i/>
                <w:iCs/>
                <w:sz w:val="23"/>
                <w:szCs w:val="23"/>
              </w:rPr>
              <w:t>Information related to the clinical management of patients exposed to a terrorist event or involved in a disaster is found in the clinical sections of the National EMS Education Standards and Instructional Guidelines for each personnel</w:t>
            </w:r>
            <w:r w:rsidRPr="0031605D">
              <w:rPr>
                <w:i/>
                <w:iCs/>
                <w:spacing w:val="-2"/>
                <w:sz w:val="23"/>
                <w:szCs w:val="23"/>
              </w:rPr>
              <w:t xml:space="preserve"> </w:t>
            </w:r>
            <w:r w:rsidRPr="0031605D">
              <w:rPr>
                <w:i/>
                <w:iCs/>
                <w:sz w:val="23"/>
                <w:szCs w:val="23"/>
              </w:rPr>
              <w:t>level.</w:t>
            </w:r>
          </w:p>
          <w:p w14:paraId="01D879A5" w14:textId="77777777" w:rsidR="0031605D" w:rsidRPr="0031605D" w:rsidRDefault="0031605D">
            <w:pPr>
              <w:pStyle w:val="TableParagraph"/>
              <w:numPr>
                <w:ilvl w:val="1"/>
                <w:numId w:val="3"/>
              </w:numPr>
              <w:tabs>
                <w:tab w:val="left" w:pos="993"/>
              </w:tabs>
              <w:kinsoku w:val="0"/>
              <w:overflowPunct w:val="0"/>
              <w:spacing w:before="2"/>
              <w:rPr>
                <w:sz w:val="23"/>
                <w:szCs w:val="23"/>
              </w:rPr>
            </w:pPr>
            <w:r w:rsidRPr="0031605D">
              <w:rPr>
                <w:sz w:val="23"/>
                <w:szCs w:val="23"/>
              </w:rPr>
              <w:t>Analyze risks and responsibilities of operating on the scene of a natural or man-made</w:t>
            </w:r>
            <w:r w:rsidRPr="0031605D">
              <w:rPr>
                <w:spacing w:val="-18"/>
                <w:sz w:val="23"/>
                <w:szCs w:val="23"/>
              </w:rPr>
              <w:t xml:space="preserve"> </w:t>
            </w:r>
            <w:r w:rsidRPr="0031605D">
              <w:rPr>
                <w:sz w:val="23"/>
                <w:szCs w:val="23"/>
              </w:rPr>
              <w:t>disaster.</w:t>
            </w:r>
          </w:p>
          <w:p w14:paraId="68BF51EE" w14:textId="77777777" w:rsidR="0031605D" w:rsidRPr="00657F2A" w:rsidRDefault="0031605D">
            <w:pPr>
              <w:pStyle w:val="TableParagraph"/>
              <w:numPr>
                <w:ilvl w:val="1"/>
                <w:numId w:val="3"/>
              </w:numPr>
              <w:tabs>
                <w:tab w:val="left" w:pos="993"/>
              </w:tabs>
              <w:kinsoku w:val="0"/>
              <w:overflowPunct w:val="0"/>
              <w:spacing w:before="2"/>
            </w:pPr>
            <w:r w:rsidRPr="0031605D">
              <w:rPr>
                <w:sz w:val="23"/>
                <w:szCs w:val="23"/>
              </w:rPr>
              <w:t>Evaluate the need for additional</w:t>
            </w:r>
            <w:r w:rsidRPr="0031605D">
              <w:rPr>
                <w:spacing w:val="-2"/>
                <w:sz w:val="23"/>
                <w:szCs w:val="23"/>
              </w:rPr>
              <w:t xml:space="preserve"> </w:t>
            </w:r>
            <w:r w:rsidRPr="0031605D">
              <w:rPr>
                <w:sz w:val="23"/>
                <w:szCs w:val="23"/>
              </w:rPr>
              <w:t>resources.</w:t>
            </w:r>
          </w:p>
          <w:p w14:paraId="0EB71100" w14:textId="77777777" w:rsidR="00657F2A" w:rsidRDefault="00657F2A" w:rsidP="00657F2A">
            <w:pPr>
              <w:pStyle w:val="TableParagraph"/>
              <w:tabs>
                <w:tab w:val="left" w:pos="993"/>
              </w:tabs>
              <w:kinsoku w:val="0"/>
              <w:overflowPunct w:val="0"/>
              <w:spacing w:before="2"/>
              <w:rPr>
                <w:sz w:val="23"/>
                <w:szCs w:val="23"/>
              </w:rPr>
            </w:pPr>
          </w:p>
          <w:p w14:paraId="2013E8F2" w14:textId="784C9A19"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36DC4B61" w14:textId="48FCDBED" w:rsidR="00657F2A" w:rsidRPr="00F0088A" w:rsidRDefault="00657F2A" w:rsidP="00657F2A">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3C449C4F" w14:textId="77777777" w:rsidR="00657F2A" w:rsidRPr="00F0088A" w:rsidRDefault="00657F2A" w:rsidP="00657F2A">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2F2D54E6" w14:textId="77777777" w:rsidR="00657F2A" w:rsidRPr="0031605D" w:rsidRDefault="00657F2A" w:rsidP="00657F2A">
            <w:pPr>
              <w:pStyle w:val="TableParagraph"/>
              <w:tabs>
                <w:tab w:val="left" w:pos="993"/>
              </w:tabs>
              <w:kinsoku w:val="0"/>
              <w:overflowPunct w:val="0"/>
              <w:spacing w:before="2"/>
            </w:pPr>
          </w:p>
        </w:tc>
      </w:tr>
      <w:tr w:rsidR="0031605D" w:rsidRPr="0031605D" w14:paraId="1FB1E5B1" w14:textId="77777777">
        <w:trPr>
          <w:trHeight w:hRule="exact" w:val="449"/>
        </w:trPr>
        <w:tc>
          <w:tcPr>
            <w:tcW w:w="10808" w:type="dxa"/>
            <w:tcBorders>
              <w:top w:val="nil"/>
              <w:left w:val="nil"/>
              <w:bottom w:val="nil"/>
              <w:right w:val="nil"/>
            </w:tcBorders>
          </w:tcPr>
          <w:p w14:paraId="2AABE661" w14:textId="77777777" w:rsidR="0031605D" w:rsidRPr="0031605D" w:rsidRDefault="0031605D">
            <w:pPr>
              <w:pStyle w:val="TableParagraph"/>
              <w:kinsoku w:val="0"/>
              <w:overflowPunct w:val="0"/>
              <w:spacing w:before="116"/>
              <w:ind w:left="-16"/>
            </w:pPr>
            <w:r w:rsidRPr="0031605D">
              <w:rPr>
                <w:b/>
                <w:bCs/>
                <w:sz w:val="28"/>
                <w:szCs w:val="28"/>
                <w:shd w:val="clear" w:color="auto" w:fill="DADADA"/>
              </w:rPr>
              <w:t xml:space="preserve">                                                   </w:t>
            </w:r>
            <w:r w:rsidRPr="0031605D">
              <w:rPr>
                <w:b/>
                <w:bCs/>
                <w:spacing w:val="32"/>
                <w:sz w:val="28"/>
                <w:szCs w:val="28"/>
                <w:shd w:val="clear" w:color="auto" w:fill="DADADA"/>
              </w:rPr>
              <w:t xml:space="preserve"> </w:t>
            </w:r>
            <w:r w:rsidRPr="0031605D">
              <w:rPr>
                <w:b/>
                <w:bCs/>
                <w:sz w:val="28"/>
                <w:szCs w:val="28"/>
                <w:shd w:val="clear" w:color="auto" w:fill="DADADA"/>
              </w:rPr>
              <w:t>Course Standard</w:t>
            </w:r>
            <w:r w:rsidRPr="0031605D">
              <w:rPr>
                <w:b/>
                <w:bCs/>
                <w:spacing w:val="-5"/>
                <w:sz w:val="28"/>
                <w:szCs w:val="28"/>
                <w:shd w:val="clear" w:color="auto" w:fill="DADADA"/>
              </w:rPr>
              <w:t xml:space="preserve"> </w:t>
            </w:r>
            <w:r w:rsidRPr="0031605D">
              <w:rPr>
                <w:b/>
                <w:bCs/>
                <w:sz w:val="28"/>
                <w:szCs w:val="28"/>
                <w:shd w:val="clear" w:color="auto" w:fill="DADADA"/>
              </w:rPr>
              <w:t xml:space="preserve">30                                                   </w:t>
            </w:r>
            <w:r w:rsidRPr="0031605D">
              <w:rPr>
                <w:b/>
                <w:bCs/>
                <w:spacing w:val="32"/>
                <w:sz w:val="28"/>
                <w:szCs w:val="28"/>
                <w:shd w:val="clear" w:color="auto" w:fill="DADADA"/>
              </w:rPr>
              <w:t xml:space="preserve"> </w:t>
            </w:r>
          </w:p>
        </w:tc>
      </w:tr>
      <w:tr w:rsidR="0031605D" w:rsidRPr="00B12830" w14:paraId="099F73BD" w14:textId="77777777" w:rsidTr="00B12830">
        <w:trPr>
          <w:trHeight w:hRule="exact" w:val="3013"/>
        </w:trPr>
        <w:tc>
          <w:tcPr>
            <w:tcW w:w="10808" w:type="dxa"/>
            <w:tcBorders>
              <w:top w:val="nil"/>
              <w:left w:val="nil"/>
              <w:bottom w:val="nil"/>
              <w:right w:val="nil"/>
            </w:tcBorders>
          </w:tcPr>
          <w:p w14:paraId="06C57199" w14:textId="77777777" w:rsidR="0031605D" w:rsidRPr="00B12830" w:rsidRDefault="00B12830" w:rsidP="00B12830">
            <w:pPr>
              <w:pStyle w:val="TableParagraph"/>
              <w:kinsoku w:val="0"/>
              <w:overflowPunct w:val="0"/>
              <w:ind w:left="64" w:hanging="566"/>
            </w:pPr>
            <w:r>
              <w:rPr>
                <w:b/>
                <w:bCs/>
              </w:rPr>
              <w:lastRenderedPageBreak/>
              <w:t>HS-</w:t>
            </w:r>
            <w:r w:rsidRPr="00B12830">
              <w:rPr>
                <w:b/>
                <w:bCs/>
              </w:rPr>
              <w:t xml:space="preserve"> E</w:t>
            </w:r>
            <w:r w:rsidR="0031605D" w:rsidRPr="00B12830">
              <w:rPr>
                <w:b/>
                <w:bCs/>
              </w:rPr>
              <w:t>MR-30</w:t>
            </w:r>
          </w:p>
          <w:p w14:paraId="5FA3BA32" w14:textId="77777777" w:rsidR="0031605D" w:rsidRPr="00B12830" w:rsidRDefault="0031605D" w:rsidP="00B12830">
            <w:pPr>
              <w:pStyle w:val="TableParagraph"/>
              <w:kinsoku w:val="0"/>
              <w:overflowPunct w:val="0"/>
              <w:ind w:left="64" w:hanging="566"/>
            </w:pPr>
            <w:r w:rsidRPr="00B12830">
              <w:rPr>
                <w:b/>
                <w:bCs/>
              </w:rPr>
              <w:t>Prepare for the NREMT EMR</w:t>
            </w:r>
            <w:r w:rsidRPr="00B12830">
              <w:rPr>
                <w:b/>
                <w:bCs/>
                <w:spacing w:val="-7"/>
              </w:rPr>
              <w:t xml:space="preserve"> </w:t>
            </w:r>
            <w:r w:rsidRPr="00B12830">
              <w:rPr>
                <w:b/>
                <w:bCs/>
              </w:rPr>
              <w:t>Evaluation.</w:t>
            </w:r>
          </w:p>
          <w:p w14:paraId="272AF22C" w14:textId="77777777" w:rsidR="0031605D" w:rsidRPr="00B12830" w:rsidRDefault="0031605D" w:rsidP="00B12830">
            <w:pPr>
              <w:pStyle w:val="TableParagraph"/>
              <w:kinsoku w:val="0"/>
              <w:overflowPunct w:val="0"/>
              <w:ind w:left="64" w:right="315" w:hanging="566"/>
            </w:pPr>
            <w:r w:rsidRPr="00B12830">
              <w:rPr>
                <w:i/>
                <w:iCs/>
              </w:rPr>
              <w:t>This section is to give an overview of the entire course and allow the students to apply the</w:t>
            </w:r>
            <w:r w:rsidRPr="00B12830">
              <w:rPr>
                <w:i/>
                <w:iCs/>
                <w:spacing w:val="-29"/>
              </w:rPr>
              <w:t xml:space="preserve"> </w:t>
            </w:r>
            <w:r w:rsidRPr="00B12830">
              <w:rPr>
                <w:i/>
                <w:iCs/>
              </w:rPr>
              <w:t>knowledge of patient assessment and management in various scenarios. In preparation of the NREMT EMR Evaluation, Practical and</w:t>
            </w:r>
            <w:r w:rsidRPr="00B12830">
              <w:rPr>
                <w:i/>
                <w:iCs/>
                <w:spacing w:val="-3"/>
              </w:rPr>
              <w:t xml:space="preserve"> </w:t>
            </w:r>
            <w:r w:rsidRPr="00B12830">
              <w:rPr>
                <w:i/>
                <w:iCs/>
              </w:rPr>
              <w:t>Written.</w:t>
            </w:r>
          </w:p>
          <w:p w14:paraId="35994BF1" w14:textId="77777777" w:rsidR="0031605D" w:rsidRPr="00B12830" w:rsidRDefault="0031605D" w:rsidP="00B12830">
            <w:pPr>
              <w:pStyle w:val="TableParagraph"/>
              <w:numPr>
                <w:ilvl w:val="1"/>
                <w:numId w:val="2"/>
              </w:numPr>
              <w:tabs>
                <w:tab w:val="left" w:pos="993"/>
              </w:tabs>
              <w:kinsoku w:val="0"/>
              <w:overflowPunct w:val="0"/>
              <w:ind w:left="630" w:right="676" w:hanging="296"/>
            </w:pPr>
            <w:r w:rsidRPr="00B12830">
              <w:t>Display appropriate sensitivity for patients during assessment and management in</w:t>
            </w:r>
            <w:r w:rsidRPr="00B12830">
              <w:rPr>
                <w:spacing w:val="-25"/>
              </w:rPr>
              <w:t xml:space="preserve"> </w:t>
            </w:r>
            <w:r w:rsidRPr="00B12830">
              <w:t>various scenarios.</w:t>
            </w:r>
          </w:p>
          <w:p w14:paraId="55031ABE" w14:textId="77777777" w:rsidR="0031605D" w:rsidRPr="00B12830" w:rsidRDefault="0031605D" w:rsidP="00B12830">
            <w:pPr>
              <w:pStyle w:val="TableParagraph"/>
              <w:numPr>
                <w:ilvl w:val="1"/>
                <w:numId w:val="2"/>
              </w:numPr>
              <w:tabs>
                <w:tab w:val="left" w:pos="993"/>
              </w:tabs>
              <w:kinsoku w:val="0"/>
              <w:overflowPunct w:val="0"/>
              <w:ind w:left="630" w:hanging="296"/>
            </w:pPr>
            <w:r w:rsidRPr="00B12830">
              <w:t>Demonstrate the knowledge of patient assessment and management in various</w:t>
            </w:r>
            <w:r w:rsidRPr="00B12830">
              <w:rPr>
                <w:spacing w:val="-12"/>
              </w:rPr>
              <w:t xml:space="preserve"> </w:t>
            </w:r>
            <w:r w:rsidRPr="00B12830">
              <w:t>scenarios.</w:t>
            </w:r>
          </w:p>
          <w:p w14:paraId="7325BBB8" w14:textId="77777777" w:rsidR="0031605D" w:rsidRPr="00B12830" w:rsidRDefault="0031605D" w:rsidP="00B12830">
            <w:pPr>
              <w:pStyle w:val="TableParagraph"/>
              <w:numPr>
                <w:ilvl w:val="1"/>
                <w:numId w:val="2"/>
              </w:numPr>
              <w:tabs>
                <w:tab w:val="left" w:pos="992"/>
              </w:tabs>
              <w:kinsoku w:val="0"/>
              <w:overflowPunct w:val="0"/>
              <w:ind w:left="630" w:right="699" w:hanging="296"/>
            </w:pPr>
            <w:r w:rsidRPr="00B12830">
              <w:t>Demonstrate performing an assessment to identify life threats, identify injuries requiring immobilization and conditions requiring treatment within the scope of practice of the EMR; including foreign substance in the eyes and nerve agent</w:t>
            </w:r>
            <w:r w:rsidRPr="00B12830">
              <w:rPr>
                <w:spacing w:val="-9"/>
              </w:rPr>
              <w:t xml:space="preserve"> </w:t>
            </w:r>
            <w:r w:rsidRPr="00B12830">
              <w:t>poisoning.</w:t>
            </w:r>
          </w:p>
        </w:tc>
      </w:tr>
    </w:tbl>
    <w:p w14:paraId="4527D0BC" w14:textId="77777777" w:rsidR="0031605D" w:rsidRPr="00B12830" w:rsidRDefault="0031605D" w:rsidP="00B12830">
      <w:pPr>
        <w:pStyle w:val="BodyText"/>
        <w:kinsoku w:val="0"/>
        <w:overflowPunct w:val="0"/>
        <w:ind w:hanging="104"/>
        <w:rPr>
          <w:b w:val="0"/>
          <w:bCs w:val="0"/>
          <w:sz w:val="24"/>
          <w:szCs w:val="24"/>
        </w:rPr>
      </w:pPr>
    </w:p>
    <w:p w14:paraId="237F832E" w14:textId="77777777" w:rsidR="0031605D" w:rsidRPr="00B12830" w:rsidRDefault="0031605D" w:rsidP="00B12830">
      <w:pPr>
        <w:pStyle w:val="ListParagraph"/>
        <w:numPr>
          <w:ilvl w:val="1"/>
          <w:numId w:val="1"/>
        </w:numPr>
        <w:tabs>
          <w:tab w:val="left" w:pos="828"/>
        </w:tabs>
        <w:kinsoku w:val="0"/>
        <w:overflowPunct w:val="0"/>
        <w:ind w:left="630" w:hanging="104"/>
      </w:pPr>
      <w:r w:rsidRPr="00B12830">
        <w:t>Demonstrate the communication necessary to obtain and clearly transmit information with</w:t>
      </w:r>
      <w:r w:rsidRPr="00B12830">
        <w:rPr>
          <w:spacing w:val="-23"/>
        </w:rPr>
        <w:t xml:space="preserve"> </w:t>
      </w:r>
      <w:r w:rsidRPr="00B12830">
        <w:t>an</w:t>
      </w:r>
      <w:r w:rsidR="00B12830" w:rsidRPr="00B12830">
        <w:t xml:space="preserve"> </w:t>
      </w:r>
      <w:r w:rsidRPr="00B12830">
        <w:t>awareness of cultural</w:t>
      </w:r>
      <w:r w:rsidRPr="00B12830">
        <w:rPr>
          <w:spacing w:val="3"/>
        </w:rPr>
        <w:t xml:space="preserve"> </w:t>
      </w:r>
      <w:r w:rsidRPr="00B12830">
        <w:t>differences.</w:t>
      </w:r>
    </w:p>
    <w:p w14:paraId="6DD84F1B" w14:textId="77777777" w:rsidR="00B12830" w:rsidRPr="00B12830" w:rsidRDefault="00B12830" w:rsidP="00B12830">
      <w:pPr>
        <w:pStyle w:val="BodyText"/>
        <w:kinsoku w:val="0"/>
        <w:overflowPunct w:val="0"/>
        <w:spacing w:line="264" w:lineRule="exact"/>
        <w:ind w:left="630" w:hanging="200"/>
        <w:rPr>
          <w:sz w:val="24"/>
          <w:szCs w:val="24"/>
        </w:rPr>
      </w:pPr>
    </w:p>
    <w:p w14:paraId="1E5F9F05" w14:textId="77777777" w:rsidR="0031605D" w:rsidRPr="00B12830" w:rsidRDefault="0031605D" w:rsidP="00B12830">
      <w:pPr>
        <w:pStyle w:val="ListParagraph"/>
        <w:numPr>
          <w:ilvl w:val="1"/>
          <w:numId w:val="1"/>
        </w:numPr>
        <w:tabs>
          <w:tab w:val="left" w:pos="828"/>
        </w:tabs>
        <w:kinsoku w:val="0"/>
        <w:overflowPunct w:val="0"/>
        <w:ind w:left="630" w:right="101" w:hanging="200"/>
      </w:pPr>
      <w:r w:rsidRPr="00B12830">
        <w:t>Demonstrate performing safely and effectively all airway and breathing psychomotor skills within the National EMS Scope of Practice model and state scope of practice at the EMR level including basic airway maneuvers (including head-tilt, chin-lift; jaw thrust; modified chin lift; foreign body airway obstruction (FBAO) relief manual); oropharyngeal airway; Sellick's maneuver; positive pressure ventilation devices, such as bag valve mask (BVM); suction of the upper airway; and supplemental oxygen therapy (including nasal cannula and non-rebreather mask).</w:t>
      </w:r>
    </w:p>
    <w:p w14:paraId="55643EFC" w14:textId="77777777" w:rsidR="0031605D" w:rsidRPr="00B12830" w:rsidRDefault="0031605D" w:rsidP="00B12830">
      <w:pPr>
        <w:pStyle w:val="ListParagraph"/>
        <w:numPr>
          <w:ilvl w:val="1"/>
          <w:numId w:val="1"/>
        </w:numPr>
        <w:tabs>
          <w:tab w:val="left" w:pos="829"/>
        </w:tabs>
        <w:kinsoku w:val="0"/>
        <w:overflowPunct w:val="0"/>
        <w:ind w:left="630" w:right="165" w:hanging="200"/>
      </w:pPr>
      <w:r w:rsidRPr="00B12830">
        <w:t>Demonstrate performing safely and effectively all assessment psychomotor skills within the National EMS Scope of Practice model and state scope of practice at the EMR level, including manually taking blood pressure</w:t>
      </w:r>
      <w:r w:rsidRPr="00B12830">
        <w:rPr>
          <w:spacing w:val="-6"/>
        </w:rPr>
        <w:t xml:space="preserve"> </w:t>
      </w:r>
      <w:r w:rsidRPr="00B12830">
        <w:t>checks.</w:t>
      </w:r>
    </w:p>
    <w:p w14:paraId="01D11DEC" w14:textId="77777777" w:rsidR="0031605D" w:rsidRPr="00B12830" w:rsidRDefault="0031605D" w:rsidP="00B12830">
      <w:pPr>
        <w:pStyle w:val="ListParagraph"/>
        <w:numPr>
          <w:ilvl w:val="1"/>
          <w:numId w:val="1"/>
        </w:numPr>
        <w:tabs>
          <w:tab w:val="left" w:pos="829"/>
        </w:tabs>
        <w:kinsoku w:val="0"/>
        <w:overflowPunct w:val="0"/>
        <w:ind w:left="630" w:right="142" w:hanging="200"/>
      </w:pPr>
      <w:r w:rsidRPr="00B12830">
        <w:t>Demonstrate performing safely and effectively all pharmacologic interventions psychomotor skills within the National EMS Scope of Practice model and state scope of practice at the EMR level including the following:  unit-dose auto-injectors (lifesaving medications intended for self or peer rescue in hazardous materials situation and nerve agent antidote</w:t>
      </w:r>
      <w:r w:rsidRPr="00B12830">
        <w:rPr>
          <w:spacing w:val="-9"/>
        </w:rPr>
        <w:t xml:space="preserve"> </w:t>
      </w:r>
      <w:r w:rsidRPr="00B12830">
        <w:t>kit).</w:t>
      </w:r>
    </w:p>
    <w:p w14:paraId="4E758814" w14:textId="77777777" w:rsidR="0031605D" w:rsidRPr="00B12830" w:rsidRDefault="0031605D" w:rsidP="00B12830">
      <w:pPr>
        <w:pStyle w:val="ListParagraph"/>
        <w:numPr>
          <w:ilvl w:val="1"/>
          <w:numId w:val="1"/>
        </w:numPr>
        <w:tabs>
          <w:tab w:val="left" w:pos="828"/>
        </w:tabs>
        <w:kinsoku w:val="0"/>
        <w:overflowPunct w:val="0"/>
        <w:ind w:left="630" w:right="172" w:hanging="200"/>
      </w:pPr>
      <w:r w:rsidRPr="00B12830">
        <w:t>Demonstrate performing safely and effectively all medical/cardiac care psychomotor skills within the National EMS Scope of Practice Model and state scope of practice at the EMR</w:t>
      </w:r>
      <w:r w:rsidRPr="00B12830">
        <w:rPr>
          <w:spacing w:val="-30"/>
        </w:rPr>
        <w:t xml:space="preserve"> </w:t>
      </w:r>
      <w:r w:rsidRPr="00B12830">
        <w:t>level including the following: manual CPR; AED; and the assisted normal delivery of a</w:t>
      </w:r>
      <w:r w:rsidRPr="00B12830">
        <w:rPr>
          <w:spacing w:val="-16"/>
        </w:rPr>
        <w:t xml:space="preserve"> </w:t>
      </w:r>
      <w:r w:rsidRPr="00B12830">
        <w:t>newborn.</w:t>
      </w:r>
    </w:p>
    <w:p w14:paraId="0DF23A97" w14:textId="77777777" w:rsidR="0031605D" w:rsidRPr="00B12830" w:rsidRDefault="0031605D" w:rsidP="00B12830">
      <w:pPr>
        <w:pStyle w:val="ListParagraph"/>
        <w:numPr>
          <w:ilvl w:val="1"/>
          <w:numId w:val="1"/>
        </w:numPr>
        <w:tabs>
          <w:tab w:val="left" w:pos="828"/>
        </w:tabs>
        <w:kinsoku w:val="0"/>
        <w:overflowPunct w:val="0"/>
        <w:ind w:left="630" w:right="270" w:hanging="200"/>
      </w:pPr>
      <w:r w:rsidRPr="00B12830">
        <w:t>Demonstrate performing safely and effectively all trauma care psychomotor skills within the National EMS scope of practice model and state scope of Practice at the EMR level including the following: manual stabilization (c-spine injuries and extremity fractures); bleeding control; emergency moves; and eye</w:t>
      </w:r>
      <w:r w:rsidRPr="00B12830">
        <w:rPr>
          <w:spacing w:val="-4"/>
        </w:rPr>
        <w:t xml:space="preserve"> </w:t>
      </w:r>
      <w:r w:rsidRPr="00B12830">
        <w:t>irrigation.</w:t>
      </w:r>
    </w:p>
    <w:p w14:paraId="20BE7CBD" w14:textId="77777777" w:rsidR="0031605D" w:rsidRDefault="0031605D" w:rsidP="00B12830">
      <w:pPr>
        <w:pStyle w:val="ListParagraph"/>
        <w:numPr>
          <w:ilvl w:val="1"/>
          <w:numId w:val="1"/>
        </w:numPr>
        <w:tabs>
          <w:tab w:val="left" w:pos="828"/>
        </w:tabs>
        <w:kinsoku w:val="0"/>
        <w:overflowPunct w:val="0"/>
        <w:spacing w:before="2"/>
        <w:ind w:left="630" w:right="198" w:hanging="200"/>
      </w:pPr>
      <w:r w:rsidRPr="00B12830">
        <w:t>Demonstrate professional behavior including, but not limited to integrity, empathy, self- motivation, appearance/personal hygiene, self-confidence, communications, time management, teamwork/diplomacy, respect, patient advocacy, and careful delivery of</w:t>
      </w:r>
      <w:r w:rsidRPr="00B12830">
        <w:rPr>
          <w:spacing w:val="-27"/>
        </w:rPr>
        <w:t xml:space="preserve"> </w:t>
      </w:r>
      <w:r w:rsidRPr="00B12830">
        <w:t>service.</w:t>
      </w:r>
    </w:p>
    <w:p w14:paraId="46C415E2" w14:textId="77777777" w:rsidR="00F2505B" w:rsidRDefault="00F2505B" w:rsidP="00F2505B">
      <w:pPr>
        <w:tabs>
          <w:tab w:val="left" w:pos="828"/>
        </w:tabs>
        <w:kinsoku w:val="0"/>
        <w:overflowPunct w:val="0"/>
        <w:spacing w:before="2"/>
        <w:ind w:right="198"/>
      </w:pPr>
    </w:p>
    <w:p w14:paraId="6B8853EB" w14:textId="77777777" w:rsidR="00511CAB" w:rsidRDefault="00511CAB" w:rsidP="00F2505B">
      <w:pPr>
        <w:tabs>
          <w:tab w:val="left" w:pos="828"/>
        </w:tabs>
        <w:kinsoku w:val="0"/>
        <w:overflowPunct w:val="0"/>
        <w:spacing w:before="2"/>
        <w:ind w:right="198"/>
        <w:rPr>
          <w:b/>
          <w:bCs/>
          <w:sz w:val="28"/>
          <w:szCs w:val="28"/>
          <w:shd w:val="clear" w:color="auto" w:fill="DADADA"/>
        </w:rPr>
      </w:pPr>
    </w:p>
    <w:p w14:paraId="68084FE3" w14:textId="77777777" w:rsidR="00F2505B" w:rsidRPr="00B12830" w:rsidRDefault="00511CAB" w:rsidP="00F2505B">
      <w:pPr>
        <w:tabs>
          <w:tab w:val="left" w:pos="828"/>
        </w:tabs>
        <w:kinsoku w:val="0"/>
        <w:overflowPunct w:val="0"/>
        <w:spacing w:before="2"/>
        <w:ind w:right="198"/>
      </w:pPr>
      <w:r w:rsidRPr="0031605D">
        <w:rPr>
          <w:b/>
          <w:bCs/>
          <w:sz w:val="28"/>
          <w:szCs w:val="28"/>
          <w:shd w:val="clear" w:color="auto" w:fill="DADADA"/>
        </w:rPr>
        <w:lastRenderedPageBreak/>
        <w:t>Course Standard</w:t>
      </w:r>
      <w:r w:rsidRPr="0031605D">
        <w:rPr>
          <w:b/>
          <w:bCs/>
          <w:spacing w:val="-5"/>
          <w:sz w:val="28"/>
          <w:szCs w:val="28"/>
          <w:shd w:val="clear" w:color="auto" w:fill="DADADA"/>
        </w:rPr>
        <w:t xml:space="preserve"> </w:t>
      </w:r>
      <w:r w:rsidRPr="0031605D">
        <w:rPr>
          <w:b/>
          <w:bCs/>
          <w:sz w:val="28"/>
          <w:szCs w:val="28"/>
          <w:shd w:val="clear" w:color="auto" w:fill="DADADA"/>
        </w:rPr>
        <w:t>30</w:t>
      </w:r>
      <w:r>
        <w:rPr>
          <w:b/>
          <w:bCs/>
          <w:sz w:val="28"/>
          <w:szCs w:val="28"/>
          <w:shd w:val="clear" w:color="auto" w:fill="DADADA"/>
        </w:rPr>
        <w:t xml:space="preserve"> (continued) </w:t>
      </w:r>
      <w:r w:rsidRPr="0031605D">
        <w:rPr>
          <w:b/>
          <w:bCs/>
          <w:sz w:val="28"/>
          <w:szCs w:val="28"/>
          <w:shd w:val="clear" w:color="auto" w:fill="DADADA"/>
        </w:rPr>
        <w:t xml:space="preserve">                                                   </w:t>
      </w:r>
      <w:r w:rsidRPr="0031605D">
        <w:rPr>
          <w:b/>
          <w:bCs/>
          <w:spacing w:val="32"/>
          <w:sz w:val="28"/>
          <w:szCs w:val="28"/>
          <w:shd w:val="clear" w:color="auto" w:fill="DADADA"/>
        </w:rPr>
        <w:t xml:space="preserve"> </w:t>
      </w:r>
    </w:p>
    <w:p w14:paraId="21ED9880" w14:textId="77777777" w:rsidR="0031605D" w:rsidRDefault="0031605D" w:rsidP="00B12830">
      <w:pPr>
        <w:pStyle w:val="ListParagraph"/>
        <w:numPr>
          <w:ilvl w:val="1"/>
          <w:numId w:val="1"/>
        </w:numPr>
        <w:tabs>
          <w:tab w:val="left" w:pos="828"/>
        </w:tabs>
        <w:kinsoku w:val="0"/>
        <w:overflowPunct w:val="0"/>
        <w:ind w:left="630" w:right="1615" w:hanging="200"/>
      </w:pPr>
      <w:r w:rsidRPr="00B12830">
        <w:t>Demonstrate the initiation of simple interventions based on assessment</w:t>
      </w:r>
      <w:r w:rsidRPr="00B12830">
        <w:rPr>
          <w:spacing w:val="-25"/>
        </w:rPr>
        <w:t xml:space="preserve"> </w:t>
      </w:r>
      <w:r w:rsidRPr="00B12830">
        <w:t>findings intended to mitigate the emergency and provide limited symptom relief while providing access to definitive</w:t>
      </w:r>
      <w:r w:rsidRPr="00B12830">
        <w:rPr>
          <w:spacing w:val="-3"/>
        </w:rPr>
        <w:t xml:space="preserve"> </w:t>
      </w:r>
      <w:r w:rsidRPr="00B12830">
        <w:t>care.</w:t>
      </w:r>
    </w:p>
    <w:p w14:paraId="33002298" w14:textId="77777777" w:rsidR="00511CAB" w:rsidRPr="00B12830" w:rsidRDefault="00511CAB" w:rsidP="00511CAB">
      <w:pPr>
        <w:pStyle w:val="ListParagraph"/>
        <w:tabs>
          <w:tab w:val="left" w:pos="828"/>
        </w:tabs>
        <w:kinsoku w:val="0"/>
        <w:overflowPunct w:val="0"/>
        <w:ind w:left="630" w:right="1615"/>
      </w:pPr>
    </w:p>
    <w:p w14:paraId="273BEE9F" w14:textId="77777777" w:rsidR="0031605D" w:rsidRDefault="0031605D" w:rsidP="00B12830">
      <w:pPr>
        <w:pStyle w:val="ListParagraph"/>
        <w:numPr>
          <w:ilvl w:val="1"/>
          <w:numId w:val="1"/>
        </w:numPr>
        <w:tabs>
          <w:tab w:val="left" w:pos="828"/>
        </w:tabs>
        <w:kinsoku w:val="0"/>
        <w:overflowPunct w:val="0"/>
        <w:spacing w:line="264" w:lineRule="exact"/>
        <w:ind w:left="630" w:hanging="200"/>
      </w:pPr>
      <w:r w:rsidRPr="00B12830">
        <w:t>Demonstrate recording assessment findings and</w:t>
      </w:r>
      <w:r w:rsidRPr="00B12830">
        <w:rPr>
          <w:spacing w:val="-6"/>
        </w:rPr>
        <w:t xml:space="preserve"> </w:t>
      </w:r>
      <w:r w:rsidRPr="00B12830">
        <w:t>interventions.</w:t>
      </w:r>
    </w:p>
    <w:p w14:paraId="413E1597" w14:textId="77777777" w:rsidR="00F2505B" w:rsidRPr="00B12830" w:rsidRDefault="00F2505B" w:rsidP="00F2505B">
      <w:pPr>
        <w:pStyle w:val="ListParagraph"/>
        <w:tabs>
          <w:tab w:val="left" w:pos="828"/>
        </w:tabs>
        <w:kinsoku w:val="0"/>
        <w:overflowPunct w:val="0"/>
        <w:spacing w:line="264" w:lineRule="exact"/>
        <w:ind w:left="630"/>
      </w:pPr>
    </w:p>
    <w:p w14:paraId="05CF14CE" w14:textId="77777777" w:rsidR="00F2505B" w:rsidRDefault="0031605D" w:rsidP="00F2505B">
      <w:pPr>
        <w:pStyle w:val="ListParagraph"/>
        <w:numPr>
          <w:ilvl w:val="1"/>
          <w:numId w:val="1"/>
        </w:numPr>
        <w:tabs>
          <w:tab w:val="left" w:pos="828"/>
        </w:tabs>
        <w:kinsoku w:val="0"/>
        <w:overflowPunct w:val="0"/>
        <w:ind w:left="630" w:right="1100" w:hanging="200"/>
      </w:pPr>
      <w:r w:rsidRPr="00B12830">
        <w:t xml:space="preserve">Demonstrate performing a patient assessment and providing pre-hospital emergency care for the following patient complaints: abdominal pain, abuse/neglect, altered mental status/decreased level of consciousness, apnea, back pain, behavioral emergency, bleeding, cardiac arrest chest pain, cyanosis, dyspnea, eye pain, GI bleeding, hypotension, multiple </w:t>
      </w:r>
      <w:proofErr w:type="gramStart"/>
      <w:r w:rsidRPr="00B12830">
        <w:t>trauma</w:t>
      </w:r>
      <w:proofErr w:type="gramEnd"/>
      <w:r w:rsidRPr="00B12830">
        <w:t>, pain, paralysis, poisoning, shock, and stridor/drooling.</w:t>
      </w:r>
    </w:p>
    <w:p w14:paraId="745DD93B" w14:textId="77777777" w:rsidR="00F2505B" w:rsidRPr="00B12830" w:rsidRDefault="00F2505B" w:rsidP="00F2505B">
      <w:pPr>
        <w:pStyle w:val="ListParagraph"/>
        <w:tabs>
          <w:tab w:val="left" w:pos="828"/>
        </w:tabs>
        <w:kinsoku w:val="0"/>
        <w:overflowPunct w:val="0"/>
        <w:ind w:left="630" w:right="1100"/>
      </w:pPr>
    </w:p>
    <w:p w14:paraId="4F63A7B1" w14:textId="77777777" w:rsidR="0031605D" w:rsidRDefault="0031605D" w:rsidP="00B12830">
      <w:pPr>
        <w:pStyle w:val="ListParagraph"/>
        <w:numPr>
          <w:ilvl w:val="1"/>
          <w:numId w:val="1"/>
        </w:numPr>
        <w:tabs>
          <w:tab w:val="left" w:pos="828"/>
        </w:tabs>
        <w:kinsoku w:val="0"/>
        <w:overflowPunct w:val="0"/>
        <w:ind w:left="630" w:right="1581" w:hanging="200"/>
      </w:pPr>
      <w:r w:rsidRPr="00B12830">
        <w:t>Demonstrate management of the scene until care is transferred to an EMS</w:t>
      </w:r>
      <w:r w:rsidRPr="00B12830">
        <w:rPr>
          <w:spacing w:val="-30"/>
        </w:rPr>
        <w:t xml:space="preserve"> </w:t>
      </w:r>
      <w:r w:rsidRPr="00B12830">
        <w:t>team member licensed at a higher</w:t>
      </w:r>
      <w:r w:rsidRPr="00B12830">
        <w:rPr>
          <w:spacing w:val="-2"/>
        </w:rPr>
        <w:t xml:space="preserve"> </w:t>
      </w:r>
      <w:r w:rsidRPr="00B12830">
        <w:t>level.</w:t>
      </w:r>
    </w:p>
    <w:p w14:paraId="3D25037F" w14:textId="77777777" w:rsidR="00511CAB" w:rsidRPr="00B12830" w:rsidRDefault="00511CAB" w:rsidP="00511CAB">
      <w:pPr>
        <w:pStyle w:val="ListParagraph"/>
        <w:tabs>
          <w:tab w:val="left" w:pos="828"/>
        </w:tabs>
        <w:kinsoku w:val="0"/>
        <w:overflowPunct w:val="0"/>
        <w:ind w:left="630" w:right="1581"/>
      </w:pPr>
    </w:p>
    <w:p w14:paraId="500402F1" w14:textId="77777777" w:rsidR="0031605D" w:rsidRPr="00B12830" w:rsidRDefault="0031605D" w:rsidP="00B12830">
      <w:pPr>
        <w:pStyle w:val="ListParagraph"/>
        <w:numPr>
          <w:ilvl w:val="1"/>
          <w:numId w:val="1"/>
        </w:numPr>
        <w:tabs>
          <w:tab w:val="left" w:pos="828"/>
        </w:tabs>
        <w:kinsoku w:val="0"/>
        <w:overflowPunct w:val="0"/>
        <w:spacing w:before="1"/>
        <w:ind w:left="630" w:hanging="200"/>
      </w:pPr>
      <w:r w:rsidRPr="00B12830">
        <w:t>Demonstrate how to ensure the safety of the rescuer and others during</w:t>
      </w:r>
      <w:r w:rsidRPr="00B12830">
        <w:rPr>
          <w:spacing w:val="-13"/>
        </w:rPr>
        <w:t xml:space="preserve"> </w:t>
      </w:r>
      <w:r w:rsidRPr="00B12830">
        <w:t>an</w:t>
      </w:r>
    </w:p>
    <w:p w14:paraId="44F1AF4B" w14:textId="77777777" w:rsidR="0031605D" w:rsidRDefault="0031605D" w:rsidP="00B12830">
      <w:pPr>
        <w:pStyle w:val="BodyText"/>
        <w:kinsoku w:val="0"/>
        <w:overflowPunct w:val="0"/>
        <w:ind w:left="630" w:hanging="200"/>
        <w:rPr>
          <w:b w:val="0"/>
          <w:sz w:val="24"/>
          <w:szCs w:val="24"/>
        </w:rPr>
      </w:pPr>
      <w:r w:rsidRPr="00B12830">
        <w:rPr>
          <w:b w:val="0"/>
          <w:sz w:val="24"/>
          <w:szCs w:val="24"/>
        </w:rPr>
        <w:t>emergency.</w:t>
      </w:r>
    </w:p>
    <w:p w14:paraId="06DE9EA0" w14:textId="77777777" w:rsidR="00B12830" w:rsidRPr="00B12830" w:rsidRDefault="00B12830" w:rsidP="00B12830">
      <w:pPr>
        <w:pStyle w:val="BodyText"/>
        <w:kinsoku w:val="0"/>
        <w:overflowPunct w:val="0"/>
        <w:ind w:left="630" w:hanging="200"/>
        <w:rPr>
          <w:b w:val="0"/>
          <w:sz w:val="24"/>
          <w:szCs w:val="24"/>
        </w:rPr>
      </w:pPr>
    </w:p>
    <w:p w14:paraId="25781374" w14:textId="546F4E7D" w:rsidR="00B12830" w:rsidRPr="00F0088A" w:rsidRDefault="00B12830" w:rsidP="00B12830">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1"/>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Lesson </w:t>
      </w:r>
      <w:r w:rsidR="00220DB9">
        <w:rPr>
          <w:rFonts w:ascii="Times New Roman" w:eastAsia="Calibri" w:hAnsi="Times New Roman" w:cs="Times New Roman"/>
          <w:b/>
          <w:sz w:val="24"/>
          <w:szCs w:val="24"/>
        </w:rPr>
        <w:t>Plan (</w:t>
      </w:r>
      <w:r w:rsidRPr="00F0088A">
        <w:rPr>
          <w:rFonts w:ascii="Times New Roman" w:eastAsia="Calibri" w:hAnsi="Times New Roman" w:cs="Times New Roman"/>
          <w:b/>
          <w:sz w:val="24"/>
          <w:szCs w:val="24"/>
        </w:rPr>
        <w:t>The Standard and all Elements are listed.)</w:t>
      </w:r>
    </w:p>
    <w:p w14:paraId="0A8F0CE1" w14:textId="0A490A8E" w:rsidR="00B12830" w:rsidRPr="00F0088A" w:rsidRDefault="00B12830" w:rsidP="00B12830">
      <w:pPr>
        <w:tabs>
          <w:tab w:val="left" w:pos="522"/>
        </w:tabs>
        <w:rPr>
          <w:rFonts w:ascii="Times New Roman" w:eastAsia="Calibri" w:hAnsi="Times New Roman" w:cs="Times New Roman"/>
          <w:b/>
          <w:sz w:val="24"/>
          <w:szCs w:val="24"/>
        </w:rPr>
      </w:pPr>
      <w:r w:rsidRPr="00F0088A">
        <w:rPr>
          <w:rFonts w:ascii="Times New Roman" w:eastAsia="Calibri" w:hAnsi="Times New Roman" w:cs="Times New Roman"/>
          <w:b/>
          <w:sz w:val="24"/>
          <w:szCs w:val="24"/>
        </w:rPr>
        <w:fldChar w:fldCharType="begin">
          <w:ffData>
            <w:name w:val="Check2"/>
            <w:enabled/>
            <w:calcOnExit w:val="0"/>
            <w:checkBox>
              <w:sizeAuto/>
              <w:default w:val="0"/>
            </w:checkBox>
          </w:ffData>
        </w:fldChar>
      </w:r>
      <w:r w:rsidRPr="00F0088A">
        <w:rPr>
          <w:rFonts w:ascii="Times New Roman" w:eastAsia="Calibri" w:hAnsi="Times New Roman" w:cs="Times New Roman"/>
          <w:b/>
          <w:sz w:val="24"/>
          <w:szCs w:val="24"/>
        </w:rPr>
        <w:instrText xml:space="preserve"> FORMCHECKBOX </w:instrText>
      </w:r>
      <w:r w:rsidR="00000000">
        <w:rPr>
          <w:rFonts w:ascii="Times New Roman" w:eastAsia="Calibri" w:hAnsi="Times New Roman" w:cs="Times New Roman"/>
          <w:b/>
          <w:sz w:val="24"/>
          <w:szCs w:val="24"/>
        </w:rPr>
      </w:r>
      <w:r w:rsidR="00000000">
        <w:rPr>
          <w:rFonts w:ascii="Times New Roman" w:eastAsia="Calibri" w:hAnsi="Times New Roman" w:cs="Times New Roman"/>
          <w:b/>
          <w:sz w:val="24"/>
          <w:szCs w:val="24"/>
        </w:rPr>
        <w:fldChar w:fldCharType="separate"/>
      </w:r>
      <w:r w:rsidRPr="00F0088A">
        <w:rPr>
          <w:rFonts w:ascii="Times New Roman" w:eastAsia="Calibri" w:hAnsi="Times New Roman" w:cs="Times New Roman"/>
          <w:b/>
          <w:sz w:val="24"/>
          <w:szCs w:val="24"/>
        </w:rPr>
        <w:fldChar w:fldCharType="end"/>
      </w:r>
      <w:r w:rsidRPr="00F0088A">
        <w:rPr>
          <w:rFonts w:ascii="Times New Roman" w:eastAsia="Calibri" w:hAnsi="Times New Roman" w:cs="Times New Roman"/>
          <w:b/>
          <w:sz w:val="24"/>
          <w:szCs w:val="24"/>
        </w:rPr>
        <w:t xml:space="preserve">  </w:t>
      </w:r>
      <w:r w:rsidRPr="00F0088A">
        <w:rPr>
          <w:rFonts w:ascii="Times New Roman" w:eastAsia="Calibri" w:hAnsi="Times New Roman" w:cs="Times New Roman"/>
          <w:b/>
          <w:sz w:val="24"/>
          <w:szCs w:val="24"/>
        </w:rPr>
        <w:tab/>
        <w:t xml:space="preserve">Completed Student Work </w:t>
      </w:r>
      <w:r w:rsidR="00220DB9">
        <w:rPr>
          <w:rFonts w:ascii="Times New Roman" w:eastAsia="Calibri" w:hAnsi="Times New Roman" w:cs="Times New Roman"/>
          <w:b/>
          <w:sz w:val="24"/>
          <w:szCs w:val="24"/>
        </w:rPr>
        <w:t>noted (</w:t>
      </w:r>
      <w:r w:rsidRPr="00F0088A">
        <w:rPr>
          <w:rFonts w:ascii="Times New Roman" w:eastAsia="Calibri" w:hAnsi="Times New Roman" w:cs="Times New Roman"/>
          <w:b/>
          <w:sz w:val="24"/>
          <w:szCs w:val="24"/>
        </w:rPr>
        <w:t>All standards and Elements addressed as listed)</w:t>
      </w:r>
    </w:p>
    <w:p w14:paraId="2CEDCF02" w14:textId="77777777" w:rsidR="00B12830" w:rsidRPr="00F0088A" w:rsidRDefault="00B12830" w:rsidP="00B12830">
      <w:pPr>
        <w:autoSpaceDE w:val="0"/>
        <w:autoSpaceDN w:val="0"/>
        <w:adjustRightInd w:val="0"/>
        <w:spacing w:after="0" w:line="240" w:lineRule="auto"/>
        <w:ind w:left="540" w:right="-630" w:hanging="540"/>
        <w:rPr>
          <w:rFonts w:ascii="Times New Roman" w:eastAsia="Times New Roman" w:hAnsi="Times New Roman" w:cs="Times New Roman"/>
          <w:b/>
          <w:color w:val="000000"/>
          <w:sz w:val="24"/>
          <w:szCs w:val="24"/>
        </w:rPr>
      </w:pPr>
      <w:r w:rsidRPr="00F0088A">
        <w:rPr>
          <w:rFonts w:ascii="Times New Roman" w:eastAsia="Times New Roman" w:hAnsi="Times New Roman" w:cs="Times New Roman"/>
          <w:b/>
          <w:color w:val="000000"/>
          <w:sz w:val="24"/>
          <w:szCs w:val="24"/>
        </w:rPr>
        <w:fldChar w:fldCharType="begin">
          <w:ffData>
            <w:name w:val="Check3"/>
            <w:enabled/>
            <w:calcOnExit w:val="0"/>
            <w:checkBox>
              <w:sizeAuto/>
              <w:default w:val="0"/>
            </w:checkBox>
          </w:ffData>
        </w:fldChar>
      </w:r>
      <w:r w:rsidRPr="00F0088A">
        <w:rPr>
          <w:rFonts w:ascii="Times New Roman" w:eastAsia="Times New Roman" w:hAnsi="Times New Roman" w:cs="Times New Roman"/>
          <w:b/>
          <w:color w:val="000000"/>
          <w:sz w:val="24"/>
          <w:szCs w:val="24"/>
        </w:rPr>
        <w:instrText xml:space="preserve"> FORMCHECKBOX </w:instrText>
      </w:r>
      <w:r w:rsidR="00000000">
        <w:rPr>
          <w:rFonts w:ascii="Times New Roman" w:eastAsia="Times New Roman" w:hAnsi="Times New Roman" w:cs="Times New Roman"/>
          <w:b/>
          <w:color w:val="000000"/>
          <w:sz w:val="24"/>
          <w:szCs w:val="24"/>
        </w:rPr>
      </w:r>
      <w:r w:rsidR="00000000">
        <w:rPr>
          <w:rFonts w:ascii="Times New Roman" w:eastAsia="Times New Roman" w:hAnsi="Times New Roman" w:cs="Times New Roman"/>
          <w:b/>
          <w:color w:val="000000"/>
          <w:sz w:val="24"/>
          <w:szCs w:val="24"/>
        </w:rPr>
        <w:fldChar w:fldCharType="separate"/>
      </w:r>
      <w:r w:rsidRPr="00F0088A">
        <w:rPr>
          <w:rFonts w:ascii="Times New Roman" w:eastAsia="Times New Roman" w:hAnsi="Times New Roman" w:cs="Times New Roman"/>
          <w:b/>
          <w:color w:val="000000"/>
          <w:sz w:val="24"/>
          <w:szCs w:val="24"/>
        </w:rPr>
        <w:fldChar w:fldCharType="end"/>
      </w:r>
      <w:r w:rsidRPr="00F0088A">
        <w:rPr>
          <w:rFonts w:ascii="Times New Roman" w:eastAsia="Times New Roman" w:hAnsi="Times New Roman" w:cs="Times New Roman"/>
          <w:b/>
          <w:color w:val="000000"/>
          <w:sz w:val="24"/>
          <w:szCs w:val="24"/>
        </w:rPr>
        <w:t xml:space="preserve">     Completed Student Evaluation forms noted (All standards and Elements addressed as listed)  </w:t>
      </w:r>
    </w:p>
    <w:p w14:paraId="3A2B4D34" w14:textId="60943D3E" w:rsidR="0031605D" w:rsidRDefault="0031605D"/>
    <w:p w14:paraId="1F04DAC4" w14:textId="77777777" w:rsidR="00222859" w:rsidRDefault="00222859" w:rsidP="00222859">
      <w:pPr>
        <w:autoSpaceDE w:val="0"/>
        <w:autoSpaceDN w:val="0"/>
        <w:adjustRightInd w:val="0"/>
        <w:spacing w:after="0" w:line="240" w:lineRule="auto"/>
        <w:rPr>
          <w:rFonts w:ascii="Times New Roman" w:hAnsi="Times New Roman"/>
          <w:b/>
          <w:bCs/>
          <w:sz w:val="32"/>
          <w:szCs w:val="32"/>
        </w:rPr>
      </w:pPr>
    </w:p>
    <w:p w14:paraId="07D30D75" w14:textId="6C15E526" w:rsidR="00222859" w:rsidRDefault="00222859" w:rsidP="00222859">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Evaluator signature and title_________________________________</w:t>
      </w:r>
    </w:p>
    <w:p w14:paraId="46B7E5D8" w14:textId="77777777" w:rsidR="00222859" w:rsidRDefault="00222859" w:rsidP="00222859">
      <w:pPr>
        <w:autoSpaceDE w:val="0"/>
        <w:autoSpaceDN w:val="0"/>
        <w:adjustRightInd w:val="0"/>
        <w:spacing w:after="0" w:line="240" w:lineRule="auto"/>
        <w:rPr>
          <w:rFonts w:ascii="Times New Roman" w:hAnsi="Times New Roman"/>
          <w:b/>
          <w:bCs/>
          <w:sz w:val="32"/>
          <w:szCs w:val="32"/>
        </w:rPr>
      </w:pPr>
    </w:p>
    <w:p w14:paraId="17F96CFB" w14:textId="77777777" w:rsidR="00222859" w:rsidRDefault="00222859" w:rsidP="00222859">
      <w:pPr>
        <w:autoSpaceDE w:val="0"/>
        <w:autoSpaceDN w:val="0"/>
        <w:adjustRightInd w:val="0"/>
        <w:spacing w:after="0" w:line="240" w:lineRule="auto"/>
        <w:rPr>
          <w:rFonts w:ascii="Times New Roman" w:hAnsi="Times New Roman"/>
          <w:b/>
          <w:bCs/>
          <w:sz w:val="32"/>
          <w:szCs w:val="32"/>
        </w:rPr>
      </w:pPr>
      <w:r>
        <w:rPr>
          <w:rFonts w:ascii="Times New Roman" w:hAnsi="Times New Roman"/>
          <w:b/>
          <w:bCs/>
          <w:sz w:val="32"/>
          <w:szCs w:val="32"/>
        </w:rPr>
        <w:t xml:space="preserve">Comments: </w:t>
      </w:r>
    </w:p>
    <w:p w14:paraId="31FE6770" w14:textId="77777777" w:rsidR="00222859" w:rsidRDefault="00222859"/>
    <w:sectPr w:rsidR="00222859" w:rsidSect="0031605D">
      <w:type w:val="continuous"/>
      <w:pgSz w:w="12240" w:h="15840"/>
      <w:pgMar w:top="1100" w:right="1300" w:bottom="280" w:left="9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A1E7" w14:textId="77777777" w:rsidR="00951C5D" w:rsidRDefault="00951C5D" w:rsidP="00180BB1">
      <w:pPr>
        <w:spacing w:after="0" w:line="240" w:lineRule="auto"/>
      </w:pPr>
      <w:r>
        <w:separator/>
      </w:r>
    </w:p>
  </w:endnote>
  <w:endnote w:type="continuationSeparator" w:id="0">
    <w:p w14:paraId="7890F113" w14:textId="77777777" w:rsidR="00951C5D" w:rsidRDefault="00951C5D" w:rsidP="0018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007196"/>
      <w:docPartObj>
        <w:docPartGallery w:val="Page Numbers (Bottom of Page)"/>
        <w:docPartUnique/>
      </w:docPartObj>
    </w:sdtPr>
    <w:sdtEndPr>
      <w:rPr>
        <w:noProof/>
      </w:rPr>
    </w:sdtEndPr>
    <w:sdtContent>
      <w:p w14:paraId="0A04AFEA" w14:textId="77777777" w:rsidR="00C66804" w:rsidRDefault="00C66804">
        <w:pPr>
          <w:pStyle w:val="Footer"/>
          <w:jc w:val="center"/>
        </w:pPr>
        <w:r>
          <w:fldChar w:fldCharType="begin"/>
        </w:r>
        <w:r>
          <w:instrText xml:space="preserve"> PAGE   \* MERGEFORMAT </w:instrText>
        </w:r>
        <w:r>
          <w:fldChar w:fldCharType="separate"/>
        </w:r>
        <w:r w:rsidR="007C08D9">
          <w:rPr>
            <w:noProof/>
          </w:rPr>
          <w:t>4</w:t>
        </w:r>
        <w:r>
          <w:rPr>
            <w:noProof/>
          </w:rPr>
          <w:fldChar w:fldCharType="end"/>
        </w:r>
      </w:p>
    </w:sdtContent>
  </w:sdt>
  <w:p w14:paraId="70DD4EB7" w14:textId="77777777" w:rsidR="00C66804" w:rsidRDefault="00C6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5800" w14:textId="77777777" w:rsidR="00951C5D" w:rsidRDefault="00951C5D" w:rsidP="00180BB1">
      <w:pPr>
        <w:spacing w:after="0" w:line="240" w:lineRule="auto"/>
      </w:pPr>
      <w:r>
        <w:separator/>
      </w:r>
    </w:p>
  </w:footnote>
  <w:footnote w:type="continuationSeparator" w:id="0">
    <w:p w14:paraId="7719FF1C" w14:textId="77777777" w:rsidR="00951C5D" w:rsidRDefault="00951C5D" w:rsidP="00180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CEF6" w14:textId="2C2D4FF3" w:rsidR="00C66804" w:rsidRPr="001C44DB" w:rsidRDefault="00C66804" w:rsidP="00180BB1">
    <w:pPr>
      <w:pStyle w:val="Header"/>
      <w:ind w:right="360"/>
      <w:jc w:val="center"/>
      <w:rPr>
        <w:rFonts w:ascii="Times New Roman" w:hAnsi="Times New Roman"/>
        <w:b/>
        <w:sz w:val="28"/>
        <w:szCs w:val="28"/>
      </w:rPr>
    </w:pPr>
    <w:r w:rsidRPr="001C44DB">
      <w:rPr>
        <w:rFonts w:ascii="Times New Roman" w:hAnsi="Times New Roman"/>
        <w:b/>
        <w:sz w:val="28"/>
        <w:szCs w:val="28"/>
      </w:rPr>
      <w:t xml:space="preserve">Healthcare Science Education Industry </w:t>
    </w:r>
    <w:r w:rsidR="00220DB9" w:rsidRPr="001C44DB">
      <w:rPr>
        <w:rFonts w:ascii="Times New Roman" w:hAnsi="Times New Roman"/>
        <w:b/>
        <w:sz w:val="28"/>
        <w:szCs w:val="28"/>
      </w:rPr>
      <w:t xml:space="preserve">Certification Evaluation </w:t>
    </w:r>
    <w:r w:rsidRPr="001C44DB">
      <w:rPr>
        <w:rFonts w:ascii="Times New Roman" w:hAnsi="Times New Roman"/>
        <w:b/>
        <w:sz w:val="28"/>
        <w:szCs w:val="28"/>
      </w:rPr>
      <w:t>Check-off Form</w:t>
    </w:r>
    <w:r w:rsidR="00220DB9" w:rsidRPr="001C44DB">
      <w:rPr>
        <w:sz w:val="28"/>
        <w:szCs w:val="28"/>
      </w:rPr>
      <w:t xml:space="preserve"> </w:t>
    </w:r>
    <w:r w:rsidR="00D2651E" w:rsidRPr="001C44DB">
      <w:rPr>
        <w:rFonts w:ascii="Times New Roman" w:hAnsi="Times New Roman"/>
        <w:b/>
        <w:sz w:val="28"/>
        <w:szCs w:val="28"/>
      </w:rPr>
      <w:t xml:space="preserve"> </w:t>
    </w:r>
  </w:p>
  <w:p w14:paraId="04EE8B0A" w14:textId="77777777" w:rsidR="001C44DB" w:rsidRDefault="001C44DB" w:rsidP="00180BB1">
    <w:pPr>
      <w:pStyle w:val="Header"/>
      <w:ind w:right="360"/>
      <w:rPr>
        <w:rFonts w:ascii="Times New Roman" w:hAnsi="Times New Roman"/>
        <w:b/>
      </w:rPr>
    </w:pPr>
  </w:p>
  <w:p w14:paraId="67E674A1" w14:textId="3CD2FADB" w:rsidR="00C66804" w:rsidRPr="00774E6F" w:rsidRDefault="00C66804" w:rsidP="00180BB1">
    <w:pPr>
      <w:pStyle w:val="Header"/>
      <w:ind w:right="360"/>
      <w:rPr>
        <w:rFonts w:ascii="Times New Roman" w:hAnsi="Times New Roman"/>
        <w:b/>
      </w:rPr>
    </w:pPr>
    <w:r w:rsidRPr="00774E6F">
      <w:rPr>
        <w:rFonts w:ascii="Times New Roman" w:hAnsi="Times New Roman"/>
        <w:b/>
      </w:rPr>
      <w:t xml:space="preserve">Course Title: </w:t>
    </w:r>
    <w:r>
      <w:rPr>
        <w:rFonts w:ascii="Times New Roman" w:hAnsi="Times New Roman"/>
        <w:b/>
        <w:bCs/>
      </w:rPr>
      <w:t xml:space="preserve">Emergency Medical Responder </w:t>
    </w:r>
    <w:r w:rsidR="00220DB9">
      <w:rPr>
        <w:rFonts w:ascii="Times New Roman" w:hAnsi="Times New Roman"/>
        <w:b/>
        <w:bCs/>
      </w:rPr>
      <w:t>Course 25.45000</w:t>
    </w:r>
  </w:p>
  <w:p w14:paraId="0F152659" w14:textId="77777777" w:rsidR="00C66804" w:rsidRPr="00774E6F" w:rsidRDefault="00C66804" w:rsidP="00180BB1">
    <w:pPr>
      <w:pStyle w:val="Header"/>
      <w:ind w:right="360"/>
      <w:rPr>
        <w:rFonts w:ascii="Times New Roman" w:hAnsi="Times New Roman"/>
        <w:b/>
      </w:rPr>
    </w:pPr>
    <w:r w:rsidRPr="00774E6F">
      <w:rPr>
        <w:rFonts w:ascii="Times New Roman" w:hAnsi="Times New Roman"/>
        <w:b/>
      </w:rPr>
      <w:t xml:space="preserve">School:  </w:t>
    </w:r>
  </w:p>
  <w:p w14:paraId="396CE05A" w14:textId="77777777" w:rsidR="00C66804" w:rsidRPr="00774E6F" w:rsidRDefault="00C66804" w:rsidP="00180BB1">
    <w:pPr>
      <w:pStyle w:val="Header"/>
      <w:ind w:right="360"/>
      <w:rPr>
        <w:rFonts w:ascii="Times New Roman" w:hAnsi="Times New Roman"/>
        <w:b/>
      </w:rPr>
    </w:pPr>
    <w:r w:rsidRPr="00774E6F">
      <w:rPr>
        <w:rFonts w:ascii="Times New Roman" w:hAnsi="Times New Roman"/>
        <w:b/>
      </w:rPr>
      <w:t xml:space="preserve">Teacher:  </w:t>
    </w:r>
  </w:p>
  <w:p w14:paraId="20E7A321" w14:textId="77777777" w:rsidR="00C66804" w:rsidRPr="00774E6F" w:rsidRDefault="00C66804" w:rsidP="00180BB1">
    <w:pPr>
      <w:pStyle w:val="Header"/>
      <w:ind w:right="360"/>
      <w:rPr>
        <w:rFonts w:ascii="Times New Roman" w:hAnsi="Times New Roman"/>
        <w:b/>
      </w:rPr>
    </w:pPr>
    <w:r w:rsidRPr="00774E6F">
      <w:rPr>
        <w:rFonts w:ascii="Times New Roman" w:hAnsi="Times New Roman"/>
        <w:b/>
      </w:rPr>
      <w:t xml:space="preserve">Date: </w:t>
    </w:r>
  </w:p>
  <w:p w14:paraId="7169F8EF" w14:textId="77777777" w:rsidR="00C66804" w:rsidRPr="00122E9C" w:rsidRDefault="00C66804">
    <w:pPr>
      <w:pStyle w:val="Header"/>
      <w:rPr>
        <w:rFonts w:ascii="Times New Roman" w:hAnsi="Times New Roman"/>
        <w:b/>
      </w:rPr>
    </w:pPr>
    <w:r w:rsidRPr="005D4529">
      <w:rPr>
        <w:rFonts w:ascii="Times New Roman" w:hAnsi="Times New Roman"/>
        <w:b/>
      </w:rPr>
      <w:t>Evaluator:</w:t>
    </w:r>
    <w:r w:rsidR="00122E9C">
      <w:rPr>
        <w:rFonts w:ascii="Times New Roman" w:hAnsi="Times New Roman"/>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C7A2E7C"/>
    <w:lvl w:ilvl="0">
      <w:start w:val="2"/>
      <w:numFmt w:val="decimal"/>
      <w:lvlText w:val="%1"/>
      <w:lvlJc w:val="left"/>
      <w:pPr>
        <w:ind w:left="920" w:hanging="557"/>
      </w:pPr>
    </w:lvl>
    <w:lvl w:ilvl="1">
      <w:start w:val="1"/>
      <w:numFmt w:val="decimal"/>
      <w:lvlText w:val="%1.%2"/>
      <w:lvlJc w:val="left"/>
      <w:pPr>
        <w:ind w:left="920" w:hanging="557"/>
      </w:pPr>
      <w:rPr>
        <w:rFonts w:ascii="Times New Roman" w:hAnsi="Times New Roman" w:cs="Times New Roman" w:hint="default"/>
        <w:b w:val="0"/>
        <w:bCs w:val="0"/>
        <w:spacing w:val="-1"/>
        <w:w w:val="100"/>
        <w:sz w:val="22"/>
        <w:szCs w:val="22"/>
      </w:rPr>
    </w:lvl>
    <w:lvl w:ilvl="2">
      <w:numFmt w:val="bullet"/>
      <w:lvlText w:val="•"/>
      <w:lvlJc w:val="left"/>
      <w:pPr>
        <w:ind w:left="2708" w:hanging="557"/>
      </w:pPr>
    </w:lvl>
    <w:lvl w:ilvl="3">
      <w:numFmt w:val="bullet"/>
      <w:lvlText w:val="•"/>
      <w:lvlJc w:val="left"/>
      <w:pPr>
        <w:ind w:left="3602" w:hanging="557"/>
      </w:pPr>
    </w:lvl>
    <w:lvl w:ilvl="4">
      <w:numFmt w:val="bullet"/>
      <w:lvlText w:val="•"/>
      <w:lvlJc w:val="left"/>
      <w:pPr>
        <w:ind w:left="4497" w:hanging="557"/>
      </w:pPr>
    </w:lvl>
    <w:lvl w:ilvl="5">
      <w:numFmt w:val="bullet"/>
      <w:lvlText w:val="•"/>
      <w:lvlJc w:val="left"/>
      <w:pPr>
        <w:ind w:left="5391" w:hanging="557"/>
      </w:pPr>
    </w:lvl>
    <w:lvl w:ilvl="6">
      <w:numFmt w:val="bullet"/>
      <w:lvlText w:val="•"/>
      <w:lvlJc w:val="left"/>
      <w:pPr>
        <w:ind w:left="6285" w:hanging="557"/>
      </w:pPr>
    </w:lvl>
    <w:lvl w:ilvl="7">
      <w:numFmt w:val="bullet"/>
      <w:lvlText w:val="•"/>
      <w:lvlJc w:val="left"/>
      <w:pPr>
        <w:ind w:left="7179" w:hanging="557"/>
      </w:pPr>
    </w:lvl>
    <w:lvl w:ilvl="8">
      <w:numFmt w:val="bullet"/>
      <w:lvlText w:val="•"/>
      <w:lvlJc w:val="left"/>
      <w:pPr>
        <w:ind w:left="8074" w:hanging="557"/>
      </w:pPr>
    </w:lvl>
  </w:abstractNum>
  <w:abstractNum w:abstractNumId="1" w15:restartNumberingAfterBreak="0">
    <w:nsid w:val="00000403"/>
    <w:multiLevelType w:val="multilevel"/>
    <w:tmpl w:val="00000886"/>
    <w:lvl w:ilvl="0">
      <w:start w:val="3"/>
      <w:numFmt w:val="decimal"/>
      <w:lvlText w:val="%1"/>
      <w:lvlJc w:val="left"/>
      <w:pPr>
        <w:ind w:left="903" w:hanging="540"/>
      </w:pPr>
    </w:lvl>
    <w:lvl w:ilvl="1">
      <w:start w:val="1"/>
      <w:numFmt w:val="decimal"/>
      <w:lvlText w:val="%1.%2"/>
      <w:lvlJc w:val="left"/>
      <w:pPr>
        <w:ind w:left="903" w:hanging="540"/>
      </w:pPr>
      <w:rPr>
        <w:rFonts w:ascii="Arial" w:hAnsi="Arial" w:cs="Arial"/>
        <w:b w:val="0"/>
        <w:bCs w:val="0"/>
        <w:spacing w:val="-1"/>
        <w:w w:val="100"/>
        <w:sz w:val="23"/>
        <w:szCs w:val="23"/>
      </w:rPr>
    </w:lvl>
    <w:lvl w:ilvl="2">
      <w:numFmt w:val="bullet"/>
      <w:lvlText w:val="•"/>
      <w:lvlJc w:val="left"/>
      <w:pPr>
        <w:ind w:left="2725" w:hanging="540"/>
      </w:pPr>
    </w:lvl>
    <w:lvl w:ilvl="3">
      <w:numFmt w:val="bullet"/>
      <w:lvlText w:val="•"/>
      <w:lvlJc w:val="left"/>
      <w:pPr>
        <w:ind w:left="3637" w:hanging="540"/>
      </w:pPr>
    </w:lvl>
    <w:lvl w:ilvl="4">
      <w:numFmt w:val="bullet"/>
      <w:lvlText w:val="•"/>
      <w:lvlJc w:val="left"/>
      <w:pPr>
        <w:ind w:left="4550" w:hanging="540"/>
      </w:pPr>
    </w:lvl>
    <w:lvl w:ilvl="5">
      <w:numFmt w:val="bullet"/>
      <w:lvlText w:val="•"/>
      <w:lvlJc w:val="left"/>
      <w:pPr>
        <w:ind w:left="5462" w:hanging="540"/>
      </w:pPr>
    </w:lvl>
    <w:lvl w:ilvl="6">
      <w:numFmt w:val="bullet"/>
      <w:lvlText w:val="•"/>
      <w:lvlJc w:val="left"/>
      <w:pPr>
        <w:ind w:left="6375" w:hanging="540"/>
      </w:pPr>
    </w:lvl>
    <w:lvl w:ilvl="7">
      <w:numFmt w:val="bullet"/>
      <w:lvlText w:val="•"/>
      <w:lvlJc w:val="left"/>
      <w:pPr>
        <w:ind w:left="7288" w:hanging="540"/>
      </w:pPr>
    </w:lvl>
    <w:lvl w:ilvl="8">
      <w:numFmt w:val="bullet"/>
      <w:lvlText w:val="•"/>
      <w:lvlJc w:val="left"/>
      <w:pPr>
        <w:ind w:left="8200" w:hanging="540"/>
      </w:pPr>
    </w:lvl>
  </w:abstractNum>
  <w:abstractNum w:abstractNumId="2" w15:restartNumberingAfterBreak="0">
    <w:nsid w:val="00000404"/>
    <w:multiLevelType w:val="multilevel"/>
    <w:tmpl w:val="00000887"/>
    <w:lvl w:ilvl="0">
      <w:start w:val="4"/>
      <w:numFmt w:val="decimal"/>
      <w:lvlText w:val="%1"/>
      <w:lvlJc w:val="left"/>
      <w:pPr>
        <w:ind w:left="903" w:hanging="540"/>
      </w:pPr>
    </w:lvl>
    <w:lvl w:ilvl="1">
      <w:start w:val="1"/>
      <w:numFmt w:val="decimal"/>
      <w:lvlText w:val="%1.%2"/>
      <w:lvlJc w:val="left"/>
      <w:pPr>
        <w:ind w:left="903" w:hanging="540"/>
      </w:pPr>
      <w:rPr>
        <w:rFonts w:ascii="Arial" w:hAnsi="Arial" w:cs="Arial"/>
        <w:b w:val="0"/>
        <w:bCs w:val="0"/>
        <w:spacing w:val="-1"/>
        <w:w w:val="100"/>
        <w:sz w:val="23"/>
        <w:szCs w:val="23"/>
      </w:rPr>
    </w:lvl>
    <w:lvl w:ilvl="2">
      <w:numFmt w:val="bullet"/>
      <w:lvlText w:val="•"/>
      <w:lvlJc w:val="left"/>
      <w:pPr>
        <w:ind w:left="2725" w:hanging="540"/>
      </w:pPr>
    </w:lvl>
    <w:lvl w:ilvl="3">
      <w:numFmt w:val="bullet"/>
      <w:lvlText w:val="•"/>
      <w:lvlJc w:val="left"/>
      <w:pPr>
        <w:ind w:left="3637" w:hanging="540"/>
      </w:pPr>
    </w:lvl>
    <w:lvl w:ilvl="4">
      <w:numFmt w:val="bullet"/>
      <w:lvlText w:val="•"/>
      <w:lvlJc w:val="left"/>
      <w:pPr>
        <w:ind w:left="4550" w:hanging="540"/>
      </w:pPr>
    </w:lvl>
    <w:lvl w:ilvl="5">
      <w:numFmt w:val="bullet"/>
      <w:lvlText w:val="•"/>
      <w:lvlJc w:val="left"/>
      <w:pPr>
        <w:ind w:left="5462" w:hanging="540"/>
      </w:pPr>
    </w:lvl>
    <w:lvl w:ilvl="6">
      <w:numFmt w:val="bullet"/>
      <w:lvlText w:val="•"/>
      <w:lvlJc w:val="left"/>
      <w:pPr>
        <w:ind w:left="6375" w:hanging="540"/>
      </w:pPr>
    </w:lvl>
    <w:lvl w:ilvl="7">
      <w:numFmt w:val="bullet"/>
      <w:lvlText w:val="•"/>
      <w:lvlJc w:val="left"/>
      <w:pPr>
        <w:ind w:left="7288" w:hanging="540"/>
      </w:pPr>
    </w:lvl>
    <w:lvl w:ilvl="8">
      <w:numFmt w:val="bullet"/>
      <w:lvlText w:val="•"/>
      <w:lvlJc w:val="left"/>
      <w:pPr>
        <w:ind w:left="8200" w:hanging="540"/>
      </w:pPr>
    </w:lvl>
  </w:abstractNum>
  <w:abstractNum w:abstractNumId="3" w15:restartNumberingAfterBreak="0">
    <w:nsid w:val="00000405"/>
    <w:multiLevelType w:val="multilevel"/>
    <w:tmpl w:val="00000888"/>
    <w:lvl w:ilvl="0">
      <w:start w:val="5"/>
      <w:numFmt w:val="decimal"/>
      <w:lvlText w:val="%1"/>
      <w:lvlJc w:val="left"/>
      <w:pPr>
        <w:ind w:left="920" w:hanging="541"/>
      </w:pPr>
    </w:lvl>
    <w:lvl w:ilvl="1">
      <w:start w:val="1"/>
      <w:numFmt w:val="decimal"/>
      <w:lvlText w:val="%1.%2"/>
      <w:lvlJc w:val="left"/>
      <w:pPr>
        <w:ind w:left="920" w:hanging="541"/>
      </w:pPr>
      <w:rPr>
        <w:rFonts w:ascii="Arial" w:hAnsi="Arial" w:cs="Arial"/>
        <w:b w:val="0"/>
        <w:bCs w:val="0"/>
        <w:spacing w:val="-1"/>
        <w:w w:val="100"/>
        <w:sz w:val="23"/>
        <w:szCs w:val="23"/>
      </w:rPr>
    </w:lvl>
    <w:lvl w:ilvl="2">
      <w:numFmt w:val="bullet"/>
      <w:lvlText w:val="•"/>
      <w:lvlJc w:val="left"/>
      <w:pPr>
        <w:ind w:left="1282" w:hanging="380"/>
      </w:pPr>
      <w:rPr>
        <w:rFonts w:ascii="Arial" w:hAnsi="Arial" w:cs="Arial"/>
        <w:b w:val="0"/>
        <w:bCs w:val="0"/>
        <w:w w:val="100"/>
        <w:sz w:val="23"/>
        <w:szCs w:val="23"/>
      </w:rPr>
    </w:lvl>
    <w:lvl w:ilvl="3">
      <w:numFmt w:val="bullet"/>
      <w:lvlText w:val="•"/>
      <w:lvlJc w:val="left"/>
      <w:pPr>
        <w:ind w:left="3223" w:hanging="380"/>
      </w:pPr>
    </w:lvl>
    <w:lvl w:ilvl="4">
      <w:numFmt w:val="bullet"/>
      <w:lvlText w:val="•"/>
      <w:lvlJc w:val="left"/>
      <w:pPr>
        <w:ind w:left="4195" w:hanging="380"/>
      </w:pPr>
    </w:lvl>
    <w:lvl w:ilvl="5">
      <w:numFmt w:val="bullet"/>
      <w:lvlText w:val="•"/>
      <w:lvlJc w:val="left"/>
      <w:pPr>
        <w:ind w:left="5167" w:hanging="380"/>
      </w:pPr>
    </w:lvl>
    <w:lvl w:ilvl="6">
      <w:numFmt w:val="bullet"/>
      <w:lvlText w:val="•"/>
      <w:lvlJc w:val="left"/>
      <w:pPr>
        <w:ind w:left="6138" w:hanging="380"/>
      </w:pPr>
    </w:lvl>
    <w:lvl w:ilvl="7">
      <w:numFmt w:val="bullet"/>
      <w:lvlText w:val="•"/>
      <w:lvlJc w:val="left"/>
      <w:pPr>
        <w:ind w:left="7110" w:hanging="380"/>
      </w:pPr>
    </w:lvl>
    <w:lvl w:ilvl="8">
      <w:numFmt w:val="bullet"/>
      <w:lvlText w:val="•"/>
      <w:lvlJc w:val="left"/>
      <w:pPr>
        <w:ind w:left="8082" w:hanging="380"/>
      </w:pPr>
    </w:lvl>
  </w:abstractNum>
  <w:abstractNum w:abstractNumId="4" w15:restartNumberingAfterBreak="0">
    <w:nsid w:val="00000406"/>
    <w:multiLevelType w:val="multilevel"/>
    <w:tmpl w:val="1AAA3228"/>
    <w:lvl w:ilvl="0">
      <w:start w:val="6"/>
      <w:numFmt w:val="decimal"/>
      <w:lvlText w:val="%1"/>
      <w:lvlJc w:val="left"/>
      <w:pPr>
        <w:ind w:left="964" w:hanging="557"/>
      </w:pPr>
    </w:lvl>
    <w:lvl w:ilvl="1">
      <w:start w:val="1"/>
      <w:numFmt w:val="decimal"/>
      <w:lvlText w:val="%1.%2"/>
      <w:lvlJc w:val="left"/>
      <w:pPr>
        <w:ind w:left="964" w:hanging="557"/>
      </w:pPr>
      <w:rPr>
        <w:rFonts w:ascii="Times New Roman" w:hAnsi="Times New Roman" w:cs="Times New Roman" w:hint="default"/>
        <w:b w:val="0"/>
        <w:bCs w:val="0"/>
        <w:spacing w:val="-1"/>
        <w:w w:val="100"/>
        <w:sz w:val="23"/>
        <w:szCs w:val="23"/>
      </w:rPr>
    </w:lvl>
    <w:lvl w:ilvl="2">
      <w:numFmt w:val="bullet"/>
      <w:lvlText w:val="•"/>
      <w:lvlJc w:val="left"/>
      <w:pPr>
        <w:ind w:left="2820" w:hanging="557"/>
      </w:pPr>
    </w:lvl>
    <w:lvl w:ilvl="3">
      <w:numFmt w:val="bullet"/>
      <w:lvlText w:val="•"/>
      <w:lvlJc w:val="left"/>
      <w:pPr>
        <w:ind w:left="3750" w:hanging="557"/>
      </w:pPr>
    </w:lvl>
    <w:lvl w:ilvl="4">
      <w:numFmt w:val="bullet"/>
      <w:lvlText w:val="•"/>
      <w:lvlJc w:val="left"/>
      <w:pPr>
        <w:ind w:left="4680" w:hanging="557"/>
      </w:pPr>
    </w:lvl>
    <w:lvl w:ilvl="5">
      <w:numFmt w:val="bullet"/>
      <w:lvlText w:val="•"/>
      <w:lvlJc w:val="left"/>
      <w:pPr>
        <w:ind w:left="5610" w:hanging="557"/>
      </w:pPr>
    </w:lvl>
    <w:lvl w:ilvl="6">
      <w:numFmt w:val="bullet"/>
      <w:lvlText w:val="•"/>
      <w:lvlJc w:val="left"/>
      <w:pPr>
        <w:ind w:left="6540" w:hanging="557"/>
      </w:pPr>
    </w:lvl>
    <w:lvl w:ilvl="7">
      <w:numFmt w:val="bullet"/>
      <w:lvlText w:val="•"/>
      <w:lvlJc w:val="left"/>
      <w:pPr>
        <w:ind w:left="7470" w:hanging="557"/>
      </w:pPr>
    </w:lvl>
    <w:lvl w:ilvl="8">
      <w:numFmt w:val="bullet"/>
      <w:lvlText w:val="•"/>
      <w:lvlJc w:val="left"/>
      <w:pPr>
        <w:ind w:left="8400" w:hanging="557"/>
      </w:pPr>
    </w:lvl>
  </w:abstractNum>
  <w:abstractNum w:abstractNumId="5" w15:restartNumberingAfterBreak="0">
    <w:nsid w:val="00000407"/>
    <w:multiLevelType w:val="multilevel"/>
    <w:tmpl w:val="53542730"/>
    <w:lvl w:ilvl="0">
      <w:start w:val="8"/>
      <w:numFmt w:val="decimal"/>
      <w:lvlText w:val="%1"/>
      <w:lvlJc w:val="left"/>
      <w:pPr>
        <w:ind w:left="947" w:hanging="541"/>
      </w:pPr>
    </w:lvl>
    <w:lvl w:ilvl="1">
      <w:start w:val="1"/>
      <w:numFmt w:val="decimal"/>
      <w:lvlText w:val="%1.%2"/>
      <w:lvlJc w:val="left"/>
      <w:pPr>
        <w:ind w:left="947" w:hanging="541"/>
      </w:pPr>
      <w:rPr>
        <w:rFonts w:ascii="Times New Roman" w:hAnsi="Times New Roman" w:cs="Times New Roman" w:hint="default"/>
        <w:b w:val="0"/>
        <w:bCs w:val="0"/>
        <w:spacing w:val="-1"/>
        <w:w w:val="100"/>
        <w:sz w:val="23"/>
        <w:szCs w:val="23"/>
      </w:rPr>
    </w:lvl>
    <w:lvl w:ilvl="2">
      <w:numFmt w:val="bullet"/>
      <w:lvlText w:val="•"/>
      <w:lvlJc w:val="left"/>
      <w:pPr>
        <w:ind w:left="2804" w:hanging="541"/>
      </w:pPr>
    </w:lvl>
    <w:lvl w:ilvl="3">
      <w:numFmt w:val="bullet"/>
      <w:lvlText w:val="•"/>
      <w:lvlJc w:val="left"/>
      <w:pPr>
        <w:ind w:left="3736" w:hanging="541"/>
      </w:pPr>
    </w:lvl>
    <w:lvl w:ilvl="4">
      <w:numFmt w:val="bullet"/>
      <w:lvlText w:val="•"/>
      <w:lvlJc w:val="left"/>
      <w:pPr>
        <w:ind w:left="4668" w:hanging="541"/>
      </w:pPr>
    </w:lvl>
    <w:lvl w:ilvl="5">
      <w:numFmt w:val="bullet"/>
      <w:lvlText w:val="•"/>
      <w:lvlJc w:val="left"/>
      <w:pPr>
        <w:ind w:left="5600" w:hanging="541"/>
      </w:pPr>
    </w:lvl>
    <w:lvl w:ilvl="6">
      <w:numFmt w:val="bullet"/>
      <w:lvlText w:val="•"/>
      <w:lvlJc w:val="left"/>
      <w:pPr>
        <w:ind w:left="6532" w:hanging="541"/>
      </w:pPr>
    </w:lvl>
    <w:lvl w:ilvl="7">
      <w:numFmt w:val="bullet"/>
      <w:lvlText w:val="•"/>
      <w:lvlJc w:val="left"/>
      <w:pPr>
        <w:ind w:left="7464" w:hanging="541"/>
      </w:pPr>
    </w:lvl>
    <w:lvl w:ilvl="8">
      <w:numFmt w:val="bullet"/>
      <w:lvlText w:val="•"/>
      <w:lvlJc w:val="left"/>
      <w:pPr>
        <w:ind w:left="8396" w:hanging="541"/>
      </w:pPr>
    </w:lvl>
  </w:abstractNum>
  <w:abstractNum w:abstractNumId="6" w15:restartNumberingAfterBreak="0">
    <w:nsid w:val="00000408"/>
    <w:multiLevelType w:val="multilevel"/>
    <w:tmpl w:val="641E3C74"/>
    <w:lvl w:ilvl="0">
      <w:start w:val="9"/>
      <w:numFmt w:val="decimal"/>
      <w:lvlText w:val="%1"/>
      <w:lvlJc w:val="left"/>
      <w:pPr>
        <w:ind w:left="828" w:hanging="541"/>
      </w:pPr>
    </w:lvl>
    <w:lvl w:ilvl="1">
      <w:start w:val="1"/>
      <w:numFmt w:val="decimal"/>
      <w:lvlText w:val="%1.%2"/>
      <w:lvlJc w:val="left"/>
      <w:pPr>
        <w:ind w:left="828" w:hanging="541"/>
      </w:pPr>
      <w:rPr>
        <w:rFonts w:ascii="Times New Roman" w:hAnsi="Times New Roman" w:cs="Times New Roman" w:hint="default"/>
        <w:b w:val="0"/>
        <w:bCs w:val="0"/>
        <w:spacing w:val="-1"/>
        <w:w w:val="100"/>
        <w:sz w:val="23"/>
        <w:szCs w:val="23"/>
      </w:rPr>
    </w:lvl>
    <w:lvl w:ilvl="2">
      <w:start w:val="1"/>
      <w:numFmt w:val="lowerLetter"/>
      <w:lvlText w:val="%3."/>
      <w:lvlJc w:val="left"/>
      <w:pPr>
        <w:ind w:left="1188" w:hanging="360"/>
      </w:pPr>
      <w:rPr>
        <w:rFonts w:ascii="Arial" w:hAnsi="Arial" w:cs="Arial"/>
        <w:b w:val="0"/>
        <w:bCs w:val="0"/>
        <w:spacing w:val="-1"/>
        <w:w w:val="100"/>
        <w:sz w:val="23"/>
        <w:szCs w:val="23"/>
      </w:rPr>
    </w:lvl>
    <w:lvl w:ilvl="3">
      <w:start w:val="1"/>
      <w:numFmt w:val="lowerRoman"/>
      <w:lvlText w:val="%4."/>
      <w:lvlJc w:val="left"/>
      <w:pPr>
        <w:ind w:left="1548" w:hanging="361"/>
      </w:pPr>
      <w:rPr>
        <w:rFonts w:ascii="Arial" w:hAnsi="Arial" w:cs="Arial"/>
        <w:b w:val="0"/>
        <w:bCs w:val="0"/>
        <w:spacing w:val="-1"/>
        <w:w w:val="100"/>
        <w:sz w:val="23"/>
        <w:szCs w:val="23"/>
      </w:rPr>
    </w:lvl>
    <w:lvl w:ilvl="4">
      <w:numFmt w:val="bullet"/>
      <w:lvlText w:val="•"/>
      <w:lvlJc w:val="left"/>
      <w:pPr>
        <w:ind w:left="3608" w:hanging="361"/>
      </w:pPr>
    </w:lvl>
    <w:lvl w:ilvl="5">
      <w:numFmt w:val="bullet"/>
      <w:lvlText w:val="•"/>
      <w:lvlJc w:val="left"/>
      <w:pPr>
        <w:ind w:left="4642" w:hanging="361"/>
      </w:pPr>
    </w:lvl>
    <w:lvl w:ilvl="6">
      <w:numFmt w:val="bullet"/>
      <w:lvlText w:val="•"/>
      <w:lvlJc w:val="left"/>
      <w:pPr>
        <w:ind w:left="5676" w:hanging="361"/>
      </w:pPr>
    </w:lvl>
    <w:lvl w:ilvl="7">
      <w:numFmt w:val="bullet"/>
      <w:lvlText w:val="•"/>
      <w:lvlJc w:val="left"/>
      <w:pPr>
        <w:ind w:left="6710" w:hanging="361"/>
      </w:pPr>
    </w:lvl>
    <w:lvl w:ilvl="8">
      <w:numFmt w:val="bullet"/>
      <w:lvlText w:val="•"/>
      <w:lvlJc w:val="left"/>
      <w:pPr>
        <w:ind w:left="7744" w:hanging="361"/>
      </w:pPr>
    </w:lvl>
  </w:abstractNum>
  <w:abstractNum w:abstractNumId="7" w15:restartNumberingAfterBreak="0">
    <w:nsid w:val="00000409"/>
    <w:multiLevelType w:val="multilevel"/>
    <w:tmpl w:val="B6F21398"/>
    <w:lvl w:ilvl="0">
      <w:start w:val="11"/>
      <w:numFmt w:val="decimal"/>
      <w:lvlText w:val="%1"/>
      <w:lvlJc w:val="left"/>
      <w:pPr>
        <w:ind w:left="1099" w:hanging="720"/>
      </w:pPr>
    </w:lvl>
    <w:lvl w:ilvl="1">
      <w:start w:val="1"/>
      <w:numFmt w:val="decimal"/>
      <w:lvlText w:val="%1.%2"/>
      <w:lvlJc w:val="left"/>
      <w:pPr>
        <w:ind w:left="1099" w:hanging="720"/>
      </w:pPr>
      <w:rPr>
        <w:rFonts w:ascii="Times New Roman" w:hAnsi="Times New Roman" w:cs="Times New Roman" w:hint="default"/>
        <w:b w:val="0"/>
        <w:bCs w:val="0"/>
        <w:spacing w:val="-1"/>
        <w:w w:val="100"/>
        <w:sz w:val="23"/>
        <w:szCs w:val="23"/>
      </w:rPr>
    </w:lvl>
    <w:lvl w:ilvl="2">
      <w:numFmt w:val="bullet"/>
      <w:lvlText w:val="•"/>
      <w:lvlJc w:val="left"/>
      <w:pPr>
        <w:ind w:left="2935" w:hanging="720"/>
      </w:pPr>
    </w:lvl>
    <w:lvl w:ilvl="3">
      <w:numFmt w:val="bullet"/>
      <w:lvlText w:val="•"/>
      <w:lvlJc w:val="left"/>
      <w:pPr>
        <w:ind w:left="3853" w:hanging="720"/>
      </w:pPr>
    </w:lvl>
    <w:lvl w:ilvl="4">
      <w:numFmt w:val="bullet"/>
      <w:lvlText w:val="•"/>
      <w:lvlJc w:val="left"/>
      <w:pPr>
        <w:ind w:left="4770" w:hanging="720"/>
      </w:pPr>
    </w:lvl>
    <w:lvl w:ilvl="5">
      <w:numFmt w:val="bullet"/>
      <w:lvlText w:val="•"/>
      <w:lvlJc w:val="left"/>
      <w:pPr>
        <w:ind w:left="5688" w:hanging="720"/>
      </w:pPr>
    </w:lvl>
    <w:lvl w:ilvl="6">
      <w:numFmt w:val="bullet"/>
      <w:lvlText w:val="•"/>
      <w:lvlJc w:val="left"/>
      <w:pPr>
        <w:ind w:left="6606" w:hanging="720"/>
      </w:pPr>
    </w:lvl>
    <w:lvl w:ilvl="7">
      <w:numFmt w:val="bullet"/>
      <w:lvlText w:val="•"/>
      <w:lvlJc w:val="left"/>
      <w:pPr>
        <w:ind w:left="7524" w:hanging="720"/>
      </w:pPr>
    </w:lvl>
    <w:lvl w:ilvl="8">
      <w:numFmt w:val="bullet"/>
      <w:lvlText w:val="•"/>
      <w:lvlJc w:val="left"/>
      <w:pPr>
        <w:ind w:left="8441" w:hanging="720"/>
      </w:pPr>
    </w:lvl>
  </w:abstractNum>
  <w:abstractNum w:abstractNumId="8" w15:restartNumberingAfterBreak="0">
    <w:nsid w:val="0000040A"/>
    <w:multiLevelType w:val="multilevel"/>
    <w:tmpl w:val="60E2480C"/>
    <w:lvl w:ilvl="0">
      <w:start w:val="12"/>
      <w:numFmt w:val="decimal"/>
      <w:lvlText w:val="%1"/>
      <w:lvlJc w:val="left"/>
      <w:pPr>
        <w:ind w:left="1099" w:hanging="720"/>
      </w:pPr>
    </w:lvl>
    <w:lvl w:ilvl="1">
      <w:start w:val="1"/>
      <w:numFmt w:val="decimal"/>
      <w:lvlText w:val="%1.%2"/>
      <w:lvlJc w:val="left"/>
      <w:pPr>
        <w:ind w:left="1099" w:hanging="720"/>
      </w:pPr>
      <w:rPr>
        <w:rFonts w:ascii="Times New Roman" w:hAnsi="Times New Roman" w:cs="Times New Roman" w:hint="default"/>
        <w:b w:val="0"/>
        <w:bCs w:val="0"/>
        <w:spacing w:val="-1"/>
        <w:w w:val="100"/>
        <w:sz w:val="23"/>
        <w:szCs w:val="23"/>
      </w:rPr>
    </w:lvl>
    <w:lvl w:ilvl="2">
      <w:numFmt w:val="bullet"/>
      <w:lvlText w:val="•"/>
      <w:lvlJc w:val="left"/>
      <w:pPr>
        <w:ind w:left="2935" w:hanging="720"/>
      </w:pPr>
    </w:lvl>
    <w:lvl w:ilvl="3">
      <w:numFmt w:val="bullet"/>
      <w:lvlText w:val="•"/>
      <w:lvlJc w:val="left"/>
      <w:pPr>
        <w:ind w:left="3853" w:hanging="720"/>
      </w:pPr>
    </w:lvl>
    <w:lvl w:ilvl="4">
      <w:numFmt w:val="bullet"/>
      <w:lvlText w:val="•"/>
      <w:lvlJc w:val="left"/>
      <w:pPr>
        <w:ind w:left="4770" w:hanging="720"/>
      </w:pPr>
    </w:lvl>
    <w:lvl w:ilvl="5">
      <w:numFmt w:val="bullet"/>
      <w:lvlText w:val="•"/>
      <w:lvlJc w:val="left"/>
      <w:pPr>
        <w:ind w:left="5688" w:hanging="720"/>
      </w:pPr>
    </w:lvl>
    <w:lvl w:ilvl="6">
      <w:numFmt w:val="bullet"/>
      <w:lvlText w:val="•"/>
      <w:lvlJc w:val="left"/>
      <w:pPr>
        <w:ind w:left="6606" w:hanging="720"/>
      </w:pPr>
    </w:lvl>
    <w:lvl w:ilvl="7">
      <w:numFmt w:val="bullet"/>
      <w:lvlText w:val="•"/>
      <w:lvlJc w:val="left"/>
      <w:pPr>
        <w:ind w:left="7524" w:hanging="720"/>
      </w:pPr>
    </w:lvl>
    <w:lvl w:ilvl="8">
      <w:numFmt w:val="bullet"/>
      <w:lvlText w:val="•"/>
      <w:lvlJc w:val="left"/>
      <w:pPr>
        <w:ind w:left="8441" w:hanging="720"/>
      </w:pPr>
    </w:lvl>
  </w:abstractNum>
  <w:abstractNum w:abstractNumId="9" w15:restartNumberingAfterBreak="0">
    <w:nsid w:val="0000040B"/>
    <w:multiLevelType w:val="multilevel"/>
    <w:tmpl w:val="94BC6BEE"/>
    <w:lvl w:ilvl="0">
      <w:start w:val="13"/>
      <w:numFmt w:val="decimal"/>
      <w:lvlText w:val="%1"/>
      <w:lvlJc w:val="left"/>
      <w:pPr>
        <w:ind w:left="1099" w:hanging="720"/>
      </w:pPr>
    </w:lvl>
    <w:lvl w:ilvl="1">
      <w:start w:val="1"/>
      <w:numFmt w:val="decimal"/>
      <w:lvlText w:val="%1.%2"/>
      <w:lvlJc w:val="left"/>
      <w:pPr>
        <w:ind w:left="1099" w:hanging="720"/>
      </w:pPr>
      <w:rPr>
        <w:rFonts w:ascii="Times New Roman" w:hAnsi="Times New Roman" w:cs="Times New Roman" w:hint="default"/>
        <w:b w:val="0"/>
        <w:bCs w:val="0"/>
        <w:spacing w:val="-1"/>
        <w:w w:val="100"/>
        <w:sz w:val="23"/>
        <w:szCs w:val="23"/>
      </w:rPr>
    </w:lvl>
    <w:lvl w:ilvl="2">
      <w:numFmt w:val="bullet"/>
      <w:lvlText w:val="•"/>
      <w:lvlJc w:val="left"/>
      <w:pPr>
        <w:ind w:left="2945" w:hanging="720"/>
      </w:pPr>
    </w:lvl>
    <w:lvl w:ilvl="3">
      <w:numFmt w:val="bullet"/>
      <w:lvlText w:val="•"/>
      <w:lvlJc w:val="left"/>
      <w:pPr>
        <w:ind w:left="3868" w:hanging="720"/>
      </w:pPr>
    </w:lvl>
    <w:lvl w:ilvl="4">
      <w:numFmt w:val="bullet"/>
      <w:lvlText w:val="•"/>
      <w:lvlJc w:val="left"/>
      <w:pPr>
        <w:ind w:left="4790" w:hanging="720"/>
      </w:pPr>
    </w:lvl>
    <w:lvl w:ilvl="5">
      <w:numFmt w:val="bullet"/>
      <w:lvlText w:val="•"/>
      <w:lvlJc w:val="left"/>
      <w:pPr>
        <w:ind w:left="5713" w:hanging="720"/>
      </w:pPr>
    </w:lvl>
    <w:lvl w:ilvl="6">
      <w:numFmt w:val="bullet"/>
      <w:lvlText w:val="•"/>
      <w:lvlJc w:val="left"/>
      <w:pPr>
        <w:ind w:left="6636" w:hanging="720"/>
      </w:pPr>
    </w:lvl>
    <w:lvl w:ilvl="7">
      <w:numFmt w:val="bullet"/>
      <w:lvlText w:val="•"/>
      <w:lvlJc w:val="left"/>
      <w:pPr>
        <w:ind w:left="7558" w:hanging="720"/>
      </w:pPr>
    </w:lvl>
    <w:lvl w:ilvl="8">
      <w:numFmt w:val="bullet"/>
      <w:lvlText w:val="•"/>
      <w:lvlJc w:val="left"/>
      <w:pPr>
        <w:ind w:left="8481" w:hanging="720"/>
      </w:pPr>
    </w:lvl>
  </w:abstractNum>
  <w:abstractNum w:abstractNumId="10" w15:restartNumberingAfterBreak="0">
    <w:nsid w:val="0000040C"/>
    <w:multiLevelType w:val="multilevel"/>
    <w:tmpl w:val="56D80BC6"/>
    <w:lvl w:ilvl="0">
      <w:start w:val="14"/>
      <w:numFmt w:val="decimal"/>
      <w:lvlText w:val="%1"/>
      <w:lvlJc w:val="left"/>
      <w:pPr>
        <w:ind w:left="1099" w:hanging="720"/>
      </w:pPr>
    </w:lvl>
    <w:lvl w:ilvl="1">
      <w:start w:val="1"/>
      <w:numFmt w:val="decimal"/>
      <w:lvlText w:val="%1.%2"/>
      <w:lvlJc w:val="left"/>
      <w:pPr>
        <w:ind w:left="1099" w:hanging="720"/>
      </w:pPr>
      <w:rPr>
        <w:rFonts w:ascii="Times New Roman" w:hAnsi="Times New Roman" w:cs="Times New Roman" w:hint="default"/>
        <w:b w:val="0"/>
        <w:bCs w:val="0"/>
        <w:spacing w:val="-1"/>
        <w:w w:val="100"/>
        <w:sz w:val="23"/>
        <w:szCs w:val="23"/>
      </w:rPr>
    </w:lvl>
    <w:lvl w:ilvl="2">
      <w:numFmt w:val="bullet"/>
      <w:lvlText w:val=""/>
      <w:lvlJc w:val="left"/>
      <w:pPr>
        <w:ind w:left="1279" w:hanging="180"/>
      </w:pPr>
      <w:rPr>
        <w:rFonts w:ascii="Symbol" w:hAnsi="Symbol" w:cs="Symbol"/>
        <w:b w:val="0"/>
        <w:bCs w:val="0"/>
        <w:w w:val="100"/>
        <w:sz w:val="23"/>
        <w:szCs w:val="23"/>
      </w:rPr>
    </w:lvl>
    <w:lvl w:ilvl="3">
      <w:numFmt w:val="bullet"/>
      <w:lvlText w:val="•"/>
      <w:lvlJc w:val="left"/>
      <w:pPr>
        <w:ind w:left="3290" w:hanging="180"/>
      </w:pPr>
    </w:lvl>
    <w:lvl w:ilvl="4">
      <w:numFmt w:val="bullet"/>
      <w:lvlText w:val="•"/>
      <w:lvlJc w:val="left"/>
      <w:pPr>
        <w:ind w:left="4295" w:hanging="180"/>
      </w:pPr>
    </w:lvl>
    <w:lvl w:ilvl="5">
      <w:numFmt w:val="bullet"/>
      <w:lvlText w:val="•"/>
      <w:lvlJc w:val="left"/>
      <w:pPr>
        <w:ind w:left="5300" w:hanging="180"/>
      </w:pPr>
    </w:lvl>
    <w:lvl w:ilvl="6">
      <w:numFmt w:val="bullet"/>
      <w:lvlText w:val="•"/>
      <w:lvlJc w:val="left"/>
      <w:pPr>
        <w:ind w:left="6306" w:hanging="180"/>
      </w:pPr>
    </w:lvl>
    <w:lvl w:ilvl="7">
      <w:numFmt w:val="bullet"/>
      <w:lvlText w:val="•"/>
      <w:lvlJc w:val="left"/>
      <w:pPr>
        <w:ind w:left="7311" w:hanging="180"/>
      </w:pPr>
    </w:lvl>
    <w:lvl w:ilvl="8">
      <w:numFmt w:val="bullet"/>
      <w:lvlText w:val="•"/>
      <w:lvlJc w:val="left"/>
      <w:pPr>
        <w:ind w:left="8316" w:hanging="180"/>
      </w:pPr>
    </w:lvl>
  </w:abstractNum>
  <w:abstractNum w:abstractNumId="11" w15:restartNumberingAfterBreak="0">
    <w:nsid w:val="0000040D"/>
    <w:multiLevelType w:val="multilevel"/>
    <w:tmpl w:val="BEDEC7B6"/>
    <w:lvl w:ilvl="0">
      <w:start w:val="15"/>
      <w:numFmt w:val="decimal"/>
      <w:lvlText w:val="%1"/>
      <w:lvlJc w:val="left"/>
      <w:pPr>
        <w:ind w:left="1099" w:hanging="720"/>
      </w:pPr>
    </w:lvl>
    <w:lvl w:ilvl="1">
      <w:start w:val="1"/>
      <w:numFmt w:val="decimal"/>
      <w:lvlText w:val="%1.%2"/>
      <w:lvlJc w:val="left"/>
      <w:pPr>
        <w:ind w:left="1099" w:hanging="720"/>
      </w:pPr>
      <w:rPr>
        <w:rFonts w:ascii="Times New Roman" w:hAnsi="Times New Roman" w:cs="Times New Roman" w:hint="default"/>
        <w:b w:val="0"/>
        <w:bCs w:val="0"/>
        <w:spacing w:val="-1"/>
        <w:w w:val="100"/>
        <w:sz w:val="23"/>
        <w:szCs w:val="23"/>
      </w:rPr>
    </w:lvl>
    <w:lvl w:ilvl="2">
      <w:numFmt w:val="bullet"/>
      <w:lvlText w:val=""/>
      <w:lvlJc w:val="left"/>
      <w:pPr>
        <w:ind w:left="1339" w:hanging="240"/>
      </w:pPr>
      <w:rPr>
        <w:rFonts w:ascii="Symbol" w:hAnsi="Symbol" w:cs="Symbol"/>
        <w:b w:val="0"/>
        <w:bCs w:val="0"/>
        <w:w w:val="100"/>
        <w:sz w:val="23"/>
        <w:szCs w:val="23"/>
      </w:rPr>
    </w:lvl>
    <w:lvl w:ilvl="3">
      <w:numFmt w:val="bullet"/>
      <w:lvlText w:val="•"/>
      <w:lvlJc w:val="left"/>
      <w:pPr>
        <w:ind w:left="3337" w:hanging="240"/>
      </w:pPr>
    </w:lvl>
    <w:lvl w:ilvl="4">
      <w:numFmt w:val="bullet"/>
      <w:lvlText w:val="•"/>
      <w:lvlJc w:val="left"/>
      <w:pPr>
        <w:ind w:left="4335" w:hanging="240"/>
      </w:pPr>
    </w:lvl>
    <w:lvl w:ilvl="5">
      <w:numFmt w:val="bullet"/>
      <w:lvlText w:val="•"/>
      <w:lvlJc w:val="left"/>
      <w:pPr>
        <w:ind w:left="5334" w:hanging="240"/>
      </w:pPr>
    </w:lvl>
    <w:lvl w:ilvl="6">
      <w:numFmt w:val="bullet"/>
      <w:lvlText w:val="•"/>
      <w:lvlJc w:val="left"/>
      <w:pPr>
        <w:ind w:left="6332" w:hanging="240"/>
      </w:pPr>
    </w:lvl>
    <w:lvl w:ilvl="7">
      <w:numFmt w:val="bullet"/>
      <w:lvlText w:val="•"/>
      <w:lvlJc w:val="left"/>
      <w:pPr>
        <w:ind w:left="7331" w:hanging="240"/>
      </w:pPr>
    </w:lvl>
    <w:lvl w:ilvl="8">
      <w:numFmt w:val="bullet"/>
      <w:lvlText w:val="•"/>
      <w:lvlJc w:val="left"/>
      <w:pPr>
        <w:ind w:left="8329" w:hanging="240"/>
      </w:pPr>
    </w:lvl>
  </w:abstractNum>
  <w:abstractNum w:abstractNumId="12" w15:restartNumberingAfterBreak="0">
    <w:nsid w:val="0000040E"/>
    <w:multiLevelType w:val="multilevel"/>
    <w:tmpl w:val="ACD28CD2"/>
    <w:lvl w:ilvl="0">
      <w:start w:val="16"/>
      <w:numFmt w:val="decimal"/>
      <w:lvlText w:val="%1"/>
      <w:lvlJc w:val="left"/>
      <w:pPr>
        <w:ind w:left="1100" w:hanging="720"/>
      </w:pPr>
    </w:lvl>
    <w:lvl w:ilvl="1">
      <w:start w:val="1"/>
      <w:numFmt w:val="decimal"/>
      <w:lvlText w:val="%1.%2"/>
      <w:lvlJc w:val="left"/>
      <w:pPr>
        <w:ind w:left="1100" w:hanging="720"/>
      </w:pPr>
      <w:rPr>
        <w:rFonts w:ascii="Times New Roman" w:hAnsi="Times New Roman" w:cs="Times New Roman" w:hint="default"/>
        <w:b w:val="0"/>
        <w:bCs w:val="0"/>
        <w:spacing w:val="-1"/>
        <w:w w:val="100"/>
        <w:sz w:val="23"/>
        <w:szCs w:val="23"/>
      </w:rPr>
    </w:lvl>
    <w:lvl w:ilvl="2">
      <w:numFmt w:val="bullet"/>
      <w:lvlText w:val="•"/>
      <w:lvlJc w:val="left"/>
      <w:pPr>
        <w:ind w:left="2945" w:hanging="720"/>
      </w:pPr>
    </w:lvl>
    <w:lvl w:ilvl="3">
      <w:numFmt w:val="bullet"/>
      <w:lvlText w:val="•"/>
      <w:lvlJc w:val="left"/>
      <w:pPr>
        <w:ind w:left="3868" w:hanging="720"/>
      </w:pPr>
    </w:lvl>
    <w:lvl w:ilvl="4">
      <w:numFmt w:val="bullet"/>
      <w:lvlText w:val="•"/>
      <w:lvlJc w:val="left"/>
      <w:pPr>
        <w:ind w:left="4790" w:hanging="720"/>
      </w:pPr>
    </w:lvl>
    <w:lvl w:ilvl="5">
      <w:numFmt w:val="bullet"/>
      <w:lvlText w:val="•"/>
      <w:lvlJc w:val="left"/>
      <w:pPr>
        <w:ind w:left="5713" w:hanging="720"/>
      </w:pPr>
    </w:lvl>
    <w:lvl w:ilvl="6">
      <w:numFmt w:val="bullet"/>
      <w:lvlText w:val="•"/>
      <w:lvlJc w:val="left"/>
      <w:pPr>
        <w:ind w:left="6636" w:hanging="720"/>
      </w:pPr>
    </w:lvl>
    <w:lvl w:ilvl="7">
      <w:numFmt w:val="bullet"/>
      <w:lvlText w:val="•"/>
      <w:lvlJc w:val="left"/>
      <w:pPr>
        <w:ind w:left="7558" w:hanging="720"/>
      </w:pPr>
    </w:lvl>
    <w:lvl w:ilvl="8">
      <w:numFmt w:val="bullet"/>
      <w:lvlText w:val="•"/>
      <w:lvlJc w:val="left"/>
      <w:pPr>
        <w:ind w:left="8481" w:hanging="720"/>
      </w:pPr>
    </w:lvl>
  </w:abstractNum>
  <w:abstractNum w:abstractNumId="13" w15:restartNumberingAfterBreak="0">
    <w:nsid w:val="0000040F"/>
    <w:multiLevelType w:val="multilevel"/>
    <w:tmpl w:val="8D243526"/>
    <w:lvl w:ilvl="0">
      <w:start w:val="16"/>
      <w:numFmt w:val="decimal"/>
      <w:lvlText w:val="%1"/>
      <w:lvlJc w:val="left"/>
      <w:pPr>
        <w:ind w:left="992" w:hanging="720"/>
      </w:pPr>
    </w:lvl>
    <w:lvl w:ilvl="1">
      <w:start w:val="8"/>
      <w:numFmt w:val="decimal"/>
      <w:lvlText w:val="%1.%2"/>
      <w:lvlJc w:val="left"/>
      <w:pPr>
        <w:ind w:left="990" w:hanging="720"/>
      </w:pPr>
      <w:rPr>
        <w:rFonts w:ascii="Times New Roman" w:hAnsi="Times New Roman" w:cs="Times New Roman" w:hint="default"/>
        <w:b w:val="0"/>
        <w:bCs w:val="0"/>
        <w:spacing w:val="-1"/>
        <w:w w:val="100"/>
        <w:sz w:val="23"/>
        <w:szCs w:val="23"/>
      </w:rPr>
    </w:lvl>
    <w:lvl w:ilvl="2">
      <w:numFmt w:val="bullet"/>
      <w:lvlText w:val=""/>
      <w:lvlJc w:val="left"/>
      <w:pPr>
        <w:ind w:left="1532" w:hanging="180"/>
      </w:pPr>
      <w:rPr>
        <w:rFonts w:ascii="Symbol" w:hAnsi="Symbol" w:cs="Symbol"/>
        <w:b w:val="0"/>
        <w:bCs w:val="0"/>
        <w:w w:val="100"/>
        <w:sz w:val="23"/>
        <w:szCs w:val="23"/>
      </w:rPr>
    </w:lvl>
    <w:lvl w:ilvl="3">
      <w:numFmt w:val="bullet"/>
      <w:lvlText w:val="•"/>
      <w:lvlJc w:val="left"/>
      <w:pPr>
        <w:ind w:left="3476" w:hanging="180"/>
      </w:pPr>
    </w:lvl>
    <w:lvl w:ilvl="4">
      <w:numFmt w:val="bullet"/>
      <w:lvlText w:val="•"/>
      <w:lvlJc w:val="left"/>
      <w:pPr>
        <w:ind w:left="4444" w:hanging="180"/>
      </w:pPr>
    </w:lvl>
    <w:lvl w:ilvl="5">
      <w:numFmt w:val="bullet"/>
      <w:lvlText w:val="•"/>
      <w:lvlJc w:val="left"/>
      <w:pPr>
        <w:ind w:left="5412" w:hanging="180"/>
      </w:pPr>
    </w:lvl>
    <w:lvl w:ilvl="6">
      <w:numFmt w:val="bullet"/>
      <w:lvlText w:val="•"/>
      <w:lvlJc w:val="left"/>
      <w:pPr>
        <w:ind w:left="6380" w:hanging="180"/>
      </w:pPr>
    </w:lvl>
    <w:lvl w:ilvl="7">
      <w:numFmt w:val="bullet"/>
      <w:lvlText w:val="•"/>
      <w:lvlJc w:val="left"/>
      <w:pPr>
        <w:ind w:left="7349" w:hanging="180"/>
      </w:pPr>
    </w:lvl>
    <w:lvl w:ilvl="8">
      <w:numFmt w:val="bullet"/>
      <w:lvlText w:val="•"/>
      <w:lvlJc w:val="left"/>
      <w:pPr>
        <w:ind w:left="8317" w:hanging="180"/>
      </w:pPr>
    </w:lvl>
  </w:abstractNum>
  <w:abstractNum w:abstractNumId="14" w15:restartNumberingAfterBreak="0">
    <w:nsid w:val="00000410"/>
    <w:multiLevelType w:val="multilevel"/>
    <w:tmpl w:val="9AD8B600"/>
    <w:lvl w:ilvl="0">
      <w:start w:val="18"/>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850" w:hanging="720"/>
      </w:pPr>
    </w:lvl>
    <w:lvl w:ilvl="3">
      <w:numFmt w:val="bullet"/>
      <w:lvlText w:val="•"/>
      <w:lvlJc w:val="left"/>
      <w:pPr>
        <w:ind w:left="3776" w:hanging="720"/>
      </w:pPr>
    </w:lvl>
    <w:lvl w:ilvl="4">
      <w:numFmt w:val="bullet"/>
      <w:lvlText w:val="•"/>
      <w:lvlJc w:val="left"/>
      <w:pPr>
        <w:ind w:left="4701" w:hanging="720"/>
      </w:pPr>
    </w:lvl>
    <w:lvl w:ilvl="5">
      <w:numFmt w:val="bullet"/>
      <w:lvlText w:val="•"/>
      <w:lvlJc w:val="left"/>
      <w:pPr>
        <w:ind w:left="5626" w:hanging="720"/>
      </w:pPr>
    </w:lvl>
    <w:lvl w:ilvl="6">
      <w:numFmt w:val="bullet"/>
      <w:lvlText w:val="•"/>
      <w:lvlJc w:val="left"/>
      <w:pPr>
        <w:ind w:left="6552" w:hanging="720"/>
      </w:pPr>
    </w:lvl>
    <w:lvl w:ilvl="7">
      <w:numFmt w:val="bullet"/>
      <w:lvlText w:val="•"/>
      <w:lvlJc w:val="left"/>
      <w:pPr>
        <w:ind w:left="7477" w:hanging="720"/>
      </w:pPr>
    </w:lvl>
    <w:lvl w:ilvl="8">
      <w:numFmt w:val="bullet"/>
      <w:lvlText w:val="•"/>
      <w:lvlJc w:val="left"/>
      <w:pPr>
        <w:ind w:left="8402" w:hanging="720"/>
      </w:pPr>
    </w:lvl>
  </w:abstractNum>
  <w:abstractNum w:abstractNumId="15" w15:restartNumberingAfterBreak="0">
    <w:nsid w:val="00000411"/>
    <w:multiLevelType w:val="multilevel"/>
    <w:tmpl w:val="03F65D8A"/>
    <w:lvl w:ilvl="0">
      <w:start w:val="18"/>
      <w:numFmt w:val="decimal"/>
      <w:lvlText w:val="%1"/>
      <w:lvlJc w:val="left"/>
      <w:pPr>
        <w:ind w:left="992" w:hanging="720"/>
      </w:pPr>
    </w:lvl>
    <w:lvl w:ilvl="1">
      <w:start w:val="8"/>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856" w:hanging="720"/>
      </w:pPr>
    </w:lvl>
    <w:lvl w:ilvl="3">
      <w:numFmt w:val="bullet"/>
      <w:lvlText w:val="•"/>
      <w:lvlJc w:val="left"/>
      <w:pPr>
        <w:ind w:left="3785" w:hanging="720"/>
      </w:pPr>
    </w:lvl>
    <w:lvl w:ilvl="4">
      <w:numFmt w:val="bullet"/>
      <w:lvlText w:val="•"/>
      <w:lvlJc w:val="left"/>
      <w:pPr>
        <w:ind w:left="4713" w:hanging="720"/>
      </w:pPr>
    </w:lvl>
    <w:lvl w:ilvl="5">
      <w:numFmt w:val="bullet"/>
      <w:lvlText w:val="•"/>
      <w:lvlJc w:val="left"/>
      <w:pPr>
        <w:ind w:left="5642" w:hanging="720"/>
      </w:pPr>
    </w:lvl>
    <w:lvl w:ilvl="6">
      <w:numFmt w:val="bullet"/>
      <w:lvlText w:val="•"/>
      <w:lvlJc w:val="left"/>
      <w:pPr>
        <w:ind w:left="6570" w:hanging="720"/>
      </w:pPr>
    </w:lvl>
    <w:lvl w:ilvl="7">
      <w:numFmt w:val="bullet"/>
      <w:lvlText w:val="•"/>
      <w:lvlJc w:val="left"/>
      <w:pPr>
        <w:ind w:left="7499" w:hanging="720"/>
      </w:pPr>
    </w:lvl>
    <w:lvl w:ilvl="8">
      <w:numFmt w:val="bullet"/>
      <w:lvlText w:val="•"/>
      <w:lvlJc w:val="left"/>
      <w:pPr>
        <w:ind w:left="8427" w:hanging="720"/>
      </w:pPr>
    </w:lvl>
  </w:abstractNum>
  <w:abstractNum w:abstractNumId="16" w15:restartNumberingAfterBreak="0">
    <w:nsid w:val="00000412"/>
    <w:multiLevelType w:val="multilevel"/>
    <w:tmpl w:val="646279AA"/>
    <w:lvl w:ilvl="0">
      <w:start w:val="19"/>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856" w:hanging="720"/>
      </w:pPr>
    </w:lvl>
    <w:lvl w:ilvl="3">
      <w:numFmt w:val="bullet"/>
      <w:lvlText w:val="•"/>
      <w:lvlJc w:val="left"/>
      <w:pPr>
        <w:ind w:left="3785" w:hanging="720"/>
      </w:pPr>
    </w:lvl>
    <w:lvl w:ilvl="4">
      <w:numFmt w:val="bullet"/>
      <w:lvlText w:val="•"/>
      <w:lvlJc w:val="left"/>
      <w:pPr>
        <w:ind w:left="4713" w:hanging="720"/>
      </w:pPr>
    </w:lvl>
    <w:lvl w:ilvl="5">
      <w:numFmt w:val="bullet"/>
      <w:lvlText w:val="•"/>
      <w:lvlJc w:val="left"/>
      <w:pPr>
        <w:ind w:left="5642" w:hanging="720"/>
      </w:pPr>
    </w:lvl>
    <w:lvl w:ilvl="6">
      <w:numFmt w:val="bullet"/>
      <w:lvlText w:val="•"/>
      <w:lvlJc w:val="left"/>
      <w:pPr>
        <w:ind w:left="6570" w:hanging="720"/>
      </w:pPr>
    </w:lvl>
    <w:lvl w:ilvl="7">
      <w:numFmt w:val="bullet"/>
      <w:lvlText w:val="•"/>
      <w:lvlJc w:val="left"/>
      <w:pPr>
        <w:ind w:left="7499" w:hanging="720"/>
      </w:pPr>
    </w:lvl>
    <w:lvl w:ilvl="8">
      <w:numFmt w:val="bullet"/>
      <w:lvlText w:val="•"/>
      <w:lvlJc w:val="left"/>
      <w:pPr>
        <w:ind w:left="8427" w:hanging="720"/>
      </w:pPr>
    </w:lvl>
  </w:abstractNum>
  <w:abstractNum w:abstractNumId="17" w15:restartNumberingAfterBreak="0">
    <w:nsid w:val="00000413"/>
    <w:multiLevelType w:val="multilevel"/>
    <w:tmpl w:val="75B8B9D6"/>
    <w:lvl w:ilvl="0">
      <w:start w:val="21"/>
      <w:numFmt w:val="decimal"/>
      <w:lvlText w:val="%1"/>
      <w:lvlJc w:val="left"/>
      <w:pPr>
        <w:ind w:left="991" w:hanging="720"/>
      </w:pPr>
    </w:lvl>
    <w:lvl w:ilvl="1">
      <w:start w:val="1"/>
      <w:numFmt w:val="decimal"/>
      <w:lvlText w:val="%1.%2"/>
      <w:lvlJc w:val="left"/>
      <w:pPr>
        <w:ind w:left="991" w:hanging="720"/>
      </w:pPr>
      <w:rPr>
        <w:rFonts w:ascii="Times New Roman" w:hAnsi="Times New Roman" w:cs="Times New Roman" w:hint="default"/>
        <w:b w:val="0"/>
        <w:bCs w:val="0"/>
        <w:spacing w:val="-1"/>
        <w:w w:val="100"/>
        <w:sz w:val="23"/>
        <w:szCs w:val="23"/>
      </w:rPr>
    </w:lvl>
    <w:lvl w:ilvl="2">
      <w:numFmt w:val="bullet"/>
      <w:lvlText w:val="•"/>
      <w:lvlJc w:val="left"/>
      <w:pPr>
        <w:ind w:left="2856" w:hanging="720"/>
      </w:pPr>
    </w:lvl>
    <w:lvl w:ilvl="3">
      <w:numFmt w:val="bullet"/>
      <w:lvlText w:val="•"/>
      <w:lvlJc w:val="left"/>
      <w:pPr>
        <w:ind w:left="3785" w:hanging="720"/>
      </w:pPr>
    </w:lvl>
    <w:lvl w:ilvl="4">
      <w:numFmt w:val="bullet"/>
      <w:lvlText w:val="•"/>
      <w:lvlJc w:val="left"/>
      <w:pPr>
        <w:ind w:left="4713" w:hanging="720"/>
      </w:pPr>
    </w:lvl>
    <w:lvl w:ilvl="5">
      <w:numFmt w:val="bullet"/>
      <w:lvlText w:val="•"/>
      <w:lvlJc w:val="left"/>
      <w:pPr>
        <w:ind w:left="5642" w:hanging="720"/>
      </w:pPr>
    </w:lvl>
    <w:lvl w:ilvl="6">
      <w:numFmt w:val="bullet"/>
      <w:lvlText w:val="•"/>
      <w:lvlJc w:val="left"/>
      <w:pPr>
        <w:ind w:left="6570" w:hanging="720"/>
      </w:pPr>
    </w:lvl>
    <w:lvl w:ilvl="7">
      <w:numFmt w:val="bullet"/>
      <w:lvlText w:val="•"/>
      <w:lvlJc w:val="left"/>
      <w:pPr>
        <w:ind w:left="7499" w:hanging="720"/>
      </w:pPr>
    </w:lvl>
    <w:lvl w:ilvl="8">
      <w:numFmt w:val="bullet"/>
      <w:lvlText w:val="•"/>
      <w:lvlJc w:val="left"/>
      <w:pPr>
        <w:ind w:left="8427" w:hanging="720"/>
      </w:pPr>
    </w:lvl>
  </w:abstractNum>
  <w:abstractNum w:abstractNumId="18" w15:restartNumberingAfterBreak="0">
    <w:nsid w:val="00000414"/>
    <w:multiLevelType w:val="multilevel"/>
    <w:tmpl w:val="645A333E"/>
    <w:lvl w:ilvl="0">
      <w:start w:val="22"/>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856" w:hanging="720"/>
      </w:pPr>
    </w:lvl>
    <w:lvl w:ilvl="3">
      <w:numFmt w:val="bullet"/>
      <w:lvlText w:val="•"/>
      <w:lvlJc w:val="left"/>
      <w:pPr>
        <w:ind w:left="3785" w:hanging="720"/>
      </w:pPr>
    </w:lvl>
    <w:lvl w:ilvl="4">
      <w:numFmt w:val="bullet"/>
      <w:lvlText w:val="•"/>
      <w:lvlJc w:val="left"/>
      <w:pPr>
        <w:ind w:left="4713" w:hanging="720"/>
      </w:pPr>
    </w:lvl>
    <w:lvl w:ilvl="5">
      <w:numFmt w:val="bullet"/>
      <w:lvlText w:val="•"/>
      <w:lvlJc w:val="left"/>
      <w:pPr>
        <w:ind w:left="5642" w:hanging="720"/>
      </w:pPr>
    </w:lvl>
    <w:lvl w:ilvl="6">
      <w:numFmt w:val="bullet"/>
      <w:lvlText w:val="•"/>
      <w:lvlJc w:val="left"/>
      <w:pPr>
        <w:ind w:left="6570" w:hanging="720"/>
      </w:pPr>
    </w:lvl>
    <w:lvl w:ilvl="7">
      <w:numFmt w:val="bullet"/>
      <w:lvlText w:val="•"/>
      <w:lvlJc w:val="left"/>
      <w:pPr>
        <w:ind w:left="7499" w:hanging="720"/>
      </w:pPr>
    </w:lvl>
    <w:lvl w:ilvl="8">
      <w:numFmt w:val="bullet"/>
      <w:lvlText w:val="•"/>
      <w:lvlJc w:val="left"/>
      <w:pPr>
        <w:ind w:left="8427" w:hanging="720"/>
      </w:pPr>
    </w:lvl>
  </w:abstractNum>
  <w:abstractNum w:abstractNumId="19" w15:restartNumberingAfterBreak="0">
    <w:nsid w:val="00000415"/>
    <w:multiLevelType w:val="multilevel"/>
    <w:tmpl w:val="E6B0B1C4"/>
    <w:lvl w:ilvl="0">
      <w:start w:val="23"/>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851" w:hanging="720"/>
      </w:pPr>
    </w:lvl>
    <w:lvl w:ilvl="3">
      <w:numFmt w:val="bullet"/>
      <w:lvlText w:val="•"/>
      <w:lvlJc w:val="left"/>
      <w:pPr>
        <w:ind w:left="3777" w:hanging="720"/>
      </w:pPr>
    </w:lvl>
    <w:lvl w:ilvl="4">
      <w:numFmt w:val="bullet"/>
      <w:lvlText w:val="•"/>
      <w:lvlJc w:val="left"/>
      <w:pPr>
        <w:ind w:left="4702" w:hanging="720"/>
      </w:pPr>
    </w:lvl>
    <w:lvl w:ilvl="5">
      <w:numFmt w:val="bullet"/>
      <w:lvlText w:val="•"/>
      <w:lvlJc w:val="left"/>
      <w:pPr>
        <w:ind w:left="5628" w:hanging="720"/>
      </w:pPr>
    </w:lvl>
    <w:lvl w:ilvl="6">
      <w:numFmt w:val="bullet"/>
      <w:lvlText w:val="•"/>
      <w:lvlJc w:val="left"/>
      <w:pPr>
        <w:ind w:left="6553" w:hanging="720"/>
      </w:pPr>
    </w:lvl>
    <w:lvl w:ilvl="7">
      <w:numFmt w:val="bullet"/>
      <w:lvlText w:val="•"/>
      <w:lvlJc w:val="left"/>
      <w:pPr>
        <w:ind w:left="7479" w:hanging="720"/>
      </w:pPr>
    </w:lvl>
    <w:lvl w:ilvl="8">
      <w:numFmt w:val="bullet"/>
      <w:lvlText w:val="•"/>
      <w:lvlJc w:val="left"/>
      <w:pPr>
        <w:ind w:left="8405" w:hanging="720"/>
      </w:pPr>
    </w:lvl>
  </w:abstractNum>
  <w:abstractNum w:abstractNumId="20" w15:restartNumberingAfterBreak="0">
    <w:nsid w:val="00000416"/>
    <w:multiLevelType w:val="multilevel"/>
    <w:tmpl w:val="3B1E4676"/>
    <w:lvl w:ilvl="0">
      <w:start w:val="25"/>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851" w:hanging="720"/>
      </w:pPr>
    </w:lvl>
    <w:lvl w:ilvl="3">
      <w:numFmt w:val="bullet"/>
      <w:lvlText w:val="•"/>
      <w:lvlJc w:val="left"/>
      <w:pPr>
        <w:ind w:left="3777" w:hanging="720"/>
      </w:pPr>
    </w:lvl>
    <w:lvl w:ilvl="4">
      <w:numFmt w:val="bullet"/>
      <w:lvlText w:val="•"/>
      <w:lvlJc w:val="left"/>
      <w:pPr>
        <w:ind w:left="4702" w:hanging="720"/>
      </w:pPr>
    </w:lvl>
    <w:lvl w:ilvl="5">
      <w:numFmt w:val="bullet"/>
      <w:lvlText w:val="•"/>
      <w:lvlJc w:val="left"/>
      <w:pPr>
        <w:ind w:left="5628" w:hanging="720"/>
      </w:pPr>
    </w:lvl>
    <w:lvl w:ilvl="6">
      <w:numFmt w:val="bullet"/>
      <w:lvlText w:val="•"/>
      <w:lvlJc w:val="left"/>
      <w:pPr>
        <w:ind w:left="6553" w:hanging="720"/>
      </w:pPr>
    </w:lvl>
    <w:lvl w:ilvl="7">
      <w:numFmt w:val="bullet"/>
      <w:lvlText w:val="•"/>
      <w:lvlJc w:val="left"/>
      <w:pPr>
        <w:ind w:left="7479" w:hanging="720"/>
      </w:pPr>
    </w:lvl>
    <w:lvl w:ilvl="8">
      <w:numFmt w:val="bullet"/>
      <w:lvlText w:val="•"/>
      <w:lvlJc w:val="left"/>
      <w:pPr>
        <w:ind w:left="8405" w:hanging="720"/>
      </w:pPr>
    </w:lvl>
  </w:abstractNum>
  <w:abstractNum w:abstractNumId="21" w15:restartNumberingAfterBreak="0">
    <w:nsid w:val="00000417"/>
    <w:multiLevelType w:val="multilevel"/>
    <w:tmpl w:val="FA265106"/>
    <w:lvl w:ilvl="0">
      <w:start w:val="26"/>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851" w:hanging="720"/>
      </w:pPr>
    </w:lvl>
    <w:lvl w:ilvl="3">
      <w:numFmt w:val="bullet"/>
      <w:lvlText w:val="•"/>
      <w:lvlJc w:val="left"/>
      <w:pPr>
        <w:ind w:left="3777" w:hanging="720"/>
      </w:pPr>
    </w:lvl>
    <w:lvl w:ilvl="4">
      <w:numFmt w:val="bullet"/>
      <w:lvlText w:val="•"/>
      <w:lvlJc w:val="left"/>
      <w:pPr>
        <w:ind w:left="4702" w:hanging="720"/>
      </w:pPr>
    </w:lvl>
    <w:lvl w:ilvl="5">
      <w:numFmt w:val="bullet"/>
      <w:lvlText w:val="•"/>
      <w:lvlJc w:val="left"/>
      <w:pPr>
        <w:ind w:left="5628" w:hanging="720"/>
      </w:pPr>
    </w:lvl>
    <w:lvl w:ilvl="6">
      <w:numFmt w:val="bullet"/>
      <w:lvlText w:val="•"/>
      <w:lvlJc w:val="left"/>
      <w:pPr>
        <w:ind w:left="6553" w:hanging="720"/>
      </w:pPr>
    </w:lvl>
    <w:lvl w:ilvl="7">
      <w:numFmt w:val="bullet"/>
      <w:lvlText w:val="•"/>
      <w:lvlJc w:val="left"/>
      <w:pPr>
        <w:ind w:left="7479" w:hanging="720"/>
      </w:pPr>
    </w:lvl>
    <w:lvl w:ilvl="8">
      <w:numFmt w:val="bullet"/>
      <w:lvlText w:val="•"/>
      <w:lvlJc w:val="left"/>
      <w:pPr>
        <w:ind w:left="8405" w:hanging="720"/>
      </w:pPr>
    </w:lvl>
  </w:abstractNum>
  <w:abstractNum w:abstractNumId="22" w15:restartNumberingAfterBreak="0">
    <w:nsid w:val="00000418"/>
    <w:multiLevelType w:val="multilevel"/>
    <w:tmpl w:val="1D325DC0"/>
    <w:lvl w:ilvl="0">
      <w:start w:val="27"/>
      <w:numFmt w:val="decimal"/>
      <w:lvlText w:val="%1"/>
      <w:lvlJc w:val="left"/>
      <w:pPr>
        <w:ind w:left="903" w:hanging="632"/>
      </w:pPr>
    </w:lvl>
    <w:lvl w:ilvl="1">
      <w:start w:val="1"/>
      <w:numFmt w:val="decimal"/>
      <w:lvlText w:val="%1.%2"/>
      <w:lvlJc w:val="left"/>
      <w:pPr>
        <w:ind w:left="903" w:hanging="632"/>
      </w:pPr>
      <w:rPr>
        <w:rFonts w:ascii="Times New Roman" w:hAnsi="Times New Roman" w:cs="Times New Roman" w:hint="default"/>
        <w:b w:val="0"/>
        <w:bCs w:val="0"/>
        <w:spacing w:val="-1"/>
        <w:w w:val="100"/>
        <w:sz w:val="23"/>
        <w:szCs w:val="23"/>
      </w:rPr>
    </w:lvl>
    <w:lvl w:ilvl="2">
      <w:numFmt w:val="bullet"/>
      <w:lvlText w:val="•"/>
      <w:lvlJc w:val="left"/>
      <w:pPr>
        <w:ind w:left="2881" w:hanging="632"/>
      </w:pPr>
    </w:lvl>
    <w:lvl w:ilvl="3">
      <w:numFmt w:val="bullet"/>
      <w:lvlText w:val="•"/>
      <w:lvlJc w:val="left"/>
      <w:pPr>
        <w:ind w:left="3872" w:hanging="632"/>
      </w:pPr>
    </w:lvl>
    <w:lvl w:ilvl="4">
      <w:numFmt w:val="bullet"/>
      <w:lvlText w:val="•"/>
      <w:lvlJc w:val="left"/>
      <w:pPr>
        <w:ind w:left="4863" w:hanging="632"/>
      </w:pPr>
    </w:lvl>
    <w:lvl w:ilvl="5">
      <w:numFmt w:val="bullet"/>
      <w:lvlText w:val="•"/>
      <w:lvlJc w:val="left"/>
      <w:pPr>
        <w:ind w:left="5854" w:hanging="632"/>
      </w:pPr>
    </w:lvl>
    <w:lvl w:ilvl="6">
      <w:numFmt w:val="bullet"/>
      <w:lvlText w:val="•"/>
      <w:lvlJc w:val="left"/>
      <w:pPr>
        <w:ind w:left="6844" w:hanging="632"/>
      </w:pPr>
    </w:lvl>
    <w:lvl w:ilvl="7">
      <w:numFmt w:val="bullet"/>
      <w:lvlText w:val="•"/>
      <w:lvlJc w:val="left"/>
      <w:pPr>
        <w:ind w:left="7835" w:hanging="632"/>
      </w:pPr>
    </w:lvl>
    <w:lvl w:ilvl="8">
      <w:numFmt w:val="bullet"/>
      <w:lvlText w:val="•"/>
      <w:lvlJc w:val="left"/>
      <w:pPr>
        <w:ind w:left="8826" w:hanging="632"/>
      </w:pPr>
    </w:lvl>
  </w:abstractNum>
  <w:abstractNum w:abstractNumId="23" w15:restartNumberingAfterBreak="0">
    <w:nsid w:val="00000419"/>
    <w:multiLevelType w:val="multilevel"/>
    <w:tmpl w:val="381CDE10"/>
    <w:lvl w:ilvl="0">
      <w:start w:val="28"/>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961" w:hanging="720"/>
      </w:pPr>
    </w:lvl>
    <w:lvl w:ilvl="3">
      <w:numFmt w:val="bullet"/>
      <w:lvlText w:val="•"/>
      <w:lvlJc w:val="left"/>
      <w:pPr>
        <w:ind w:left="3942" w:hanging="720"/>
      </w:pPr>
    </w:lvl>
    <w:lvl w:ilvl="4">
      <w:numFmt w:val="bullet"/>
      <w:lvlText w:val="•"/>
      <w:lvlJc w:val="left"/>
      <w:pPr>
        <w:ind w:left="4923" w:hanging="720"/>
      </w:pPr>
    </w:lvl>
    <w:lvl w:ilvl="5">
      <w:numFmt w:val="bullet"/>
      <w:lvlText w:val="•"/>
      <w:lvlJc w:val="left"/>
      <w:pPr>
        <w:ind w:left="5904" w:hanging="720"/>
      </w:pPr>
    </w:lvl>
    <w:lvl w:ilvl="6">
      <w:numFmt w:val="bullet"/>
      <w:lvlText w:val="•"/>
      <w:lvlJc w:val="left"/>
      <w:pPr>
        <w:ind w:left="6884" w:hanging="720"/>
      </w:pPr>
    </w:lvl>
    <w:lvl w:ilvl="7">
      <w:numFmt w:val="bullet"/>
      <w:lvlText w:val="•"/>
      <w:lvlJc w:val="left"/>
      <w:pPr>
        <w:ind w:left="7865" w:hanging="720"/>
      </w:pPr>
    </w:lvl>
    <w:lvl w:ilvl="8">
      <w:numFmt w:val="bullet"/>
      <w:lvlText w:val="•"/>
      <w:lvlJc w:val="left"/>
      <w:pPr>
        <w:ind w:left="8846" w:hanging="720"/>
      </w:pPr>
    </w:lvl>
  </w:abstractNum>
  <w:abstractNum w:abstractNumId="24" w15:restartNumberingAfterBreak="0">
    <w:nsid w:val="0000041A"/>
    <w:multiLevelType w:val="multilevel"/>
    <w:tmpl w:val="410E3400"/>
    <w:lvl w:ilvl="0">
      <w:start w:val="29"/>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961" w:hanging="720"/>
      </w:pPr>
    </w:lvl>
    <w:lvl w:ilvl="3">
      <w:numFmt w:val="bullet"/>
      <w:lvlText w:val="•"/>
      <w:lvlJc w:val="left"/>
      <w:pPr>
        <w:ind w:left="3942" w:hanging="720"/>
      </w:pPr>
    </w:lvl>
    <w:lvl w:ilvl="4">
      <w:numFmt w:val="bullet"/>
      <w:lvlText w:val="•"/>
      <w:lvlJc w:val="left"/>
      <w:pPr>
        <w:ind w:left="4923" w:hanging="720"/>
      </w:pPr>
    </w:lvl>
    <w:lvl w:ilvl="5">
      <w:numFmt w:val="bullet"/>
      <w:lvlText w:val="•"/>
      <w:lvlJc w:val="left"/>
      <w:pPr>
        <w:ind w:left="5904" w:hanging="720"/>
      </w:pPr>
    </w:lvl>
    <w:lvl w:ilvl="6">
      <w:numFmt w:val="bullet"/>
      <w:lvlText w:val="•"/>
      <w:lvlJc w:val="left"/>
      <w:pPr>
        <w:ind w:left="6884" w:hanging="720"/>
      </w:pPr>
    </w:lvl>
    <w:lvl w:ilvl="7">
      <w:numFmt w:val="bullet"/>
      <w:lvlText w:val="•"/>
      <w:lvlJc w:val="left"/>
      <w:pPr>
        <w:ind w:left="7865" w:hanging="720"/>
      </w:pPr>
    </w:lvl>
    <w:lvl w:ilvl="8">
      <w:numFmt w:val="bullet"/>
      <w:lvlText w:val="•"/>
      <w:lvlJc w:val="left"/>
      <w:pPr>
        <w:ind w:left="8846" w:hanging="720"/>
      </w:pPr>
    </w:lvl>
  </w:abstractNum>
  <w:abstractNum w:abstractNumId="25" w15:restartNumberingAfterBreak="0">
    <w:nsid w:val="0000041B"/>
    <w:multiLevelType w:val="multilevel"/>
    <w:tmpl w:val="21C4A55A"/>
    <w:lvl w:ilvl="0">
      <w:start w:val="30"/>
      <w:numFmt w:val="decimal"/>
      <w:lvlText w:val="%1"/>
      <w:lvlJc w:val="left"/>
      <w:pPr>
        <w:ind w:left="992" w:hanging="720"/>
      </w:pPr>
    </w:lvl>
    <w:lvl w:ilvl="1">
      <w:start w:val="1"/>
      <w:numFmt w:val="decimal"/>
      <w:lvlText w:val="%1.%2"/>
      <w:lvlJc w:val="left"/>
      <w:pPr>
        <w:ind w:left="992" w:hanging="720"/>
      </w:pPr>
      <w:rPr>
        <w:rFonts w:ascii="Times New Roman" w:hAnsi="Times New Roman" w:cs="Times New Roman" w:hint="default"/>
        <w:b w:val="0"/>
        <w:bCs w:val="0"/>
        <w:spacing w:val="-1"/>
        <w:w w:val="100"/>
        <w:sz w:val="23"/>
        <w:szCs w:val="23"/>
      </w:rPr>
    </w:lvl>
    <w:lvl w:ilvl="2">
      <w:numFmt w:val="bullet"/>
      <w:lvlText w:val="•"/>
      <w:lvlJc w:val="left"/>
      <w:pPr>
        <w:ind w:left="2961" w:hanging="720"/>
      </w:pPr>
    </w:lvl>
    <w:lvl w:ilvl="3">
      <w:numFmt w:val="bullet"/>
      <w:lvlText w:val="•"/>
      <w:lvlJc w:val="left"/>
      <w:pPr>
        <w:ind w:left="3942" w:hanging="720"/>
      </w:pPr>
    </w:lvl>
    <w:lvl w:ilvl="4">
      <w:numFmt w:val="bullet"/>
      <w:lvlText w:val="•"/>
      <w:lvlJc w:val="left"/>
      <w:pPr>
        <w:ind w:left="4923" w:hanging="720"/>
      </w:pPr>
    </w:lvl>
    <w:lvl w:ilvl="5">
      <w:numFmt w:val="bullet"/>
      <w:lvlText w:val="•"/>
      <w:lvlJc w:val="left"/>
      <w:pPr>
        <w:ind w:left="5904" w:hanging="720"/>
      </w:pPr>
    </w:lvl>
    <w:lvl w:ilvl="6">
      <w:numFmt w:val="bullet"/>
      <w:lvlText w:val="•"/>
      <w:lvlJc w:val="left"/>
      <w:pPr>
        <w:ind w:left="6884" w:hanging="720"/>
      </w:pPr>
    </w:lvl>
    <w:lvl w:ilvl="7">
      <w:numFmt w:val="bullet"/>
      <w:lvlText w:val="•"/>
      <w:lvlJc w:val="left"/>
      <w:pPr>
        <w:ind w:left="7865" w:hanging="720"/>
      </w:pPr>
    </w:lvl>
    <w:lvl w:ilvl="8">
      <w:numFmt w:val="bullet"/>
      <w:lvlText w:val="•"/>
      <w:lvlJc w:val="left"/>
      <w:pPr>
        <w:ind w:left="8846" w:hanging="720"/>
      </w:pPr>
    </w:lvl>
  </w:abstractNum>
  <w:abstractNum w:abstractNumId="26" w15:restartNumberingAfterBreak="0">
    <w:nsid w:val="0000041C"/>
    <w:multiLevelType w:val="multilevel"/>
    <w:tmpl w:val="F530FD4C"/>
    <w:lvl w:ilvl="0">
      <w:start w:val="30"/>
      <w:numFmt w:val="decimal"/>
      <w:lvlText w:val="%1"/>
      <w:lvlJc w:val="left"/>
      <w:pPr>
        <w:ind w:left="828" w:hanging="720"/>
      </w:pPr>
    </w:lvl>
    <w:lvl w:ilvl="1">
      <w:start w:val="4"/>
      <w:numFmt w:val="decimal"/>
      <w:lvlText w:val="%1.%2"/>
      <w:lvlJc w:val="left"/>
      <w:pPr>
        <w:ind w:left="828" w:hanging="720"/>
      </w:pPr>
      <w:rPr>
        <w:rFonts w:ascii="Times New Roman" w:hAnsi="Times New Roman" w:cs="Times New Roman" w:hint="default"/>
        <w:b w:val="0"/>
        <w:bCs w:val="0"/>
        <w:spacing w:val="-1"/>
        <w:w w:val="100"/>
        <w:sz w:val="23"/>
        <w:szCs w:val="23"/>
      </w:rPr>
    </w:lvl>
    <w:lvl w:ilvl="2">
      <w:numFmt w:val="bullet"/>
      <w:lvlText w:val="•"/>
      <w:lvlJc w:val="left"/>
      <w:pPr>
        <w:ind w:left="2768" w:hanging="720"/>
      </w:pPr>
    </w:lvl>
    <w:lvl w:ilvl="3">
      <w:numFmt w:val="bullet"/>
      <w:lvlText w:val="•"/>
      <w:lvlJc w:val="left"/>
      <w:pPr>
        <w:ind w:left="3742" w:hanging="720"/>
      </w:pPr>
    </w:lvl>
    <w:lvl w:ilvl="4">
      <w:numFmt w:val="bullet"/>
      <w:lvlText w:val="•"/>
      <w:lvlJc w:val="left"/>
      <w:pPr>
        <w:ind w:left="4716" w:hanging="720"/>
      </w:pPr>
    </w:lvl>
    <w:lvl w:ilvl="5">
      <w:numFmt w:val="bullet"/>
      <w:lvlText w:val="•"/>
      <w:lvlJc w:val="left"/>
      <w:pPr>
        <w:ind w:left="5690" w:hanging="720"/>
      </w:pPr>
    </w:lvl>
    <w:lvl w:ilvl="6">
      <w:numFmt w:val="bullet"/>
      <w:lvlText w:val="•"/>
      <w:lvlJc w:val="left"/>
      <w:pPr>
        <w:ind w:left="6664" w:hanging="720"/>
      </w:pPr>
    </w:lvl>
    <w:lvl w:ilvl="7">
      <w:numFmt w:val="bullet"/>
      <w:lvlText w:val="•"/>
      <w:lvlJc w:val="left"/>
      <w:pPr>
        <w:ind w:left="7638" w:hanging="720"/>
      </w:pPr>
    </w:lvl>
    <w:lvl w:ilvl="8">
      <w:numFmt w:val="bullet"/>
      <w:lvlText w:val="•"/>
      <w:lvlJc w:val="left"/>
      <w:pPr>
        <w:ind w:left="8612" w:hanging="720"/>
      </w:pPr>
    </w:lvl>
  </w:abstractNum>
  <w:abstractNum w:abstractNumId="27" w15:restartNumberingAfterBreak="0">
    <w:nsid w:val="172E05AE"/>
    <w:multiLevelType w:val="hybridMultilevel"/>
    <w:tmpl w:val="564E5BDC"/>
    <w:lvl w:ilvl="0" w:tplc="F49ED48A">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8964511"/>
    <w:multiLevelType w:val="hybridMultilevel"/>
    <w:tmpl w:val="52EEF56C"/>
    <w:lvl w:ilvl="0" w:tplc="D3BA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75D19"/>
    <w:multiLevelType w:val="hybridMultilevel"/>
    <w:tmpl w:val="2DB2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8554E"/>
    <w:multiLevelType w:val="hybridMultilevel"/>
    <w:tmpl w:val="A5564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90657952">
    <w:abstractNumId w:val="26"/>
  </w:num>
  <w:num w:numId="2" w16cid:durableId="992417179">
    <w:abstractNumId w:val="25"/>
  </w:num>
  <w:num w:numId="3" w16cid:durableId="130443424">
    <w:abstractNumId w:val="24"/>
  </w:num>
  <w:num w:numId="4" w16cid:durableId="2033457894">
    <w:abstractNumId w:val="23"/>
  </w:num>
  <w:num w:numId="5" w16cid:durableId="1457067167">
    <w:abstractNumId w:val="22"/>
  </w:num>
  <w:num w:numId="6" w16cid:durableId="1875538629">
    <w:abstractNumId w:val="21"/>
  </w:num>
  <w:num w:numId="7" w16cid:durableId="199099683">
    <w:abstractNumId w:val="20"/>
  </w:num>
  <w:num w:numId="8" w16cid:durableId="530999700">
    <w:abstractNumId w:val="19"/>
  </w:num>
  <w:num w:numId="9" w16cid:durableId="1042024042">
    <w:abstractNumId w:val="18"/>
  </w:num>
  <w:num w:numId="10" w16cid:durableId="1182663346">
    <w:abstractNumId w:val="17"/>
  </w:num>
  <w:num w:numId="11" w16cid:durableId="1200632978">
    <w:abstractNumId w:val="16"/>
  </w:num>
  <w:num w:numId="12" w16cid:durableId="1870101533">
    <w:abstractNumId w:val="15"/>
  </w:num>
  <w:num w:numId="13" w16cid:durableId="402679979">
    <w:abstractNumId w:val="14"/>
  </w:num>
  <w:num w:numId="14" w16cid:durableId="1397047491">
    <w:abstractNumId w:val="13"/>
  </w:num>
  <w:num w:numId="15" w16cid:durableId="609092058">
    <w:abstractNumId w:val="12"/>
  </w:num>
  <w:num w:numId="16" w16cid:durableId="336274262">
    <w:abstractNumId w:val="11"/>
  </w:num>
  <w:num w:numId="17" w16cid:durableId="1710061285">
    <w:abstractNumId w:val="10"/>
  </w:num>
  <w:num w:numId="18" w16cid:durableId="780691063">
    <w:abstractNumId w:val="9"/>
  </w:num>
  <w:num w:numId="19" w16cid:durableId="1313364098">
    <w:abstractNumId w:val="8"/>
  </w:num>
  <w:num w:numId="20" w16cid:durableId="713578920">
    <w:abstractNumId w:val="7"/>
  </w:num>
  <w:num w:numId="21" w16cid:durableId="1359694265">
    <w:abstractNumId w:val="6"/>
  </w:num>
  <w:num w:numId="22" w16cid:durableId="1492983935">
    <w:abstractNumId w:val="5"/>
  </w:num>
  <w:num w:numId="23" w16cid:durableId="697046940">
    <w:abstractNumId w:val="4"/>
  </w:num>
  <w:num w:numId="24" w16cid:durableId="1690837741">
    <w:abstractNumId w:val="3"/>
  </w:num>
  <w:num w:numId="25" w16cid:durableId="320432113">
    <w:abstractNumId w:val="2"/>
  </w:num>
  <w:num w:numId="26" w16cid:durableId="1409572648">
    <w:abstractNumId w:val="1"/>
  </w:num>
  <w:num w:numId="27" w16cid:durableId="1652365981">
    <w:abstractNumId w:val="0"/>
  </w:num>
  <w:num w:numId="28" w16cid:durableId="1309240935">
    <w:abstractNumId w:val="30"/>
  </w:num>
  <w:num w:numId="29" w16cid:durableId="885023454">
    <w:abstractNumId w:val="30"/>
  </w:num>
  <w:num w:numId="30" w16cid:durableId="493225335">
    <w:abstractNumId w:val="29"/>
  </w:num>
  <w:num w:numId="31" w16cid:durableId="1359354107">
    <w:abstractNumId w:val="28"/>
  </w:num>
  <w:num w:numId="32" w16cid:durableId="1565809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B1"/>
    <w:rsid w:val="00006913"/>
    <w:rsid w:val="0002476C"/>
    <w:rsid w:val="000457F2"/>
    <w:rsid w:val="000A76ED"/>
    <w:rsid w:val="00107EF6"/>
    <w:rsid w:val="00122E9C"/>
    <w:rsid w:val="00130355"/>
    <w:rsid w:val="00180BB1"/>
    <w:rsid w:val="001C3515"/>
    <w:rsid w:val="001C44DB"/>
    <w:rsid w:val="00220DB9"/>
    <w:rsid w:val="00222859"/>
    <w:rsid w:val="002C1550"/>
    <w:rsid w:val="002F6D2E"/>
    <w:rsid w:val="00313D7B"/>
    <w:rsid w:val="0031605D"/>
    <w:rsid w:val="003F465D"/>
    <w:rsid w:val="00492F66"/>
    <w:rsid w:val="004C0BE8"/>
    <w:rsid w:val="004D4CBB"/>
    <w:rsid w:val="00511CAB"/>
    <w:rsid w:val="005301CE"/>
    <w:rsid w:val="005D42AF"/>
    <w:rsid w:val="00657F2A"/>
    <w:rsid w:val="00695CDD"/>
    <w:rsid w:val="006F75F1"/>
    <w:rsid w:val="00706960"/>
    <w:rsid w:val="007337D8"/>
    <w:rsid w:val="00771BFE"/>
    <w:rsid w:val="007C08D9"/>
    <w:rsid w:val="007D3E07"/>
    <w:rsid w:val="00860B5E"/>
    <w:rsid w:val="00895D61"/>
    <w:rsid w:val="00897B9C"/>
    <w:rsid w:val="00943493"/>
    <w:rsid w:val="00951C5D"/>
    <w:rsid w:val="009E7A7E"/>
    <w:rsid w:val="00B12830"/>
    <w:rsid w:val="00BF3846"/>
    <w:rsid w:val="00C66804"/>
    <w:rsid w:val="00C96EA8"/>
    <w:rsid w:val="00D2651E"/>
    <w:rsid w:val="00D94379"/>
    <w:rsid w:val="00DA5B24"/>
    <w:rsid w:val="00E96D75"/>
    <w:rsid w:val="00EA3410"/>
    <w:rsid w:val="00EF1F93"/>
    <w:rsid w:val="00EF52D0"/>
    <w:rsid w:val="00F0088A"/>
    <w:rsid w:val="00F2505B"/>
    <w:rsid w:val="00FF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33C2"/>
  <w15:docId w15:val="{FF7E639A-1342-4AE2-A570-1869A479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180BB1"/>
    <w:pPr>
      <w:autoSpaceDE w:val="0"/>
      <w:autoSpaceDN w:val="0"/>
      <w:adjustRightInd w:val="0"/>
      <w:spacing w:after="0" w:line="240" w:lineRule="auto"/>
      <w:ind w:left="1568"/>
      <w:outlineLvl w:val="0"/>
    </w:pPr>
    <w:rPr>
      <w:rFonts w:ascii="Arial" w:hAnsi="Arial" w:cs="Arial"/>
      <w:b/>
      <w:bCs/>
      <w:sz w:val="28"/>
      <w:szCs w:val="28"/>
    </w:rPr>
  </w:style>
  <w:style w:type="paragraph" w:styleId="Heading2">
    <w:name w:val="heading 2"/>
    <w:basedOn w:val="Normal"/>
    <w:next w:val="Normal"/>
    <w:link w:val="Heading2Char"/>
    <w:uiPriority w:val="1"/>
    <w:qFormat/>
    <w:rsid w:val="00180BB1"/>
    <w:pPr>
      <w:autoSpaceDE w:val="0"/>
      <w:autoSpaceDN w:val="0"/>
      <w:adjustRightInd w:val="0"/>
      <w:spacing w:after="0" w:line="240" w:lineRule="auto"/>
      <w:ind w:left="104"/>
      <w:outlineLvl w:val="1"/>
    </w:pPr>
    <w:rPr>
      <w:rFonts w:ascii="Arial" w:hAnsi="Arial" w:cs="Arial"/>
      <w:b/>
      <w:bCs/>
      <w:sz w:val="24"/>
      <w:szCs w:val="24"/>
    </w:rPr>
  </w:style>
  <w:style w:type="paragraph" w:styleId="Heading3">
    <w:name w:val="heading 3"/>
    <w:basedOn w:val="Normal"/>
    <w:next w:val="Normal"/>
    <w:link w:val="Heading3Char"/>
    <w:uiPriority w:val="1"/>
    <w:qFormat/>
    <w:rsid w:val="00180BB1"/>
    <w:pPr>
      <w:autoSpaceDE w:val="0"/>
      <w:autoSpaceDN w:val="0"/>
      <w:adjustRightInd w:val="0"/>
      <w:spacing w:after="0" w:line="240" w:lineRule="auto"/>
      <w:ind w:left="3306"/>
      <w:outlineLvl w:val="2"/>
    </w:pPr>
    <w:rPr>
      <w:rFonts w:ascii="Times New Roman" w:hAnsi="Times New Roman" w:cs="Times New Roman"/>
      <w:b/>
      <w:bCs/>
      <w:sz w:val="23"/>
      <w:szCs w:val="23"/>
    </w:rPr>
  </w:style>
  <w:style w:type="paragraph" w:styleId="Heading4">
    <w:name w:val="heading 4"/>
    <w:basedOn w:val="Normal"/>
    <w:next w:val="Normal"/>
    <w:link w:val="Heading4Char"/>
    <w:uiPriority w:val="1"/>
    <w:qFormat/>
    <w:rsid w:val="00180BB1"/>
    <w:pPr>
      <w:autoSpaceDE w:val="0"/>
      <w:autoSpaceDN w:val="0"/>
      <w:adjustRightInd w:val="0"/>
      <w:spacing w:after="0" w:line="240" w:lineRule="auto"/>
      <w:ind w:left="39"/>
      <w:outlineLvl w:val="3"/>
    </w:pPr>
    <w:rPr>
      <w:rFonts w:ascii="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80BB1"/>
    <w:rPr>
      <w:rFonts w:ascii="Arial" w:hAnsi="Arial" w:cs="Arial"/>
      <w:b/>
      <w:bCs/>
      <w:sz w:val="28"/>
      <w:szCs w:val="28"/>
    </w:rPr>
  </w:style>
  <w:style w:type="character" w:customStyle="1" w:styleId="Heading2Char">
    <w:name w:val="Heading 2 Char"/>
    <w:basedOn w:val="DefaultParagraphFont"/>
    <w:link w:val="Heading2"/>
    <w:uiPriority w:val="1"/>
    <w:rsid w:val="00180BB1"/>
    <w:rPr>
      <w:rFonts w:ascii="Arial" w:hAnsi="Arial" w:cs="Arial"/>
      <w:b/>
      <w:bCs/>
      <w:sz w:val="24"/>
      <w:szCs w:val="24"/>
    </w:rPr>
  </w:style>
  <w:style w:type="character" w:customStyle="1" w:styleId="Heading3Char">
    <w:name w:val="Heading 3 Char"/>
    <w:basedOn w:val="DefaultParagraphFont"/>
    <w:link w:val="Heading3"/>
    <w:uiPriority w:val="1"/>
    <w:rsid w:val="00180BB1"/>
    <w:rPr>
      <w:rFonts w:ascii="Times New Roman" w:hAnsi="Times New Roman" w:cs="Times New Roman"/>
      <w:b/>
      <w:bCs/>
      <w:sz w:val="23"/>
      <w:szCs w:val="23"/>
    </w:rPr>
  </w:style>
  <w:style w:type="character" w:customStyle="1" w:styleId="Heading4Char">
    <w:name w:val="Heading 4 Char"/>
    <w:basedOn w:val="DefaultParagraphFont"/>
    <w:link w:val="Heading4"/>
    <w:uiPriority w:val="1"/>
    <w:rsid w:val="00180BB1"/>
    <w:rPr>
      <w:rFonts w:ascii="Arial" w:hAnsi="Arial" w:cs="Arial"/>
      <w:sz w:val="23"/>
      <w:szCs w:val="23"/>
    </w:rPr>
  </w:style>
  <w:style w:type="paragraph" w:styleId="BodyText">
    <w:name w:val="Body Text"/>
    <w:basedOn w:val="Normal"/>
    <w:link w:val="BodyTextChar"/>
    <w:uiPriority w:val="1"/>
    <w:qFormat/>
    <w:rsid w:val="00180BB1"/>
    <w:pPr>
      <w:autoSpaceDE w:val="0"/>
      <w:autoSpaceDN w:val="0"/>
      <w:adjustRightInd w:val="0"/>
      <w:spacing w:after="0" w:line="240" w:lineRule="auto"/>
      <w:ind w:left="104" w:hanging="632"/>
    </w:pPr>
    <w:rPr>
      <w:rFonts w:ascii="Times New Roman" w:hAnsi="Times New Roman" w:cs="Times New Roman"/>
      <w:b/>
      <w:bCs/>
    </w:rPr>
  </w:style>
  <w:style w:type="character" w:customStyle="1" w:styleId="BodyTextChar">
    <w:name w:val="Body Text Char"/>
    <w:basedOn w:val="DefaultParagraphFont"/>
    <w:link w:val="BodyText"/>
    <w:uiPriority w:val="1"/>
    <w:rsid w:val="00180BB1"/>
    <w:rPr>
      <w:rFonts w:ascii="Times New Roman" w:hAnsi="Times New Roman" w:cs="Times New Roman"/>
      <w:b/>
      <w:bCs/>
    </w:rPr>
  </w:style>
  <w:style w:type="paragraph" w:customStyle="1" w:styleId="TableParagraph">
    <w:name w:val="Table Paragraph"/>
    <w:basedOn w:val="Normal"/>
    <w:uiPriority w:val="1"/>
    <w:qFormat/>
    <w:rsid w:val="00180BB1"/>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8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BB1"/>
  </w:style>
  <w:style w:type="paragraph" w:styleId="Footer">
    <w:name w:val="footer"/>
    <w:basedOn w:val="Normal"/>
    <w:link w:val="FooterChar"/>
    <w:uiPriority w:val="99"/>
    <w:unhideWhenUsed/>
    <w:rsid w:val="0018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BB1"/>
  </w:style>
  <w:style w:type="paragraph" w:styleId="BalloonText">
    <w:name w:val="Balloon Text"/>
    <w:basedOn w:val="Normal"/>
    <w:link w:val="BalloonTextChar"/>
    <w:uiPriority w:val="99"/>
    <w:semiHidden/>
    <w:unhideWhenUsed/>
    <w:rsid w:val="0018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B1"/>
    <w:rPr>
      <w:rFonts w:ascii="Tahoma" w:hAnsi="Tahoma" w:cs="Tahoma"/>
      <w:sz w:val="16"/>
      <w:szCs w:val="16"/>
    </w:rPr>
  </w:style>
  <w:style w:type="paragraph" w:customStyle="1" w:styleId="Default">
    <w:name w:val="Default"/>
    <w:rsid w:val="00180BB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1605D"/>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h.georgia.gov/EMS" TargetMode="External"/><Relationship Id="rId13" Type="http://schemas.openxmlformats.org/officeDocument/2006/relationships/hyperlink" Target="https://dph.georgia.gov/EM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s.gov/pdf/education/EMS-Education-for-the-Future-A-Systems-Approach/National_EMS_Education_Standards.pdf" TargetMode="External"/><Relationship Id="rId12" Type="http://schemas.openxmlformats.org/officeDocument/2006/relationships/hyperlink" Target="https://dph.georgia.gov/E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s.gov/pdf/education/EMS-Education-for-the-Future-A-Systems-Approach/National_EMS_Education_Standard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ph.georgia.gov/EM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dph.georgia.gov/EMS" TargetMode="External"/><Relationship Id="rId14" Type="http://schemas.openxmlformats.org/officeDocument/2006/relationships/hyperlink" Target="https://dph.georgia.gov/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0FB0ADC1810469B2AC670DC854313" ma:contentTypeVersion="15" ma:contentTypeDescription="Create a new document." ma:contentTypeScope="" ma:versionID="ac5c3d133c07c291cc26f6e54ed33e18">
  <xsd:schema xmlns:xsd="http://www.w3.org/2001/XMLSchema" xmlns:xs="http://www.w3.org/2001/XMLSchema" xmlns:p="http://schemas.microsoft.com/office/2006/metadata/properties" xmlns:ns2="1e6c8112-64c2-42a7-aec4-a8f461c8af4a" xmlns:ns3="f1ce6ca2-79f8-491a-b7e9-b0c6277f457c" targetNamespace="http://schemas.microsoft.com/office/2006/metadata/properties" ma:root="true" ma:fieldsID="1803fdd29ba86e90f48afbdf11584dbc" ns2:_="" ns3:_="">
    <xsd:import namespace="1e6c8112-64c2-42a7-aec4-a8f461c8af4a"/>
    <xsd:import namespace="f1ce6ca2-79f8-491a-b7e9-b0c6277f45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c8112-64c2-42a7-aec4-a8f461c8a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c148ad-0cfb-46de-b2af-7db78db985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e6ca2-79f8-491a-b7e9-b0c6277f457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2b688ed-7d85-4ad9-b7e6-5a08924cba0b}" ma:internalName="TaxCatchAll" ma:showField="CatchAllData" ma:web="f1ce6ca2-79f8-491a-b7e9-b0c6277f457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28DCB0-47D0-4A7D-BBF4-D40C07AECAFD}"/>
</file>

<file path=customXml/itemProps2.xml><?xml version="1.0" encoding="utf-8"?>
<ds:datastoreItem xmlns:ds="http://schemas.openxmlformats.org/officeDocument/2006/customXml" ds:itemID="{FAEDAC48-3F07-4083-8951-9F97E55C8D90}"/>
</file>

<file path=docProps/app.xml><?xml version="1.0" encoding="utf-8"?>
<Properties xmlns="http://schemas.openxmlformats.org/officeDocument/2006/extended-properties" xmlns:vt="http://schemas.openxmlformats.org/officeDocument/2006/docPropsVTypes">
  <Template>Normal</Template>
  <TotalTime>2</TotalTime>
  <Pages>25</Pages>
  <Words>6264</Words>
  <Characters>35705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EMR HSE IC Check off Form</vt:lpstr>
    </vt:vector>
  </TitlesOfParts>
  <Company>Blue Ridge AHEC</Company>
  <LinksUpToDate>false</LinksUpToDate>
  <CharactersWithSpaces>41886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 HSE IC Check off Form</dc:title>
  <dc:creator>Sharon Norman</dc:creator>
  <cp:lastModifiedBy>Sharon Pye</cp:lastModifiedBy>
  <cp:revision>4</cp:revision>
  <dcterms:created xsi:type="dcterms:W3CDTF">2022-08-02T19:01:00Z</dcterms:created>
  <dcterms:modified xsi:type="dcterms:W3CDTF">2022-08-02T19:03:00Z</dcterms:modified>
</cp:coreProperties>
</file>